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EFB" w:rsidRPr="007E0693" w:rsidRDefault="00F61EFB" w:rsidP="00F61E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7E069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Приложение № </w:t>
      </w:r>
      <w:r w:rsidR="00232A8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6</w:t>
      </w:r>
      <w:r w:rsidRPr="007E069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к техническим требованиям</w:t>
      </w:r>
    </w:p>
    <w:p w:rsidR="00F61EFB" w:rsidRPr="00423479" w:rsidRDefault="00F61EFB" w:rsidP="0042347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7E069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 закупке № ___ лот___ </w:t>
      </w:r>
    </w:p>
    <w:p w:rsidR="00423479" w:rsidRDefault="00423479" w:rsidP="00D735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73510" w:rsidRPr="0047220F" w:rsidRDefault="00D73510" w:rsidP="00D735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Организация</w:t>
      </w:r>
      <w:r w:rsidRPr="00472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47220F">
        <w:rPr>
          <w:rFonts w:ascii="Times New Roman" w:eastAsia="Times New Roman" w:hAnsi="Times New Roman" w:cs="Times New Roman"/>
          <w:sz w:val="24"/>
          <w:szCs w:val="24"/>
          <w:lang w:eastAsia="ru-RU"/>
        </w:rPr>
        <w:t>АО</w:t>
      </w:r>
      <w:r w:rsidRPr="00472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7220F">
        <w:rPr>
          <w:rFonts w:ascii="Times New Roman" w:eastAsia="Times New Roman" w:hAnsi="Times New Roman" w:cs="Times New Roman"/>
          <w:sz w:val="24"/>
          <w:szCs w:val="24"/>
          <w:lang w:eastAsia="ru-RU"/>
        </w:rPr>
        <w:t>ДРСК</w:t>
      </w:r>
    </w:p>
    <w:p w:rsidR="00D73510" w:rsidRPr="0047220F" w:rsidRDefault="00D73510" w:rsidP="00D7351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72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Филиал</w:t>
      </w:r>
      <w:r w:rsidRPr="00472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472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47220F">
        <w:rPr>
          <w:rFonts w:ascii="Times New Roman" w:eastAsia="Times New Roman" w:hAnsi="Times New Roman" w:cs="Times New Roman"/>
          <w:sz w:val="24"/>
          <w:szCs w:val="24"/>
          <w:lang w:eastAsia="ru-RU"/>
        </w:rPr>
        <w:t>ХЭС</w:t>
      </w:r>
    </w:p>
    <w:p w:rsidR="00D73510" w:rsidRPr="0047220F" w:rsidRDefault="00D73510" w:rsidP="00D7351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72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 ЦЭС</w:t>
      </w:r>
      <w:r w:rsidRPr="00472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472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472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Служба линий</w:t>
      </w:r>
    </w:p>
    <w:p w:rsidR="00D73510" w:rsidRPr="0047220F" w:rsidRDefault="00D73510" w:rsidP="00D73510">
      <w:pPr>
        <w:autoSpaceDE w:val="0"/>
        <w:autoSpaceDN w:val="0"/>
        <w:adjustRightInd w:val="0"/>
        <w:spacing w:after="0" w:line="0" w:lineRule="atLeast"/>
        <w:ind w:left="709" w:hanging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2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Объект</w:t>
      </w:r>
      <w:r w:rsidRPr="004722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4722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Инв. № НВ009929 </w:t>
      </w:r>
      <w:r w:rsidR="00F07A77" w:rsidRPr="00F07A7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ВЛ-35 кВ от ПС "ЮМР"-ПС "СТ"</w:t>
      </w:r>
    </w:p>
    <w:p w:rsidR="00D73510" w:rsidRPr="0047220F" w:rsidRDefault="00D73510" w:rsidP="00D735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0"/>
        <w:gridCol w:w="3240"/>
        <w:gridCol w:w="1065"/>
        <w:gridCol w:w="1082"/>
        <w:gridCol w:w="3249"/>
      </w:tblGrid>
      <w:tr w:rsidR="00D73510" w:rsidRPr="0047220F" w:rsidTr="00CB2CB7">
        <w:trPr>
          <w:trHeight w:val="315"/>
        </w:trPr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510" w:rsidRPr="0047220F" w:rsidRDefault="00D73510" w:rsidP="00CB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22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ВЕДОМОСТЬ ДЕФЕКТОВ И ОБЪЕМОВ РАБОТ</w:t>
            </w:r>
            <w:r w:rsidRPr="00472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73510" w:rsidRPr="0047220F" w:rsidTr="0047220F">
        <w:trPr>
          <w:trHeight w:val="315"/>
        </w:trPr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73510" w:rsidRPr="0047220F" w:rsidRDefault="00D73510" w:rsidP="00CB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73510" w:rsidRPr="0047220F" w:rsidRDefault="00D73510" w:rsidP="004234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73510" w:rsidRPr="0047220F" w:rsidRDefault="00D73510" w:rsidP="00CB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73510" w:rsidRPr="0047220F" w:rsidRDefault="00D73510" w:rsidP="00CB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4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73510" w:rsidRPr="0047220F" w:rsidRDefault="00D73510" w:rsidP="00CB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73510" w:rsidRPr="0047220F" w:rsidTr="0047220F">
        <w:trPr>
          <w:trHeight w:val="600"/>
        </w:trPr>
        <w:tc>
          <w:tcPr>
            <w:tcW w:w="935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73510" w:rsidRPr="0047220F" w:rsidRDefault="00D73510" w:rsidP="0042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Комиссия провела обследование ВЛ-35кВ ЮМР-АК №1;№2 с отпайкой на ПС СТ (Т-30/Т-31), вследствие чего приняла решение о </w:t>
            </w:r>
            <w:r w:rsidRPr="004722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необходимости</w:t>
            </w:r>
            <w:r w:rsidRPr="00472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проведения следующего объема  работ по ремонту подрядным способом.</w:t>
            </w:r>
          </w:p>
        </w:tc>
      </w:tr>
    </w:tbl>
    <w:tbl>
      <w:tblPr>
        <w:tblpPr w:leftFromText="180" w:rightFromText="180" w:bottomFromText="200" w:vertAnchor="text" w:tblpX="-459" w:tblpY="1"/>
        <w:tblOverlap w:val="never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3543"/>
        <w:gridCol w:w="851"/>
        <w:gridCol w:w="850"/>
        <w:gridCol w:w="4111"/>
      </w:tblGrid>
      <w:tr w:rsidR="00D73510" w:rsidRPr="0047220F" w:rsidTr="00FF3706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10" w:rsidRPr="0047220F" w:rsidRDefault="00D73510" w:rsidP="00916F49">
            <w:pPr>
              <w:spacing w:after="0" w:line="240" w:lineRule="auto"/>
              <w:ind w:left="-121" w:firstLine="12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10" w:rsidRPr="0047220F" w:rsidRDefault="00D73510" w:rsidP="00916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10" w:rsidRPr="0047220F" w:rsidRDefault="00D73510" w:rsidP="00916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10" w:rsidRPr="0047220F" w:rsidRDefault="00D73510" w:rsidP="00916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10" w:rsidRPr="0047220F" w:rsidRDefault="00D73510" w:rsidP="00916F49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D73510" w:rsidRPr="0047220F" w:rsidTr="00FF3706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10" w:rsidRPr="0047220F" w:rsidRDefault="00D73510" w:rsidP="00916F49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3510" w:rsidRPr="009870D0" w:rsidRDefault="00D73510" w:rsidP="00916F4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2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Расстояние ДКР до токоведущих частей менее допустимого в пролетах опор № </w:t>
            </w:r>
            <w:r w:rsidR="004C0710" w:rsidRPr="0047220F">
              <w:rPr>
                <w:rFonts w:ascii="Times New Roman" w:eastAsia="Calibri" w:hAnsi="Times New Roman" w:cs="Times New Roman"/>
                <w:sz w:val="24"/>
                <w:szCs w:val="24"/>
              </w:rPr>
              <w:t>14-</w:t>
            </w:r>
            <w:r w:rsidR="00E617E7" w:rsidRPr="0047220F">
              <w:rPr>
                <w:rFonts w:ascii="Times New Roman" w:eastAsia="Calibri" w:hAnsi="Times New Roman" w:cs="Times New Roman"/>
                <w:sz w:val="24"/>
                <w:szCs w:val="24"/>
              </w:rPr>
              <w:t>18, 19-22, 23-</w:t>
            </w:r>
            <w:r w:rsidR="004722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25, 27-28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510" w:rsidRPr="0047220F" w:rsidRDefault="00D73510" w:rsidP="00916F4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20F">
              <w:rPr>
                <w:rFonts w:ascii="Times New Roman" w:eastAsia="Calibri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DF1" w:rsidRPr="0047220F" w:rsidRDefault="00061DF1" w:rsidP="00916F4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49AD">
              <w:rPr>
                <w:rFonts w:ascii="Times New Roman" w:eastAsia="Calibri" w:hAnsi="Times New Roman" w:cs="Times New Roman"/>
                <w:sz w:val="24"/>
                <w:szCs w:val="24"/>
              </w:rPr>
              <w:t>1,016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3510" w:rsidRPr="0099630B" w:rsidRDefault="00D73510" w:rsidP="00916F4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3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Расчистка просеки от древесно-кустарниковой растительности</w:t>
            </w:r>
            <w:r w:rsidRPr="009963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9630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u w:val="single"/>
              </w:rPr>
              <w:t>(</w:t>
            </w:r>
            <w:r w:rsidRPr="0099630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вручную</w:t>
            </w:r>
            <w:r w:rsidRPr="0099630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u w:val="single"/>
              </w:rPr>
              <w:t>)</w:t>
            </w:r>
            <w:r w:rsidRPr="009963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пролетах опор №  </w:t>
            </w:r>
            <w:r w:rsidR="00E617E7" w:rsidRPr="0099630B">
              <w:rPr>
                <w:rFonts w:ascii="Times New Roman" w:eastAsia="Calibri" w:hAnsi="Times New Roman" w:cs="Times New Roman"/>
                <w:sz w:val="24"/>
                <w:szCs w:val="24"/>
              </w:rPr>
              <w:t>14-15 (0,07га), 15-16 (0,06га), 16-17 (0,045га), 17-18 (0,04га), 19-20 (0,164га), 20-21 (0,235га), 21-22 (0,24га), 23-24 (0,12га), 24</w:t>
            </w:r>
            <w:r w:rsidR="0047220F" w:rsidRPr="0099630B">
              <w:rPr>
                <w:rFonts w:ascii="Times New Roman" w:eastAsia="Calibri" w:hAnsi="Times New Roman" w:cs="Times New Roman"/>
                <w:sz w:val="24"/>
                <w:szCs w:val="24"/>
              </w:rPr>
              <w:t>-25 (0,037га), 27-28 (0,005га)</w:t>
            </w:r>
          </w:p>
          <w:p w:rsidR="00D73510" w:rsidRPr="0047220F" w:rsidRDefault="00D73510" w:rsidP="00916F49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9963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</w:t>
            </w:r>
            <w:r w:rsidR="0047220F" w:rsidRPr="009963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редкой  густоты)</w:t>
            </w:r>
          </w:p>
        </w:tc>
      </w:tr>
      <w:tr w:rsidR="00D73510" w:rsidRPr="0047220F" w:rsidTr="00FF3706">
        <w:trPr>
          <w:trHeight w:val="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10" w:rsidRPr="0047220F" w:rsidRDefault="00D73510" w:rsidP="00916F49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3510" w:rsidRPr="0047220F" w:rsidRDefault="00D73510" w:rsidP="00916F4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2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Расстояние ДКР до токоведущих частей менее допустимого в пролетах опор № </w:t>
            </w:r>
            <w:r w:rsidR="005417E8" w:rsidRPr="0047220F">
              <w:rPr>
                <w:rFonts w:ascii="Times New Roman" w:eastAsia="Calibri" w:hAnsi="Times New Roman" w:cs="Times New Roman"/>
                <w:sz w:val="24"/>
                <w:szCs w:val="24"/>
              </w:rPr>
              <w:t>18-19</w:t>
            </w:r>
            <w:r w:rsidRPr="0047220F">
              <w:rPr>
                <w:rFonts w:ascii="Times New Roman" w:eastAsia="Calibri" w:hAnsi="Times New Roman" w:cs="Times New Roman"/>
                <w:sz w:val="24"/>
                <w:szCs w:val="24"/>
              </w:rPr>
              <w:t>, 2</w:t>
            </w:r>
            <w:r w:rsidR="005417E8" w:rsidRPr="0047220F">
              <w:rPr>
                <w:rFonts w:ascii="Times New Roman" w:eastAsia="Calibri" w:hAnsi="Times New Roman" w:cs="Times New Roman"/>
                <w:sz w:val="24"/>
                <w:szCs w:val="24"/>
              </w:rPr>
              <w:t>2-25</w:t>
            </w:r>
            <w:r w:rsidRPr="004722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510" w:rsidRPr="0047220F" w:rsidRDefault="00FF3706" w:rsidP="00916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70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дерево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710" w:rsidRPr="0047220F" w:rsidRDefault="004C0710" w:rsidP="00FF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510" w:rsidRPr="009862D8" w:rsidRDefault="00D73510" w:rsidP="00916F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2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Подрезка крон деревьев</w:t>
            </w:r>
            <w:r w:rsidRPr="004722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72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 пролетах опор № </w:t>
            </w:r>
            <w:r w:rsidR="005417E8" w:rsidRPr="00472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18-19 (7 садовых деревьев), 22-23 (</w:t>
            </w:r>
            <w:r w:rsidR="004C0710" w:rsidRPr="00472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="009862D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  <w:r w:rsidR="005417E8" w:rsidRPr="00472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вязов), 23-24 (</w:t>
            </w:r>
            <w:r w:rsidR="004C0710" w:rsidRPr="00472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 тополя</w:t>
            </w:r>
            <w:r w:rsidR="005417E8" w:rsidRPr="00472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), 24-25 (</w:t>
            </w:r>
            <w:r w:rsidR="004C0710" w:rsidRPr="00472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лиственница</w:t>
            </w:r>
            <w:r w:rsidR="00472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D73510" w:rsidRPr="0047220F" w:rsidTr="00FF3706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10" w:rsidRPr="0047220F" w:rsidRDefault="00D73510" w:rsidP="00916F49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73510" w:rsidRPr="0047220F" w:rsidRDefault="00916F49" w:rsidP="00916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Наличие ДКР на банкетках анкерных металлических опор  №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510" w:rsidRPr="0047220F" w:rsidRDefault="00D73510" w:rsidP="00916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м²/</w:t>
            </w:r>
          </w:p>
          <w:p w:rsidR="00D73510" w:rsidRPr="0047220F" w:rsidRDefault="00393816" w:rsidP="00916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510" w:rsidRPr="0047220F" w:rsidRDefault="005417E8" w:rsidP="00916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</w:t>
            </w:r>
            <w:r w:rsidR="00D73510" w:rsidRPr="00472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</w:p>
          <w:p w:rsidR="00D73510" w:rsidRPr="0047220F" w:rsidRDefault="005417E8" w:rsidP="00916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510" w:rsidRPr="00461568" w:rsidRDefault="00D73510" w:rsidP="0046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2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Расчистка банкеток от ДКР вручную анкерных металлических опор № </w:t>
            </w:r>
            <w:r w:rsidR="005417E8" w:rsidRPr="00472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472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472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="005417E8" w:rsidRPr="00472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 по 64</w:t>
            </w:r>
            <w:r w:rsidR="00472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м²)</w:t>
            </w:r>
            <w:r w:rsidR="00461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7220F" w:rsidRPr="009870D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(средней густоты)</w:t>
            </w:r>
          </w:p>
        </w:tc>
      </w:tr>
      <w:tr w:rsidR="00D73510" w:rsidRPr="0047220F" w:rsidTr="00FF3706">
        <w:trPr>
          <w:trHeight w:val="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10" w:rsidRPr="0047220F" w:rsidRDefault="00D73510" w:rsidP="00916F49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3510" w:rsidRPr="0047220F" w:rsidRDefault="00916F49" w:rsidP="00916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Наличие ДКР на банкетках анкерных металлических опор  № </w:t>
            </w:r>
            <w:r w:rsidRPr="00472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2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2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2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510" w:rsidRPr="0047220F" w:rsidRDefault="00D73510" w:rsidP="00916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м²/</w:t>
            </w:r>
          </w:p>
          <w:p w:rsidR="00D73510" w:rsidRPr="0047220F" w:rsidRDefault="00393816" w:rsidP="00916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510" w:rsidRPr="0047220F" w:rsidRDefault="005417E8" w:rsidP="00916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</w:t>
            </w:r>
            <w:r w:rsidR="00D73510" w:rsidRPr="00472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</w:p>
          <w:p w:rsidR="00D73510" w:rsidRPr="0047220F" w:rsidRDefault="005417E8" w:rsidP="00916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68" w:rsidRDefault="00D73510" w:rsidP="0046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Расчистка банкеток от ДКР вручную анкерных металлических опор № </w:t>
            </w:r>
            <w:r w:rsidR="005417E8" w:rsidRPr="00472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</w:t>
            </w:r>
            <w:r w:rsidR="00916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17E8" w:rsidRPr="00472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</w:t>
            </w:r>
            <w:r w:rsidR="00916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17E8" w:rsidRPr="00472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</w:t>
            </w:r>
            <w:r w:rsidR="00916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17E8" w:rsidRPr="00472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Pr="00472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4722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472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по 81</w:t>
            </w:r>
            <w:r w:rsidR="00986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м²)</w:t>
            </w:r>
            <w:r w:rsidR="0046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73510" w:rsidRPr="00461568" w:rsidRDefault="0047220F" w:rsidP="0046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(средней густоты)</w:t>
            </w:r>
          </w:p>
        </w:tc>
      </w:tr>
      <w:tr w:rsidR="00D73510" w:rsidRPr="0047220F" w:rsidTr="00FF3706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10" w:rsidRPr="0047220F" w:rsidRDefault="00D73510" w:rsidP="00916F49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3510" w:rsidRPr="0047220F" w:rsidRDefault="00916F49" w:rsidP="00916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Наличие ДКР на банкетках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промежуточных ж/б</w:t>
            </w: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опор  № </w:t>
            </w:r>
            <w:r w:rsidRPr="00472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2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2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2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510" w:rsidRPr="0047220F" w:rsidRDefault="00D73510" w:rsidP="00916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м²/</w:t>
            </w:r>
          </w:p>
          <w:p w:rsidR="00D73510" w:rsidRPr="0047220F" w:rsidRDefault="00393816" w:rsidP="00916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510" w:rsidRPr="0047220F" w:rsidRDefault="005417E8" w:rsidP="00916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</w:t>
            </w:r>
            <w:r w:rsidR="00D73510" w:rsidRPr="00472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</w:p>
          <w:p w:rsidR="00D73510" w:rsidRPr="0047220F" w:rsidRDefault="005417E8" w:rsidP="00916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68" w:rsidRDefault="00D73510" w:rsidP="0046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Расчистка банкеток от ДКР вручную промежуточных ж/б опор № </w:t>
            </w:r>
            <w:r w:rsidR="005417E8" w:rsidRPr="00472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</w:t>
            </w:r>
            <w:r w:rsidR="00916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17E8" w:rsidRPr="00472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</w:t>
            </w:r>
            <w:r w:rsidR="00916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17E8" w:rsidRPr="00472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</w:t>
            </w:r>
            <w:r w:rsidR="00916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17E8" w:rsidRPr="00472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472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4722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472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по 49</w:t>
            </w:r>
            <w:r w:rsidR="00472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м²)</w:t>
            </w:r>
          </w:p>
          <w:p w:rsidR="00D73510" w:rsidRPr="00461568" w:rsidRDefault="00D73510" w:rsidP="0046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(средней густоты)</w:t>
            </w:r>
          </w:p>
        </w:tc>
      </w:tr>
      <w:tr w:rsidR="0056587E" w:rsidRPr="0047220F" w:rsidTr="00FF3706">
        <w:trPr>
          <w:trHeight w:val="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87E" w:rsidRPr="0047220F" w:rsidRDefault="0056587E" w:rsidP="00916F49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87E" w:rsidRPr="0047220F" w:rsidRDefault="00D02D10" w:rsidP="00916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порубочных остатков на просеке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87E" w:rsidRPr="0047220F" w:rsidRDefault="0056587E" w:rsidP="00916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87E" w:rsidRPr="0047220F" w:rsidRDefault="0056587E" w:rsidP="008E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1,1</w:t>
            </w:r>
            <w:r w:rsidR="008E04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87E" w:rsidRPr="0047220F" w:rsidRDefault="00AE7AF7" w:rsidP="00916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Утилизация и вывоз порубочных остатков</w:t>
            </w:r>
          </w:p>
        </w:tc>
      </w:tr>
      <w:tr w:rsidR="00D73510" w:rsidRPr="0047220F" w:rsidTr="00916F49">
        <w:trPr>
          <w:trHeight w:val="315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10" w:rsidRPr="0047220F" w:rsidRDefault="00D73510" w:rsidP="00916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2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D73510" w:rsidRPr="0047220F" w:rsidTr="00E633B5">
        <w:trPr>
          <w:trHeight w:val="6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10" w:rsidRPr="0047220F" w:rsidRDefault="00D73510" w:rsidP="00916F49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3510" w:rsidRPr="0047220F" w:rsidRDefault="00D73510" w:rsidP="00916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2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базы ЦЭС (г. Хабаровск, ул. Промышленная 13) до места производства работ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10" w:rsidRPr="0047220F" w:rsidRDefault="00D73510" w:rsidP="00916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2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10" w:rsidRPr="0047220F" w:rsidRDefault="00D73510" w:rsidP="00916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2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3510" w:rsidRPr="0047220F" w:rsidRDefault="00D73510" w:rsidP="00916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7D6E" w:rsidRPr="0047220F" w:rsidTr="00916F49">
        <w:trPr>
          <w:trHeight w:val="62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6E" w:rsidRPr="0047220F" w:rsidRDefault="00D57D6E" w:rsidP="00916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D57D6E" w:rsidRPr="0047220F" w:rsidTr="00E633B5">
        <w:trPr>
          <w:trHeight w:val="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6E" w:rsidRPr="0047220F" w:rsidRDefault="00D57D6E" w:rsidP="00916F49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7D6E" w:rsidRPr="000D601E" w:rsidRDefault="00D57D6E" w:rsidP="00916F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Порубочные остатки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7D6E" w:rsidRPr="000D601E" w:rsidRDefault="00D57D6E" w:rsidP="00916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D6E" w:rsidRPr="000D601E" w:rsidRDefault="005C31CD" w:rsidP="00916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2,27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7D6E" w:rsidRPr="0047220F" w:rsidRDefault="00D57D6E" w:rsidP="00916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D73510" w:rsidRPr="0047220F" w:rsidRDefault="00D73510" w:rsidP="00D735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7220F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Примечания</w:t>
      </w:r>
      <w:r w:rsidRPr="0047220F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: </w:t>
      </w:r>
      <w:r w:rsidRPr="0047220F">
        <w:rPr>
          <w:rFonts w:ascii="Times New Roman" w:eastAsia="Times New Roman" w:hAnsi="Times New Roman" w:cs="Times New Roman"/>
          <w:sz w:val="20"/>
          <w:szCs w:val="24"/>
          <w:u w:val="single"/>
          <w:lang w:eastAsia="ru-RU"/>
        </w:rPr>
        <w:t xml:space="preserve">Работа выполняется в охранной зоне ВЛ. </w:t>
      </w:r>
      <w:r w:rsidR="00AE7AF7" w:rsidRPr="00B22627">
        <w:rPr>
          <w:rFonts w:ascii="Times New Roman" w:eastAsia="Times New Roman" w:hAnsi="Times New Roman" w:cs="Times New Roman"/>
          <w:sz w:val="20"/>
          <w:szCs w:val="24"/>
          <w:u w:val="single"/>
          <w:lang w:eastAsia="ru-RU"/>
        </w:rPr>
        <w:t xml:space="preserve">Подрядная организация производит утилизацию порубочных остатков </w:t>
      </w:r>
      <w:r w:rsidR="00AE7AF7">
        <w:rPr>
          <w:rFonts w:ascii="Times New Roman" w:eastAsia="Times New Roman" w:hAnsi="Times New Roman" w:cs="Times New Roman"/>
          <w:sz w:val="20"/>
          <w:szCs w:val="24"/>
          <w:u w:val="single"/>
          <w:lang w:eastAsia="ru-RU"/>
        </w:rPr>
        <w:t>и вывоз с места производства работ.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534"/>
        <w:gridCol w:w="992"/>
        <w:gridCol w:w="425"/>
        <w:gridCol w:w="1276"/>
        <w:gridCol w:w="1557"/>
        <w:gridCol w:w="2270"/>
        <w:gridCol w:w="2693"/>
      </w:tblGrid>
      <w:tr w:rsidR="0047220F" w:rsidRPr="00A6638A" w:rsidTr="00F0452A">
        <w:tc>
          <w:tcPr>
            <w:tcW w:w="3227" w:type="dxa"/>
            <w:gridSpan w:val="4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557" w:type="dxa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20F" w:rsidRPr="00A6638A" w:rsidTr="00F0452A">
        <w:tc>
          <w:tcPr>
            <w:tcW w:w="1526" w:type="dxa"/>
            <w:gridSpan w:val="2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258" w:type="dxa"/>
            <w:gridSpan w:val="3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20F" w:rsidRPr="00A6638A" w:rsidTr="00F0452A">
        <w:tc>
          <w:tcPr>
            <w:tcW w:w="1951" w:type="dxa"/>
            <w:gridSpan w:val="3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3" w:type="dxa"/>
            <w:gridSpan w:val="2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220F" w:rsidRPr="00A6638A" w:rsidTr="00F0452A">
        <w:tc>
          <w:tcPr>
            <w:tcW w:w="3227" w:type="dxa"/>
            <w:gridSpan w:val="4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20F" w:rsidRPr="00A6638A" w:rsidTr="00F0452A">
        <w:tc>
          <w:tcPr>
            <w:tcW w:w="1526" w:type="dxa"/>
            <w:gridSpan w:val="2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258" w:type="dxa"/>
            <w:gridSpan w:val="3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20F" w:rsidRPr="00A6638A" w:rsidTr="00F0452A">
        <w:tc>
          <w:tcPr>
            <w:tcW w:w="1951" w:type="dxa"/>
            <w:gridSpan w:val="3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2833" w:type="dxa"/>
            <w:gridSpan w:val="2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220F" w:rsidRPr="00A6638A" w:rsidTr="00F0452A">
        <w:tc>
          <w:tcPr>
            <w:tcW w:w="1526" w:type="dxa"/>
            <w:gridSpan w:val="2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258" w:type="dxa"/>
            <w:gridSpan w:val="3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20F" w:rsidRPr="00A6638A" w:rsidTr="00F0452A">
        <w:tc>
          <w:tcPr>
            <w:tcW w:w="1951" w:type="dxa"/>
            <w:gridSpan w:val="3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2833" w:type="dxa"/>
            <w:gridSpan w:val="2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220F" w:rsidRPr="00A6638A" w:rsidTr="00F0452A">
        <w:tc>
          <w:tcPr>
            <w:tcW w:w="534" w:type="dxa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4250" w:type="dxa"/>
            <w:gridSpan w:val="4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47220F" w:rsidRPr="00A6638A" w:rsidTr="00F0452A">
        <w:tc>
          <w:tcPr>
            <w:tcW w:w="1951" w:type="dxa"/>
            <w:gridSpan w:val="3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2833" w:type="dxa"/>
            <w:gridSpan w:val="2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220F" w:rsidRPr="00A6638A" w:rsidTr="00F0452A">
        <w:tc>
          <w:tcPr>
            <w:tcW w:w="1526" w:type="dxa"/>
            <w:gridSpan w:val="2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258" w:type="dxa"/>
            <w:gridSpan w:val="3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20F" w:rsidRPr="00A6638A" w:rsidTr="00F0452A">
        <w:tc>
          <w:tcPr>
            <w:tcW w:w="1951" w:type="dxa"/>
            <w:gridSpan w:val="3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2833" w:type="dxa"/>
            <w:gridSpan w:val="2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7220F" w:rsidRPr="00A6638A" w:rsidRDefault="0047220F" w:rsidP="00F04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7220F" w:rsidRPr="00A6638A" w:rsidRDefault="0047220F" w:rsidP="004722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220F" w:rsidRPr="00A6638A" w:rsidRDefault="0047220F" w:rsidP="004722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5FC" w:rsidRDefault="008535FC"/>
    <w:sectPr w:rsidR="00853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C555E"/>
    <w:multiLevelType w:val="hybridMultilevel"/>
    <w:tmpl w:val="7D0E0BBE"/>
    <w:lvl w:ilvl="0" w:tplc="BA0AA3C8">
      <w:start w:val="1"/>
      <w:numFmt w:val="decimal"/>
      <w:lvlText w:val="%1."/>
      <w:lvlJc w:val="left"/>
      <w:pPr>
        <w:ind w:left="61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AF8"/>
    <w:rsid w:val="00061DF1"/>
    <w:rsid w:val="0018717C"/>
    <w:rsid w:val="00232A81"/>
    <w:rsid w:val="002523F0"/>
    <w:rsid w:val="00393816"/>
    <w:rsid w:val="003D3A52"/>
    <w:rsid w:val="00423479"/>
    <w:rsid w:val="00461568"/>
    <w:rsid w:val="0047220F"/>
    <w:rsid w:val="004C0710"/>
    <w:rsid w:val="005417E8"/>
    <w:rsid w:val="0056587E"/>
    <w:rsid w:val="0057520E"/>
    <w:rsid w:val="005C31CD"/>
    <w:rsid w:val="005D34C5"/>
    <w:rsid w:val="007323B5"/>
    <w:rsid w:val="00764E08"/>
    <w:rsid w:val="008535FC"/>
    <w:rsid w:val="008806A4"/>
    <w:rsid w:val="008B49AD"/>
    <w:rsid w:val="008E04DF"/>
    <w:rsid w:val="00916F49"/>
    <w:rsid w:val="009312A7"/>
    <w:rsid w:val="009862D8"/>
    <w:rsid w:val="009870D0"/>
    <w:rsid w:val="0099630B"/>
    <w:rsid w:val="00AE7AF7"/>
    <w:rsid w:val="00B11AF8"/>
    <w:rsid w:val="00BA0BC0"/>
    <w:rsid w:val="00D02D10"/>
    <w:rsid w:val="00D3150C"/>
    <w:rsid w:val="00D57D6E"/>
    <w:rsid w:val="00D73510"/>
    <w:rsid w:val="00E617E7"/>
    <w:rsid w:val="00E633B5"/>
    <w:rsid w:val="00EA4F1F"/>
    <w:rsid w:val="00EB73EC"/>
    <w:rsid w:val="00F07A77"/>
    <w:rsid w:val="00F458EE"/>
    <w:rsid w:val="00F61EFB"/>
    <w:rsid w:val="00FD455A"/>
    <w:rsid w:val="00FF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A8AED"/>
  <w15:docId w15:val="{18DBA932-CCA0-4DC0-A49C-E25A95A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5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Пятакова Елена Леонидовна</cp:lastModifiedBy>
  <cp:revision>38</cp:revision>
  <cp:lastPrinted>2020-07-13T00:20:00Z</cp:lastPrinted>
  <dcterms:created xsi:type="dcterms:W3CDTF">2019-10-24T05:44:00Z</dcterms:created>
  <dcterms:modified xsi:type="dcterms:W3CDTF">2020-07-31T06:03:00Z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16419</vt:lpwstr>
  </property>
  <property fmtid="{D5CDD505-2E9C-101B-9397-08002B2CF9AE}" name="NXPowerLiteSettings" pid="3">
    <vt:lpwstr>C8A0058403B400</vt:lpwstr>
  </property>
  <property fmtid="{D5CDD505-2E9C-101B-9397-08002B2CF9AE}" name="NXPowerLiteVersion" pid="4">
    <vt:lpwstr>S7.1.7</vt:lpwstr>
  </property>
</Properties>
</file>