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568" w:rsidRPr="00356F27" w:rsidRDefault="00D67BFC" w:rsidP="00510568">
      <w:pPr>
        <w:suppressAutoHyphens/>
        <w:ind w:right="-365"/>
        <w:jc w:val="center"/>
        <w:rPr>
          <w:b/>
          <w:sz w:val="26"/>
          <w:szCs w:val="26"/>
        </w:rPr>
      </w:pPr>
      <w:r w:rsidRPr="00356F27">
        <w:rPr>
          <w:b/>
          <w:sz w:val="26"/>
          <w:szCs w:val="26"/>
        </w:rPr>
        <w:t>ТЕХНИЧЕСКИЕ ТРЕБОВАНИЯ</w:t>
      </w:r>
    </w:p>
    <w:p w:rsidR="001F58C5" w:rsidRPr="00356F27" w:rsidRDefault="001F58C5" w:rsidP="001F58C5">
      <w:pPr>
        <w:spacing w:before="60"/>
        <w:jc w:val="center"/>
        <w:rPr>
          <w:b/>
          <w:bCs/>
          <w:sz w:val="26"/>
          <w:szCs w:val="26"/>
        </w:rPr>
      </w:pPr>
      <w:r w:rsidRPr="00356F27">
        <w:rPr>
          <w:b/>
          <w:bCs/>
          <w:sz w:val="26"/>
          <w:szCs w:val="26"/>
        </w:rPr>
        <w:t xml:space="preserve">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w:t>
      </w:r>
      <w:r w:rsidR="00D22E1B" w:rsidRPr="00356F27">
        <w:rPr>
          <w:b/>
          <w:bCs/>
          <w:sz w:val="26"/>
          <w:szCs w:val="26"/>
        </w:rPr>
        <w:t xml:space="preserve">СП "ПЮЭС" и "ПЦЭС" </w:t>
      </w:r>
      <w:r w:rsidRPr="00356F27">
        <w:rPr>
          <w:b/>
          <w:bCs/>
          <w:sz w:val="26"/>
          <w:szCs w:val="26"/>
        </w:rPr>
        <w:t xml:space="preserve">филиала "Приморские ЭС" </w:t>
      </w:r>
    </w:p>
    <w:p w:rsidR="00BB4607" w:rsidRPr="00356F27" w:rsidRDefault="00285103" w:rsidP="00BB4607">
      <w:pPr>
        <w:spacing w:before="60"/>
        <w:jc w:val="center"/>
        <w:rPr>
          <w:b/>
          <w:sz w:val="26"/>
          <w:szCs w:val="26"/>
        </w:rPr>
      </w:pPr>
      <w:r w:rsidRPr="00356F27">
        <w:rPr>
          <w:b/>
          <w:sz w:val="26"/>
          <w:szCs w:val="26"/>
        </w:rPr>
        <w:t>(</w:t>
      </w:r>
      <w:r w:rsidR="00E22D09" w:rsidRPr="00356F27">
        <w:rPr>
          <w:b/>
          <w:sz w:val="26"/>
          <w:szCs w:val="26"/>
        </w:rPr>
        <w:t>Пожарский р</w:t>
      </w:r>
      <w:r w:rsidR="00D22E1B" w:rsidRPr="00356F27">
        <w:rPr>
          <w:b/>
          <w:sz w:val="26"/>
          <w:szCs w:val="26"/>
        </w:rPr>
        <w:t>айо</w:t>
      </w:r>
      <w:r w:rsidR="00E22D09" w:rsidRPr="00356F27">
        <w:rPr>
          <w:b/>
          <w:sz w:val="26"/>
          <w:szCs w:val="26"/>
        </w:rPr>
        <w:t>н, Дальнереченский р</w:t>
      </w:r>
      <w:r w:rsidR="00D22E1B" w:rsidRPr="00356F27">
        <w:rPr>
          <w:b/>
          <w:sz w:val="26"/>
          <w:szCs w:val="26"/>
        </w:rPr>
        <w:t>айо</w:t>
      </w:r>
      <w:r w:rsidR="00E22D09" w:rsidRPr="00356F27">
        <w:rPr>
          <w:b/>
          <w:sz w:val="26"/>
          <w:szCs w:val="26"/>
        </w:rPr>
        <w:t>н</w:t>
      </w:r>
      <w:r w:rsidRPr="00356F27">
        <w:rPr>
          <w:b/>
          <w:sz w:val="26"/>
          <w:szCs w:val="26"/>
        </w:rPr>
        <w:t>)</w:t>
      </w:r>
    </w:p>
    <w:p w:rsidR="00285103" w:rsidRPr="00356F27" w:rsidRDefault="00285103" w:rsidP="0009780B">
      <w:pPr>
        <w:spacing w:before="60"/>
        <w:ind w:firstLine="709"/>
        <w:jc w:val="center"/>
        <w:rPr>
          <w:b/>
          <w:sz w:val="26"/>
          <w:szCs w:val="26"/>
        </w:rPr>
      </w:pPr>
    </w:p>
    <w:p w:rsidR="00556AC1" w:rsidRPr="00356F27" w:rsidRDefault="00556AC1" w:rsidP="006F2698">
      <w:pPr>
        <w:widowControl w:val="0"/>
        <w:tabs>
          <w:tab w:val="left" w:pos="720"/>
          <w:tab w:val="left" w:pos="993"/>
        </w:tabs>
        <w:suppressAutoHyphens/>
        <w:ind w:firstLine="709"/>
        <w:contextualSpacing/>
        <w:jc w:val="both"/>
        <w:rPr>
          <w:b/>
          <w:sz w:val="26"/>
          <w:szCs w:val="26"/>
        </w:rPr>
      </w:pPr>
      <w:r w:rsidRPr="00356F27">
        <w:rPr>
          <w:b/>
          <w:sz w:val="26"/>
          <w:szCs w:val="26"/>
        </w:rPr>
        <w:t>1. Основание для выполнения работ:</w:t>
      </w:r>
    </w:p>
    <w:p w:rsidR="00556AC1" w:rsidRPr="00356F27" w:rsidRDefault="00556AC1" w:rsidP="006F2698">
      <w:pPr>
        <w:widowControl w:val="0"/>
        <w:suppressAutoHyphens/>
        <w:ind w:right="-365" w:firstLine="709"/>
        <w:jc w:val="both"/>
        <w:rPr>
          <w:sz w:val="26"/>
          <w:szCs w:val="26"/>
        </w:rPr>
      </w:pPr>
      <w:r w:rsidRPr="00356F27">
        <w:rPr>
          <w:sz w:val="26"/>
          <w:szCs w:val="26"/>
        </w:rPr>
        <w:t>1.1. Инвестици</w:t>
      </w:r>
      <w:r w:rsidR="00A4073B" w:rsidRPr="00356F27">
        <w:rPr>
          <w:sz w:val="26"/>
          <w:szCs w:val="26"/>
        </w:rPr>
        <w:t>онная программа АО «ДРСК» на 2020</w:t>
      </w:r>
      <w:r w:rsidRPr="00356F27">
        <w:rPr>
          <w:sz w:val="26"/>
          <w:szCs w:val="26"/>
        </w:rPr>
        <w:t xml:space="preserve"> г.:</w:t>
      </w:r>
    </w:p>
    <w:p w:rsidR="00D04DB1" w:rsidRPr="00356F27" w:rsidRDefault="00D04DB1" w:rsidP="00D04DB1">
      <w:pPr>
        <w:suppressAutoHyphens/>
        <w:ind w:right="-365" w:firstLine="709"/>
        <w:jc w:val="both"/>
        <w:rPr>
          <w:sz w:val="26"/>
          <w:szCs w:val="26"/>
        </w:rPr>
      </w:pPr>
      <w:r w:rsidRPr="00356F27">
        <w:rPr>
          <w:sz w:val="26"/>
          <w:szCs w:val="26"/>
        </w:rPr>
        <w:t>- Расширение и создание распределительных сетей 6/10/0,4 кВ (п.1.2.1 – п.1.2.3);</w:t>
      </w:r>
    </w:p>
    <w:p w:rsidR="00DE65C8" w:rsidRPr="00356F27" w:rsidRDefault="00DE65C8" w:rsidP="00DE65C8">
      <w:pPr>
        <w:suppressAutoHyphens/>
        <w:ind w:right="-365" w:firstLine="709"/>
        <w:jc w:val="both"/>
        <w:rPr>
          <w:sz w:val="26"/>
          <w:szCs w:val="26"/>
        </w:rPr>
      </w:pPr>
      <w:r w:rsidRPr="00356F27">
        <w:rPr>
          <w:sz w:val="26"/>
          <w:szCs w:val="26"/>
        </w:rPr>
        <w:t xml:space="preserve">- Реконструкция сетей 10/0,4 кВ для технологического присоединения потребителей мощностью до 15 кВт </w:t>
      </w:r>
      <w:r w:rsidR="007377D0" w:rsidRPr="00356F27">
        <w:rPr>
          <w:sz w:val="26"/>
          <w:szCs w:val="26"/>
        </w:rPr>
        <w:t>(п.1.2.1 – 1.2.3</w:t>
      </w:r>
      <w:r w:rsidR="00D04DB1" w:rsidRPr="00356F27">
        <w:rPr>
          <w:sz w:val="26"/>
          <w:szCs w:val="26"/>
        </w:rPr>
        <w:t>);</w:t>
      </w:r>
    </w:p>
    <w:p w:rsidR="00DE65C8" w:rsidRPr="00356F27" w:rsidRDefault="00DE65C8" w:rsidP="00DE65C8">
      <w:pPr>
        <w:suppressAutoHyphens/>
        <w:ind w:right="-365" w:firstLine="709"/>
        <w:jc w:val="both"/>
        <w:rPr>
          <w:sz w:val="26"/>
          <w:szCs w:val="26"/>
        </w:rPr>
      </w:pPr>
      <w:r w:rsidRPr="00356F27">
        <w:rPr>
          <w:sz w:val="26"/>
          <w:szCs w:val="26"/>
        </w:rPr>
        <w:t>- Строительство сетей 10/0,4 кВ для технологического присоединения потребителей мощностью до 15 кВт (п. 1.2.</w:t>
      </w:r>
      <w:r w:rsidR="00207F3C" w:rsidRPr="00356F27">
        <w:rPr>
          <w:sz w:val="26"/>
          <w:szCs w:val="26"/>
        </w:rPr>
        <w:t>4</w:t>
      </w:r>
      <w:r w:rsidRPr="00356F27">
        <w:rPr>
          <w:sz w:val="26"/>
          <w:szCs w:val="26"/>
        </w:rPr>
        <w:t>).</w:t>
      </w:r>
    </w:p>
    <w:p w:rsidR="00BB4607" w:rsidRPr="00356F27" w:rsidRDefault="00BB4607" w:rsidP="006F2698">
      <w:pPr>
        <w:widowControl w:val="0"/>
        <w:tabs>
          <w:tab w:val="left" w:pos="993"/>
        </w:tabs>
        <w:suppressAutoHyphens/>
        <w:ind w:firstLine="709"/>
        <w:contextualSpacing/>
        <w:jc w:val="both"/>
        <w:rPr>
          <w:sz w:val="26"/>
          <w:szCs w:val="26"/>
        </w:rPr>
      </w:pPr>
      <w:r w:rsidRPr="00356F27">
        <w:rPr>
          <w:sz w:val="26"/>
          <w:szCs w:val="26"/>
        </w:rPr>
        <w:t>1.2. Договоры на технологическое присоединение к электрическим сетям АО «Дальневосточная распределительная сетевая компания»:</w:t>
      </w:r>
    </w:p>
    <w:p w:rsidR="00285103" w:rsidRPr="00356F27" w:rsidRDefault="00285103" w:rsidP="006F2698">
      <w:pPr>
        <w:widowControl w:val="0"/>
        <w:suppressAutoHyphens/>
        <w:ind w:firstLine="709"/>
        <w:jc w:val="both"/>
        <w:rPr>
          <w:rFonts w:ascii="Calibri" w:hAnsi="Calibri" w:cs="Calibri"/>
        </w:rPr>
      </w:pPr>
      <w:r w:rsidRPr="00356F27">
        <w:rPr>
          <w:sz w:val="26"/>
          <w:szCs w:val="26"/>
        </w:rPr>
        <w:t>1.2.1.</w:t>
      </w:r>
      <w:r w:rsidR="004B40BE" w:rsidRPr="00356F27">
        <w:rPr>
          <w:sz w:val="26"/>
          <w:szCs w:val="26"/>
        </w:rPr>
        <w:t xml:space="preserve"> №19-5117-З от 24.12.19 </w:t>
      </w:r>
      <w:r w:rsidRPr="00356F27">
        <w:rPr>
          <w:sz w:val="26"/>
          <w:szCs w:val="26"/>
        </w:rPr>
        <w:t>(</w:t>
      </w:r>
      <w:r w:rsidR="004B40BE" w:rsidRPr="00356F27">
        <w:rPr>
          <w:sz w:val="26"/>
          <w:szCs w:val="26"/>
        </w:rPr>
        <w:t>Аксенова О.Д.</w:t>
      </w:r>
      <w:r w:rsidRPr="00356F27">
        <w:rPr>
          <w:sz w:val="26"/>
          <w:szCs w:val="26"/>
        </w:rPr>
        <w:t xml:space="preserve">, Приморский край, </w:t>
      </w:r>
      <w:r w:rsidR="004B7AC5" w:rsidRPr="00356F27">
        <w:rPr>
          <w:sz w:val="26"/>
          <w:szCs w:val="26"/>
        </w:rPr>
        <w:t>Пожарский р-н, п</w:t>
      </w:r>
      <w:r w:rsidR="004B40BE" w:rsidRPr="00356F27">
        <w:rPr>
          <w:sz w:val="26"/>
          <w:szCs w:val="26"/>
        </w:rPr>
        <w:t>. Лучегорск, ул. Общественный центр 1 – (ор) примерно в 5,34 км на юго-восток</w:t>
      </w:r>
      <w:r w:rsidRPr="00356F27">
        <w:rPr>
          <w:sz w:val="26"/>
          <w:szCs w:val="26"/>
        </w:rPr>
        <w:t xml:space="preserve">, кадастровый номер земельного участка </w:t>
      </w:r>
      <w:r w:rsidR="004B40BE" w:rsidRPr="00356F27">
        <w:rPr>
          <w:sz w:val="26"/>
          <w:szCs w:val="26"/>
        </w:rPr>
        <w:t>25:15:010401:6814</w:t>
      </w:r>
      <w:r w:rsidRPr="00356F27">
        <w:rPr>
          <w:sz w:val="26"/>
          <w:szCs w:val="26"/>
        </w:rPr>
        <w:t>), 15 кВт, 380 В;</w:t>
      </w:r>
    </w:p>
    <w:p w:rsidR="00285103" w:rsidRPr="00356F27" w:rsidRDefault="00285103" w:rsidP="00207658">
      <w:pPr>
        <w:widowControl w:val="0"/>
        <w:tabs>
          <w:tab w:val="left" w:pos="993"/>
        </w:tabs>
        <w:suppressAutoHyphens/>
        <w:ind w:firstLine="709"/>
        <w:contextualSpacing/>
        <w:jc w:val="both"/>
        <w:rPr>
          <w:sz w:val="26"/>
          <w:szCs w:val="26"/>
        </w:rPr>
      </w:pPr>
      <w:r w:rsidRPr="00356F27">
        <w:rPr>
          <w:sz w:val="26"/>
          <w:szCs w:val="26"/>
        </w:rPr>
        <w:t>1.2.2.</w:t>
      </w:r>
      <w:r w:rsidR="004B40BE" w:rsidRPr="00356F27">
        <w:rPr>
          <w:sz w:val="26"/>
          <w:szCs w:val="26"/>
        </w:rPr>
        <w:t xml:space="preserve"> №20-354-З от 29.01.20 </w:t>
      </w:r>
      <w:r w:rsidRPr="00356F27">
        <w:rPr>
          <w:sz w:val="26"/>
          <w:szCs w:val="26"/>
        </w:rPr>
        <w:t>(</w:t>
      </w:r>
      <w:r w:rsidR="00207658" w:rsidRPr="00356F27">
        <w:rPr>
          <w:sz w:val="26"/>
          <w:szCs w:val="26"/>
        </w:rPr>
        <w:t>Гутник М.Я.</w:t>
      </w:r>
      <w:r w:rsidRPr="00356F27">
        <w:rPr>
          <w:sz w:val="26"/>
          <w:szCs w:val="26"/>
        </w:rPr>
        <w:t xml:space="preserve">, </w:t>
      </w:r>
      <w:r w:rsidR="00207658" w:rsidRPr="00356F27">
        <w:rPr>
          <w:sz w:val="26"/>
          <w:szCs w:val="26"/>
        </w:rPr>
        <w:t xml:space="preserve">Приморский край, Пожарский р-н, </w:t>
      </w:r>
      <w:r w:rsidR="004B7AC5" w:rsidRPr="00356F27">
        <w:rPr>
          <w:sz w:val="26"/>
          <w:szCs w:val="26"/>
        </w:rPr>
        <w:br/>
      </w:r>
      <w:r w:rsidR="00207658" w:rsidRPr="00356F27">
        <w:rPr>
          <w:sz w:val="26"/>
          <w:szCs w:val="26"/>
        </w:rPr>
        <w:t>п. Лучегорск, садоводческое общество "Луч", участок №41</w:t>
      </w:r>
      <w:r w:rsidRPr="00356F27">
        <w:rPr>
          <w:sz w:val="26"/>
          <w:szCs w:val="26"/>
        </w:rPr>
        <w:t>)</w:t>
      </w:r>
      <w:r w:rsidR="00207658" w:rsidRPr="00356F27">
        <w:rPr>
          <w:sz w:val="26"/>
          <w:szCs w:val="26"/>
        </w:rPr>
        <w:t>, 15 кВт, 380 В;</w:t>
      </w:r>
    </w:p>
    <w:p w:rsidR="00207658" w:rsidRPr="00356F27" w:rsidRDefault="00207658" w:rsidP="00051AF1">
      <w:pPr>
        <w:tabs>
          <w:tab w:val="left" w:pos="993"/>
        </w:tabs>
        <w:suppressAutoHyphens/>
        <w:ind w:right="-16" w:firstLine="709"/>
        <w:jc w:val="both"/>
        <w:rPr>
          <w:sz w:val="26"/>
          <w:szCs w:val="26"/>
        </w:rPr>
      </w:pPr>
      <w:r w:rsidRPr="00356F27">
        <w:rPr>
          <w:sz w:val="26"/>
          <w:szCs w:val="26"/>
        </w:rPr>
        <w:t xml:space="preserve">1.2.3. №19-3581-З от 12.09.19 (Дегтярев В.Н., Пожарский район, </w:t>
      </w:r>
      <w:r w:rsidR="004B7AC5" w:rsidRPr="00356F27">
        <w:rPr>
          <w:sz w:val="26"/>
          <w:szCs w:val="26"/>
        </w:rPr>
        <w:t xml:space="preserve">садоводческое общество </w:t>
      </w:r>
      <w:r w:rsidRPr="00356F27">
        <w:rPr>
          <w:sz w:val="26"/>
          <w:szCs w:val="26"/>
        </w:rPr>
        <w:t>«Луч», участок №89а, кадастровый номер земельного участка 25:15:010501:145), 15 кВт. 380 В;</w:t>
      </w:r>
    </w:p>
    <w:p w:rsidR="00207658" w:rsidRPr="00356F27" w:rsidRDefault="00051AF1" w:rsidP="00207658">
      <w:pPr>
        <w:widowControl w:val="0"/>
        <w:tabs>
          <w:tab w:val="left" w:pos="993"/>
        </w:tabs>
        <w:suppressAutoHyphens/>
        <w:ind w:firstLine="709"/>
        <w:contextualSpacing/>
        <w:jc w:val="both"/>
        <w:rPr>
          <w:sz w:val="26"/>
          <w:szCs w:val="26"/>
        </w:rPr>
      </w:pPr>
      <w:r w:rsidRPr="00356F27">
        <w:rPr>
          <w:sz w:val="26"/>
          <w:szCs w:val="26"/>
        </w:rPr>
        <w:t>1.2.4. №19-1360-З от 12.04.19</w:t>
      </w:r>
      <w:r w:rsidR="007377D0" w:rsidRPr="00356F27">
        <w:rPr>
          <w:sz w:val="26"/>
          <w:szCs w:val="26"/>
        </w:rPr>
        <w:t xml:space="preserve"> (Банина А.Ю., Приморский край, Дальнереченский р-н, с. Сальское, Заливная, д. 5), 15 кВт. 380 В.</w:t>
      </w:r>
    </w:p>
    <w:p w:rsidR="00BB4607" w:rsidRPr="00356F27" w:rsidRDefault="00BB4607" w:rsidP="006F2698">
      <w:pPr>
        <w:widowControl w:val="0"/>
        <w:suppressAutoHyphens/>
        <w:ind w:firstLine="709"/>
        <w:jc w:val="both"/>
        <w:rPr>
          <w:sz w:val="26"/>
          <w:szCs w:val="26"/>
        </w:rPr>
      </w:pPr>
    </w:p>
    <w:p w:rsidR="000E047F" w:rsidRPr="00356F27" w:rsidRDefault="000E047F" w:rsidP="006F2698">
      <w:pPr>
        <w:widowControl w:val="0"/>
        <w:tabs>
          <w:tab w:val="left" w:pos="993"/>
        </w:tabs>
        <w:suppressAutoHyphens/>
        <w:ind w:right="-16" w:firstLine="709"/>
        <w:jc w:val="both"/>
        <w:rPr>
          <w:b/>
          <w:sz w:val="26"/>
          <w:szCs w:val="26"/>
        </w:rPr>
      </w:pPr>
      <w:r w:rsidRPr="00356F27">
        <w:rPr>
          <w:b/>
          <w:sz w:val="26"/>
          <w:szCs w:val="26"/>
        </w:rPr>
        <w:t>2. Наименование объектов</w:t>
      </w:r>
    </w:p>
    <w:p w:rsidR="000E047F" w:rsidRPr="00356F27" w:rsidRDefault="000E047F" w:rsidP="006F2698">
      <w:pPr>
        <w:widowControl w:val="0"/>
        <w:tabs>
          <w:tab w:val="left" w:pos="993"/>
        </w:tabs>
        <w:suppressAutoHyphens/>
        <w:ind w:right="-16" w:firstLine="709"/>
        <w:jc w:val="both"/>
        <w:rPr>
          <w:b/>
          <w:sz w:val="26"/>
          <w:szCs w:val="26"/>
        </w:rPr>
      </w:pPr>
      <w:r w:rsidRPr="00356F27">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r w:rsidR="00DE65C8" w:rsidRPr="00356F27">
        <w:rPr>
          <w:b/>
          <w:sz w:val="26"/>
          <w:szCs w:val="26"/>
        </w:rPr>
        <w:t xml:space="preserve"> </w:t>
      </w:r>
    </w:p>
    <w:p w:rsidR="00DE65C8" w:rsidRPr="00356F27" w:rsidRDefault="00DE65C8" w:rsidP="00DE65C8">
      <w:pPr>
        <w:tabs>
          <w:tab w:val="left" w:pos="993"/>
        </w:tabs>
        <w:suppressAutoHyphens/>
        <w:ind w:right="-16" w:firstLine="709"/>
        <w:jc w:val="both"/>
        <w:rPr>
          <w:sz w:val="26"/>
          <w:szCs w:val="26"/>
        </w:rPr>
      </w:pPr>
      <w:r w:rsidRPr="00356F27">
        <w:rPr>
          <w:b/>
          <w:sz w:val="26"/>
          <w:szCs w:val="26"/>
        </w:rPr>
        <w:t xml:space="preserve">2.1. </w:t>
      </w:r>
      <w:r w:rsidR="00D04DB1" w:rsidRPr="00356F27">
        <w:rPr>
          <w:b/>
          <w:sz w:val="26"/>
          <w:szCs w:val="26"/>
        </w:rPr>
        <w:t>Пожарский район, п.Лучегорск</w:t>
      </w:r>
      <w:r w:rsidRPr="00356F27">
        <w:rPr>
          <w:b/>
          <w:sz w:val="26"/>
          <w:szCs w:val="26"/>
        </w:rPr>
        <w:t>:</w:t>
      </w:r>
    </w:p>
    <w:p w:rsidR="00285103" w:rsidRPr="00356F27" w:rsidRDefault="00285103" w:rsidP="006F2698">
      <w:pPr>
        <w:widowControl w:val="0"/>
        <w:tabs>
          <w:tab w:val="left" w:pos="993"/>
        </w:tabs>
        <w:suppressAutoHyphens/>
        <w:ind w:right="-16" w:firstLine="709"/>
        <w:jc w:val="both"/>
        <w:rPr>
          <w:sz w:val="26"/>
          <w:szCs w:val="26"/>
        </w:rPr>
      </w:pPr>
      <w:r w:rsidRPr="00356F27">
        <w:rPr>
          <w:sz w:val="26"/>
          <w:szCs w:val="26"/>
        </w:rPr>
        <w:t>2.1.</w:t>
      </w:r>
      <w:r w:rsidR="00DE65C8" w:rsidRPr="00356F27">
        <w:rPr>
          <w:sz w:val="26"/>
          <w:szCs w:val="26"/>
        </w:rPr>
        <w:t>1.</w:t>
      </w:r>
      <w:r w:rsidRPr="00356F27">
        <w:rPr>
          <w:sz w:val="26"/>
          <w:szCs w:val="26"/>
        </w:rPr>
        <w:t xml:space="preserve"> Строительство ВЛ-</w:t>
      </w:r>
      <w:r w:rsidR="0053395C" w:rsidRPr="00356F27">
        <w:rPr>
          <w:sz w:val="26"/>
          <w:szCs w:val="26"/>
        </w:rPr>
        <w:t>0,4</w:t>
      </w:r>
      <w:r w:rsidRPr="00356F27">
        <w:rPr>
          <w:sz w:val="26"/>
          <w:szCs w:val="26"/>
        </w:rPr>
        <w:t xml:space="preserve"> кВ </w:t>
      </w:r>
      <w:r w:rsidR="003D4B16" w:rsidRPr="00356F27">
        <w:rPr>
          <w:sz w:val="26"/>
          <w:szCs w:val="26"/>
        </w:rPr>
        <w:t>в Пожарском районе</w:t>
      </w:r>
      <w:r w:rsidR="0053395C" w:rsidRPr="00356F27">
        <w:rPr>
          <w:sz w:val="26"/>
          <w:szCs w:val="26"/>
        </w:rPr>
        <w:t xml:space="preserve">, </w:t>
      </w:r>
      <w:r w:rsidR="003D4B16" w:rsidRPr="00356F27">
        <w:rPr>
          <w:sz w:val="26"/>
          <w:szCs w:val="26"/>
        </w:rPr>
        <w:t xml:space="preserve">п. Лучегорск </w:t>
      </w:r>
      <w:r w:rsidR="0053395C" w:rsidRPr="00356F27">
        <w:rPr>
          <w:sz w:val="26"/>
          <w:szCs w:val="26"/>
        </w:rPr>
        <w:t xml:space="preserve">(для потребителей Аксенова О.Д., Гутник М.Я., </w:t>
      </w:r>
      <w:r w:rsidR="003D4B16" w:rsidRPr="00356F27">
        <w:rPr>
          <w:sz w:val="26"/>
          <w:szCs w:val="26"/>
        </w:rPr>
        <w:t>Дегтярев В.Н.</w:t>
      </w:r>
      <w:r w:rsidRPr="00356F27">
        <w:rPr>
          <w:sz w:val="26"/>
          <w:szCs w:val="26"/>
        </w:rPr>
        <w:t>);</w:t>
      </w:r>
    </w:p>
    <w:p w:rsidR="00A6674B" w:rsidRPr="00356F27" w:rsidRDefault="0053395C" w:rsidP="00A6674B">
      <w:pPr>
        <w:widowControl w:val="0"/>
        <w:tabs>
          <w:tab w:val="left" w:pos="993"/>
        </w:tabs>
        <w:suppressAutoHyphens/>
        <w:ind w:right="-16" w:firstLine="709"/>
        <w:jc w:val="both"/>
        <w:rPr>
          <w:sz w:val="26"/>
          <w:szCs w:val="26"/>
        </w:rPr>
      </w:pPr>
      <w:r w:rsidRPr="00356F27">
        <w:rPr>
          <w:sz w:val="26"/>
          <w:szCs w:val="26"/>
        </w:rPr>
        <w:t xml:space="preserve">2.1.2. </w:t>
      </w:r>
      <w:r w:rsidR="00A6674B" w:rsidRPr="00356F27">
        <w:rPr>
          <w:sz w:val="26"/>
          <w:szCs w:val="26"/>
        </w:rPr>
        <w:t xml:space="preserve">Реконструкция </w:t>
      </w:r>
      <w:r w:rsidR="003D4B16" w:rsidRPr="00356F27">
        <w:rPr>
          <w:sz w:val="26"/>
          <w:szCs w:val="26"/>
        </w:rPr>
        <w:t>КТП-2030 «Центральная» с установкой АВ-0,4 кВ в Пожарском районе,</w:t>
      </w:r>
      <w:r w:rsidR="00A6674B" w:rsidRPr="00356F27">
        <w:rPr>
          <w:sz w:val="26"/>
          <w:szCs w:val="26"/>
        </w:rPr>
        <w:t xml:space="preserve"> </w:t>
      </w:r>
      <w:r w:rsidR="003D4B16" w:rsidRPr="00356F27">
        <w:rPr>
          <w:sz w:val="26"/>
          <w:szCs w:val="26"/>
        </w:rPr>
        <w:t xml:space="preserve">п. Лучегорск </w:t>
      </w:r>
      <w:r w:rsidR="00A6674B" w:rsidRPr="00356F27">
        <w:rPr>
          <w:sz w:val="26"/>
          <w:szCs w:val="26"/>
        </w:rPr>
        <w:t xml:space="preserve">(для потребителей Аксенова О.Д., Гутник М.Я., </w:t>
      </w:r>
      <w:r w:rsidR="003D4B16" w:rsidRPr="00356F27">
        <w:rPr>
          <w:sz w:val="26"/>
          <w:szCs w:val="26"/>
        </w:rPr>
        <w:t>Дегтярев В.Н.</w:t>
      </w:r>
      <w:r w:rsidR="00A6674B" w:rsidRPr="00356F27">
        <w:rPr>
          <w:sz w:val="26"/>
          <w:szCs w:val="26"/>
        </w:rPr>
        <w:t>);</w:t>
      </w:r>
    </w:p>
    <w:p w:rsidR="003D4B16" w:rsidRPr="00356F27" w:rsidRDefault="003D4B16" w:rsidP="003D4B16">
      <w:pPr>
        <w:tabs>
          <w:tab w:val="left" w:pos="993"/>
        </w:tabs>
        <w:suppressAutoHyphens/>
        <w:ind w:right="-16" w:firstLine="709"/>
        <w:jc w:val="both"/>
        <w:rPr>
          <w:b/>
          <w:sz w:val="26"/>
          <w:szCs w:val="26"/>
        </w:rPr>
      </w:pPr>
      <w:r w:rsidRPr="00356F27">
        <w:rPr>
          <w:b/>
          <w:sz w:val="26"/>
          <w:szCs w:val="26"/>
        </w:rPr>
        <w:t>2.2</w:t>
      </w:r>
      <w:r w:rsidR="00D04DB1" w:rsidRPr="00356F27">
        <w:rPr>
          <w:b/>
          <w:sz w:val="26"/>
          <w:szCs w:val="26"/>
        </w:rPr>
        <w:t>.</w:t>
      </w:r>
      <w:r w:rsidRPr="00356F27">
        <w:rPr>
          <w:b/>
          <w:sz w:val="26"/>
          <w:szCs w:val="26"/>
        </w:rPr>
        <w:t xml:space="preserve"> Дальнереческий район, с.Сальское</w:t>
      </w:r>
    </w:p>
    <w:p w:rsidR="003D4B16" w:rsidRPr="00356F27" w:rsidRDefault="003D4B16" w:rsidP="003D4B16">
      <w:pPr>
        <w:tabs>
          <w:tab w:val="left" w:pos="993"/>
        </w:tabs>
        <w:suppressAutoHyphens/>
        <w:ind w:right="-16" w:firstLine="709"/>
        <w:jc w:val="both"/>
        <w:rPr>
          <w:sz w:val="26"/>
          <w:szCs w:val="26"/>
        </w:rPr>
      </w:pPr>
      <w:r w:rsidRPr="00356F27">
        <w:rPr>
          <w:sz w:val="26"/>
          <w:szCs w:val="26"/>
        </w:rPr>
        <w:t>2.2.1. Строительство ВЛ-10 кВ в Дальнереченском районе, с. Сальское, Заливная, д. 5 (для потребителя Банина А.Ю.);</w:t>
      </w:r>
    </w:p>
    <w:p w:rsidR="003D4B16" w:rsidRPr="00356F27" w:rsidRDefault="003D4B16" w:rsidP="003D4B16">
      <w:pPr>
        <w:tabs>
          <w:tab w:val="left" w:pos="993"/>
        </w:tabs>
        <w:suppressAutoHyphens/>
        <w:ind w:right="-16" w:firstLine="709"/>
        <w:jc w:val="both"/>
        <w:rPr>
          <w:sz w:val="26"/>
          <w:szCs w:val="26"/>
        </w:rPr>
      </w:pPr>
      <w:r w:rsidRPr="00356F27">
        <w:rPr>
          <w:sz w:val="26"/>
          <w:szCs w:val="26"/>
        </w:rPr>
        <w:t>2.2.2. Строительство СТП-10/0,4 кВ в Дальнереченском районе, с. Сальское, Заливная, д. 5 (для потребителя Банина А.Ю.);</w:t>
      </w:r>
    </w:p>
    <w:p w:rsidR="003D4B16" w:rsidRPr="00356F27" w:rsidRDefault="003D4B16" w:rsidP="003D4B16">
      <w:pPr>
        <w:tabs>
          <w:tab w:val="left" w:pos="993"/>
        </w:tabs>
        <w:suppressAutoHyphens/>
        <w:ind w:right="-16" w:firstLine="709"/>
        <w:jc w:val="both"/>
        <w:rPr>
          <w:sz w:val="26"/>
          <w:szCs w:val="26"/>
        </w:rPr>
      </w:pPr>
      <w:r w:rsidRPr="00356F27">
        <w:rPr>
          <w:sz w:val="26"/>
          <w:szCs w:val="26"/>
        </w:rPr>
        <w:t>2.2.3. Строительство ВЛ-0,4 кВ в Дальнереченском районе, с. Сальское, Заливная, д. 5 (для потребителя Банина А.Ю.).</w:t>
      </w:r>
    </w:p>
    <w:p w:rsidR="007B16D5" w:rsidRPr="00356F27" w:rsidRDefault="007B16D5" w:rsidP="0009780B">
      <w:pPr>
        <w:tabs>
          <w:tab w:val="left" w:pos="993"/>
        </w:tabs>
        <w:suppressAutoHyphens/>
        <w:ind w:right="-16" w:firstLine="709"/>
        <w:jc w:val="both"/>
        <w:rPr>
          <w:b/>
          <w:sz w:val="26"/>
          <w:szCs w:val="26"/>
        </w:rPr>
      </w:pPr>
    </w:p>
    <w:p w:rsidR="000E047F" w:rsidRPr="00356F27" w:rsidRDefault="000E047F" w:rsidP="00657C26">
      <w:pPr>
        <w:widowControl w:val="0"/>
        <w:tabs>
          <w:tab w:val="left" w:pos="993"/>
        </w:tabs>
        <w:ind w:right="-16" w:firstLine="709"/>
        <w:jc w:val="both"/>
        <w:rPr>
          <w:b/>
          <w:spacing w:val="-1"/>
          <w:sz w:val="26"/>
          <w:szCs w:val="26"/>
        </w:rPr>
      </w:pPr>
      <w:r w:rsidRPr="00356F27">
        <w:rPr>
          <w:b/>
          <w:sz w:val="26"/>
          <w:szCs w:val="26"/>
        </w:rPr>
        <w:t xml:space="preserve">3. </w:t>
      </w:r>
      <w:r w:rsidRPr="00356F27">
        <w:rPr>
          <w:b/>
          <w:spacing w:val="-1"/>
          <w:sz w:val="26"/>
          <w:szCs w:val="26"/>
        </w:rPr>
        <w:t>Состав и сроки выполнения работ:</w:t>
      </w:r>
    </w:p>
    <w:p w:rsidR="000E047F" w:rsidRPr="00356F27" w:rsidRDefault="000E047F" w:rsidP="00657C26">
      <w:pPr>
        <w:widowControl w:val="0"/>
        <w:tabs>
          <w:tab w:val="left" w:pos="993"/>
        </w:tabs>
        <w:ind w:right="-16" w:firstLine="709"/>
        <w:jc w:val="both"/>
        <w:rPr>
          <w:b/>
          <w:i/>
          <w:spacing w:val="-1"/>
          <w:sz w:val="26"/>
          <w:szCs w:val="26"/>
        </w:rPr>
      </w:pPr>
      <w:r w:rsidRPr="00356F27">
        <w:rPr>
          <w:b/>
          <w:spacing w:val="-1"/>
          <w:sz w:val="26"/>
          <w:szCs w:val="26"/>
        </w:rPr>
        <w:t>3.1. Работы п</w:t>
      </w:r>
      <w:r w:rsidRPr="00356F27">
        <w:rPr>
          <w:b/>
          <w:spacing w:val="-6"/>
          <w:sz w:val="26"/>
          <w:szCs w:val="26"/>
        </w:rPr>
        <w:t>о оформлению правоустанавливающих,</w:t>
      </w:r>
      <w:r w:rsidRPr="00356F27">
        <w:rPr>
          <w:b/>
          <w:bCs/>
          <w:spacing w:val="-6"/>
          <w:sz w:val="26"/>
          <w:szCs w:val="26"/>
        </w:rPr>
        <w:t xml:space="preserve"> исходно-разрешительных документов</w:t>
      </w:r>
      <w:r w:rsidRPr="00356F27">
        <w:rPr>
          <w:b/>
          <w:spacing w:val="-6"/>
          <w:sz w:val="26"/>
          <w:szCs w:val="26"/>
        </w:rPr>
        <w:t xml:space="preserve"> на земельные участки </w:t>
      </w:r>
      <w:r w:rsidRPr="00356F27">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0E047F" w:rsidRPr="00356F27" w:rsidRDefault="000E047F" w:rsidP="00657C26">
      <w:pPr>
        <w:widowControl w:val="0"/>
        <w:spacing w:line="270" w:lineRule="exact"/>
        <w:ind w:firstLine="709"/>
        <w:jc w:val="both"/>
        <w:rPr>
          <w:b/>
          <w:spacing w:val="-6"/>
          <w:sz w:val="26"/>
          <w:szCs w:val="26"/>
        </w:rPr>
      </w:pPr>
      <w:r w:rsidRPr="00356F27">
        <w:rPr>
          <w:b/>
          <w:spacing w:val="-6"/>
          <w:sz w:val="26"/>
          <w:szCs w:val="26"/>
        </w:rPr>
        <w:t>3.1.1. Расположенные на землях и земельных участках, находящиеся в государ</w:t>
      </w:r>
      <w:r w:rsidRPr="00356F27">
        <w:rPr>
          <w:b/>
          <w:spacing w:val="-6"/>
          <w:sz w:val="26"/>
          <w:szCs w:val="26"/>
        </w:rPr>
        <w:lastRenderedPageBreak/>
        <w:t xml:space="preserve">ственной и муниципальной собственности, </w:t>
      </w:r>
      <w:r w:rsidRPr="00356F27">
        <w:rPr>
          <w:b/>
          <w:sz w:val="26"/>
          <w:szCs w:val="26"/>
        </w:rPr>
        <w:t>на которые не требуется получение разрешения на строительство:</w:t>
      </w:r>
    </w:p>
    <w:p w:rsidR="000E047F" w:rsidRPr="00356F27" w:rsidRDefault="000E047F" w:rsidP="00657C26">
      <w:pPr>
        <w:widowControl w:val="0"/>
        <w:autoSpaceDE w:val="0"/>
        <w:autoSpaceDN w:val="0"/>
        <w:adjustRightInd w:val="0"/>
        <w:spacing w:line="270" w:lineRule="exact"/>
        <w:ind w:firstLine="709"/>
        <w:jc w:val="both"/>
        <w:rPr>
          <w:sz w:val="26"/>
          <w:szCs w:val="26"/>
        </w:rPr>
      </w:pPr>
      <w:r w:rsidRPr="00356F27">
        <w:rPr>
          <w:sz w:val="26"/>
          <w:szCs w:val="26"/>
        </w:rPr>
        <w:t>3.1.1.1.</w:t>
      </w:r>
      <w:r w:rsidR="006F2698" w:rsidRPr="00356F27">
        <w:rPr>
          <w:sz w:val="26"/>
          <w:szCs w:val="26"/>
        </w:rPr>
        <w:t xml:space="preserve"> </w:t>
      </w:r>
      <w:r w:rsidRPr="00356F27">
        <w:rPr>
          <w:sz w:val="26"/>
          <w:szCs w:val="26"/>
        </w:rPr>
        <w:t>Получение сведений ЕГРН:</w:t>
      </w:r>
    </w:p>
    <w:p w:rsidR="000E047F" w:rsidRPr="00356F27" w:rsidRDefault="000E047F" w:rsidP="00657C26">
      <w:pPr>
        <w:widowControl w:val="0"/>
        <w:autoSpaceDE w:val="0"/>
        <w:autoSpaceDN w:val="0"/>
        <w:adjustRightInd w:val="0"/>
        <w:spacing w:line="270" w:lineRule="exact"/>
        <w:ind w:firstLine="709"/>
        <w:jc w:val="both"/>
        <w:rPr>
          <w:sz w:val="26"/>
          <w:szCs w:val="26"/>
        </w:rPr>
      </w:pPr>
      <w:r w:rsidRPr="00356F27">
        <w:rPr>
          <w:sz w:val="26"/>
          <w:szCs w:val="26"/>
        </w:rPr>
        <w:t>- в виде кадастрового плана территории;</w:t>
      </w:r>
    </w:p>
    <w:p w:rsidR="000E047F" w:rsidRPr="00356F27" w:rsidRDefault="000E047F" w:rsidP="00657C26">
      <w:pPr>
        <w:widowControl w:val="0"/>
        <w:autoSpaceDE w:val="0"/>
        <w:autoSpaceDN w:val="0"/>
        <w:adjustRightInd w:val="0"/>
        <w:spacing w:line="270" w:lineRule="exact"/>
        <w:ind w:firstLine="709"/>
        <w:jc w:val="both"/>
        <w:rPr>
          <w:sz w:val="26"/>
          <w:szCs w:val="26"/>
        </w:rPr>
      </w:pPr>
      <w:r w:rsidRPr="00356F27">
        <w:t xml:space="preserve">- </w:t>
      </w:r>
      <w:r w:rsidRPr="00356F27">
        <w:rPr>
          <w:sz w:val="26"/>
          <w:szCs w:val="26"/>
        </w:rPr>
        <w:t>об основных характеристиках и зарегистрированных правах на объект недвижимости.</w:t>
      </w:r>
    </w:p>
    <w:p w:rsidR="000E047F" w:rsidRPr="00356F27" w:rsidRDefault="000E047F" w:rsidP="00657C26">
      <w:pPr>
        <w:widowControl w:val="0"/>
        <w:autoSpaceDE w:val="0"/>
        <w:autoSpaceDN w:val="0"/>
        <w:adjustRightInd w:val="0"/>
        <w:spacing w:line="270" w:lineRule="exact"/>
        <w:ind w:firstLine="709"/>
        <w:jc w:val="both"/>
        <w:rPr>
          <w:spacing w:val="-6"/>
          <w:sz w:val="26"/>
          <w:szCs w:val="26"/>
        </w:rPr>
      </w:pPr>
      <w:r w:rsidRPr="00356F27">
        <w:rPr>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0E047F" w:rsidRPr="00356F27" w:rsidRDefault="000E047F" w:rsidP="00657C26">
      <w:pPr>
        <w:pStyle w:val="ab"/>
        <w:widowControl w:val="0"/>
        <w:autoSpaceDE w:val="0"/>
        <w:autoSpaceDN w:val="0"/>
        <w:adjustRightInd w:val="0"/>
        <w:spacing w:line="270" w:lineRule="exact"/>
        <w:ind w:left="0" w:firstLine="709"/>
        <w:jc w:val="both"/>
        <w:rPr>
          <w:spacing w:val="-6"/>
          <w:sz w:val="26"/>
          <w:szCs w:val="26"/>
        </w:rPr>
      </w:pPr>
      <w:r w:rsidRPr="00356F27">
        <w:rPr>
          <w:sz w:val="26"/>
          <w:szCs w:val="26"/>
        </w:rPr>
        <w:t>3.1.1.3.</w:t>
      </w:r>
      <w:r w:rsidR="006F2698" w:rsidRPr="00356F27">
        <w:rPr>
          <w:sz w:val="26"/>
          <w:szCs w:val="26"/>
        </w:rPr>
        <w:t xml:space="preserve"> </w:t>
      </w:r>
      <w:r w:rsidRPr="00356F27">
        <w:rPr>
          <w:sz w:val="26"/>
          <w:szCs w:val="26"/>
        </w:rPr>
        <w:t>Согласование места размещения объекта с организациями-сетедержателями в схеме границ земельного участка.</w:t>
      </w:r>
    </w:p>
    <w:p w:rsidR="000E047F" w:rsidRPr="00356F27" w:rsidRDefault="000E047F" w:rsidP="00657C26">
      <w:pPr>
        <w:pStyle w:val="ab"/>
        <w:widowControl w:val="0"/>
        <w:autoSpaceDE w:val="0"/>
        <w:autoSpaceDN w:val="0"/>
        <w:adjustRightInd w:val="0"/>
        <w:spacing w:line="270" w:lineRule="exact"/>
        <w:ind w:left="0" w:firstLine="709"/>
        <w:jc w:val="both"/>
        <w:rPr>
          <w:spacing w:val="-6"/>
          <w:sz w:val="26"/>
          <w:szCs w:val="26"/>
        </w:rPr>
      </w:pPr>
      <w:r w:rsidRPr="00356F27">
        <w:rPr>
          <w:spacing w:val="-6"/>
          <w:sz w:val="26"/>
          <w:szCs w:val="26"/>
        </w:rPr>
        <w:t>3.1.1.4. Закрепление границ части земельного участка</w:t>
      </w:r>
      <w:r w:rsidR="006F2698" w:rsidRPr="00356F27">
        <w:rPr>
          <w:spacing w:val="-6"/>
          <w:sz w:val="26"/>
          <w:szCs w:val="26"/>
        </w:rPr>
        <w:t xml:space="preserve"> на местности (вынос в натуру).</w:t>
      </w:r>
    </w:p>
    <w:p w:rsidR="000E047F" w:rsidRPr="00356F27" w:rsidRDefault="000E047F" w:rsidP="00657C26">
      <w:pPr>
        <w:widowControl w:val="0"/>
        <w:autoSpaceDE w:val="0"/>
        <w:autoSpaceDN w:val="0"/>
        <w:adjustRightInd w:val="0"/>
        <w:spacing w:line="270" w:lineRule="exact"/>
        <w:ind w:firstLine="709"/>
        <w:jc w:val="both"/>
        <w:rPr>
          <w:b/>
          <w:spacing w:val="-6"/>
          <w:sz w:val="26"/>
          <w:szCs w:val="26"/>
        </w:rPr>
      </w:pPr>
      <w:r w:rsidRPr="00356F27">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0E047F" w:rsidRPr="00356F27" w:rsidRDefault="000E047F" w:rsidP="00657C26">
      <w:pPr>
        <w:widowControl w:val="0"/>
        <w:autoSpaceDE w:val="0"/>
        <w:autoSpaceDN w:val="0"/>
        <w:adjustRightInd w:val="0"/>
        <w:spacing w:line="270" w:lineRule="exact"/>
        <w:ind w:firstLine="709"/>
        <w:jc w:val="both"/>
        <w:rPr>
          <w:sz w:val="26"/>
          <w:szCs w:val="26"/>
        </w:rPr>
      </w:pPr>
      <w:r w:rsidRPr="00356F27">
        <w:rPr>
          <w:spacing w:val="-6"/>
          <w:sz w:val="26"/>
          <w:szCs w:val="26"/>
        </w:rPr>
        <w:t>3.1.2.1.</w:t>
      </w:r>
      <w:r w:rsidR="006F2698" w:rsidRPr="00356F27">
        <w:rPr>
          <w:spacing w:val="-6"/>
          <w:sz w:val="26"/>
          <w:szCs w:val="26"/>
        </w:rPr>
        <w:t xml:space="preserve"> </w:t>
      </w:r>
      <w:r w:rsidRPr="00356F27">
        <w:rPr>
          <w:spacing w:val="-6"/>
          <w:sz w:val="26"/>
          <w:szCs w:val="26"/>
        </w:rPr>
        <w:t xml:space="preserve">Получение сведений </w:t>
      </w:r>
      <w:r w:rsidRPr="00356F27">
        <w:rPr>
          <w:sz w:val="26"/>
          <w:szCs w:val="26"/>
        </w:rPr>
        <w:t>ЕГРН:</w:t>
      </w:r>
    </w:p>
    <w:p w:rsidR="000E047F" w:rsidRPr="00356F27" w:rsidRDefault="000E047F" w:rsidP="00657C26">
      <w:pPr>
        <w:widowControl w:val="0"/>
        <w:autoSpaceDE w:val="0"/>
        <w:autoSpaceDN w:val="0"/>
        <w:adjustRightInd w:val="0"/>
        <w:spacing w:line="270" w:lineRule="exact"/>
        <w:ind w:firstLine="709"/>
        <w:jc w:val="both"/>
        <w:rPr>
          <w:sz w:val="26"/>
          <w:szCs w:val="26"/>
        </w:rPr>
      </w:pPr>
      <w:r w:rsidRPr="00356F27">
        <w:rPr>
          <w:sz w:val="26"/>
          <w:szCs w:val="26"/>
        </w:rPr>
        <w:t>- в виде кадастрового плана территории;</w:t>
      </w:r>
    </w:p>
    <w:p w:rsidR="000E047F" w:rsidRPr="00356F27" w:rsidRDefault="000E047F" w:rsidP="00657C26">
      <w:pPr>
        <w:widowControl w:val="0"/>
        <w:autoSpaceDE w:val="0"/>
        <w:autoSpaceDN w:val="0"/>
        <w:adjustRightInd w:val="0"/>
        <w:spacing w:line="270" w:lineRule="exact"/>
        <w:ind w:firstLine="709"/>
        <w:jc w:val="both"/>
        <w:rPr>
          <w:sz w:val="26"/>
          <w:szCs w:val="26"/>
        </w:rPr>
      </w:pPr>
      <w:r w:rsidRPr="00356F27">
        <w:rPr>
          <w:sz w:val="26"/>
          <w:szCs w:val="26"/>
        </w:rPr>
        <w:t>- об основных характеристиках и зарегистрированных правах на объект недвижимости.</w:t>
      </w:r>
    </w:p>
    <w:p w:rsidR="000E047F" w:rsidRPr="00356F27" w:rsidRDefault="00903F03" w:rsidP="00657C26">
      <w:pPr>
        <w:widowControl w:val="0"/>
        <w:autoSpaceDE w:val="0"/>
        <w:autoSpaceDN w:val="0"/>
        <w:adjustRightInd w:val="0"/>
        <w:spacing w:line="270" w:lineRule="exact"/>
        <w:ind w:firstLine="709"/>
        <w:jc w:val="both"/>
        <w:rPr>
          <w:spacing w:val="-6"/>
          <w:sz w:val="26"/>
          <w:szCs w:val="26"/>
        </w:rPr>
      </w:pPr>
      <w:r w:rsidRPr="00356F27">
        <w:rPr>
          <w:spacing w:val="-6"/>
          <w:sz w:val="26"/>
          <w:szCs w:val="26"/>
        </w:rPr>
        <w:t>3.1.2.2</w:t>
      </w:r>
      <w:r w:rsidR="000E047F" w:rsidRPr="00356F27">
        <w:rPr>
          <w:spacing w:val="-6"/>
          <w:sz w:val="26"/>
          <w:szCs w:val="26"/>
        </w:rPr>
        <w:t>. Выполнение работ по подготовке схемы сервитута на кадастровом плане территории.</w:t>
      </w:r>
    </w:p>
    <w:p w:rsidR="000E047F" w:rsidRPr="00356F27" w:rsidRDefault="00903F03" w:rsidP="00657C26">
      <w:pPr>
        <w:widowControl w:val="0"/>
        <w:autoSpaceDE w:val="0"/>
        <w:autoSpaceDN w:val="0"/>
        <w:adjustRightInd w:val="0"/>
        <w:spacing w:line="270" w:lineRule="exact"/>
        <w:ind w:firstLine="709"/>
        <w:jc w:val="both"/>
        <w:rPr>
          <w:strike/>
          <w:spacing w:val="-6"/>
          <w:sz w:val="26"/>
          <w:szCs w:val="26"/>
        </w:rPr>
      </w:pPr>
      <w:r w:rsidRPr="00356F27">
        <w:rPr>
          <w:spacing w:val="-6"/>
          <w:sz w:val="26"/>
          <w:szCs w:val="26"/>
        </w:rPr>
        <w:t>3.1.2.3</w:t>
      </w:r>
      <w:r w:rsidR="000E047F" w:rsidRPr="00356F27">
        <w:rPr>
          <w:spacing w:val="-6"/>
          <w:sz w:val="26"/>
          <w:szCs w:val="26"/>
        </w:rPr>
        <w:t>. Согласование с организациями-сетедержателями схемы сервитута на кадастровом плане территории.</w:t>
      </w:r>
    </w:p>
    <w:p w:rsidR="000E047F" w:rsidRPr="00356F27" w:rsidRDefault="000E047F" w:rsidP="00657C26">
      <w:pPr>
        <w:widowControl w:val="0"/>
        <w:autoSpaceDE w:val="0"/>
        <w:autoSpaceDN w:val="0"/>
        <w:adjustRightInd w:val="0"/>
        <w:spacing w:line="270" w:lineRule="exact"/>
        <w:ind w:firstLine="709"/>
        <w:jc w:val="both"/>
        <w:rPr>
          <w:sz w:val="26"/>
          <w:szCs w:val="26"/>
        </w:rPr>
      </w:pPr>
      <w:r w:rsidRPr="00356F27">
        <w:rPr>
          <w:spacing w:val="-6"/>
          <w:sz w:val="26"/>
          <w:szCs w:val="26"/>
        </w:rPr>
        <w:t>3.1.2.4. Закрепление границ части земельного участка на местности (вынос в натуру).</w:t>
      </w:r>
    </w:p>
    <w:p w:rsidR="000E047F" w:rsidRPr="00356F27" w:rsidRDefault="000E047F" w:rsidP="00657C26">
      <w:pPr>
        <w:widowControl w:val="0"/>
        <w:autoSpaceDE w:val="0"/>
        <w:autoSpaceDN w:val="0"/>
        <w:adjustRightInd w:val="0"/>
        <w:spacing w:line="270" w:lineRule="exact"/>
        <w:ind w:firstLine="709"/>
        <w:jc w:val="both"/>
        <w:rPr>
          <w:b/>
          <w:spacing w:val="-6"/>
          <w:sz w:val="26"/>
          <w:szCs w:val="26"/>
        </w:rPr>
      </w:pPr>
      <w:r w:rsidRPr="00356F27">
        <w:rPr>
          <w:b/>
          <w:spacing w:val="-6"/>
          <w:sz w:val="26"/>
          <w:szCs w:val="26"/>
        </w:rPr>
        <w:t>3.1.3. Расположенные на земельных участках, находящиеся в частной собственности:</w:t>
      </w:r>
    </w:p>
    <w:p w:rsidR="000E047F" w:rsidRPr="00356F27" w:rsidRDefault="000E047F" w:rsidP="00657C26">
      <w:pPr>
        <w:widowControl w:val="0"/>
        <w:autoSpaceDE w:val="0"/>
        <w:autoSpaceDN w:val="0"/>
        <w:adjustRightInd w:val="0"/>
        <w:spacing w:line="270" w:lineRule="exact"/>
        <w:ind w:firstLine="709"/>
        <w:jc w:val="both"/>
        <w:rPr>
          <w:sz w:val="26"/>
          <w:szCs w:val="26"/>
        </w:rPr>
      </w:pPr>
      <w:r w:rsidRPr="00356F27">
        <w:rPr>
          <w:spacing w:val="-6"/>
          <w:sz w:val="26"/>
          <w:szCs w:val="26"/>
        </w:rPr>
        <w:t>3.1.3.1.</w:t>
      </w:r>
      <w:r w:rsidR="006F2698" w:rsidRPr="00356F27">
        <w:rPr>
          <w:spacing w:val="-6"/>
          <w:sz w:val="26"/>
          <w:szCs w:val="26"/>
        </w:rPr>
        <w:t xml:space="preserve"> </w:t>
      </w:r>
      <w:r w:rsidRPr="00356F27">
        <w:rPr>
          <w:spacing w:val="-6"/>
          <w:sz w:val="26"/>
          <w:szCs w:val="26"/>
        </w:rPr>
        <w:t>Получение сведений</w:t>
      </w:r>
      <w:r w:rsidRPr="00356F27">
        <w:rPr>
          <w:sz w:val="26"/>
          <w:szCs w:val="26"/>
        </w:rPr>
        <w:t xml:space="preserve"> ЕГРН:</w:t>
      </w:r>
    </w:p>
    <w:p w:rsidR="000E047F" w:rsidRPr="00356F27" w:rsidRDefault="000E047F" w:rsidP="00657C26">
      <w:pPr>
        <w:widowControl w:val="0"/>
        <w:autoSpaceDE w:val="0"/>
        <w:autoSpaceDN w:val="0"/>
        <w:adjustRightInd w:val="0"/>
        <w:spacing w:line="270" w:lineRule="exact"/>
        <w:ind w:firstLine="709"/>
        <w:jc w:val="both"/>
        <w:rPr>
          <w:sz w:val="26"/>
          <w:szCs w:val="26"/>
        </w:rPr>
      </w:pPr>
      <w:r w:rsidRPr="00356F27">
        <w:rPr>
          <w:sz w:val="26"/>
          <w:szCs w:val="26"/>
        </w:rPr>
        <w:t>- в виде кадастрового плана территории;</w:t>
      </w:r>
    </w:p>
    <w:p w:rsidR="000E047F" w:rsidRPr="00356F27" w:rsidRDefault="000E047F" w:rsidP="00657C26">
      <w:pPr>
        <w:widowControl w:val="0"/>
        <w:autoSpaceDE w:val="0"/>
        <w:autoSpaceDN w:val="0"/>
        <w:adjustRightInd w:val="0"/>
        <w:spacing w:line="270" w:lineRule="exact"/>
        <w:ind w:firstLine="709"/>
        <w:jc w:val="both"/>
        <w:rPr>
          <w:sz w:val="26"/>
          <w:szCs w:val="26"/>
        </w:rPr>
      </w:pPr>
      <w:r w:rsidRPr="00356F27">
        <w:rPr>
          <w:sz w:val="26"/>
          <w:szCs w:val="26"/>
        </w:rPr>
        <w:t>- об основных характеристиках и зарегистрированных правах на объект недвижимости.</w:t>
      </w:r>
    </w:p>
    <w:p w:rsidR="000E047F" w:rsidRPr="00356F27" w:rsidRDefault="000E047F" w:rsidP="00657C26">
      <w:pPr>
        <w:widowControl w:val="0"/>
        <w:tabs>
          <w:tab w:val="left" w:pos="1560"/>
        </w:tabs>
        <w:autoSpaceDE w:val="0"/>
        <w:autoSpaceDN w:val="0"/>
        <w:adjustRightInd w:val="0"/>
        <w:spacing w:line="270" w:lineRule="exact"/>
        <w:ind w:firstLine="709"/>
        <w:jc w:val="both"/>
        <w:rPr>
          <w:spacing w:val="-6"/>
          <w:sz w:val="26"/>
          <w:szCs w:val="26"/>
        </w:rPr>
      </w:pPr>
      <w:r w:rsidRPr="00356F27">
        <w:rPr>
          <w:spacing w:val="-6"/>
          <w:sz w:val="26"/>
          <w:szCs w:val="26"/>
        </w:rPr>
        <w:t>3.1.3.2.</w:t>
      </w:r>
      <w:r w:rsidR="006F2698" w:rsidRPr="00356F27">
        <w:rPr>
          <w:spacing w:val="-6"/>
          <w:sz w:val="26"/>
          <w:szCs w:val="26"/>
        </w:rPr>
        <w:t xml:space="preserve"> </w:t>
      </w:r>
      <w:r w:rsidRPr="00356F27">
        <w:rPr>
          <w:spacing w:val="-6"/>
          <w:sz w:val="26"/>
          <w:szCs w:val="26"/>
        </w:rPr>
        <w:t>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0E047F" w:rsidRPr="00356F27" w:rsidRDefault="000E047F" w:rsidP="00657C26">
      <w:pPr>
        <w:widowControl w:val="0"/>
        <w:tabs>
          <w:tab w:val="left" w:pos="1560"/>
        </w:tabs>
        <w:autoSpaceDE w:val="0"/>
        <w:autoSpaceDN w:val="0"/>
        <w:adjustRightInd w:val="0"/>
        <w:spacing w:line="270" w:lineRule="exact"/>
        <w:ind w:firstLine="709"/>
        <w:jc w:val="both"/>
        <w:rPr>
          <w:i/>
          <w:strike/>
          <w:spacing w:val="-6"/>
          <w:sz w:val="26"/>
          <w:szCs w:val="26"/>
        </w:rPr>
      </w:pPr>
      <w:r w:rsidRPr="00356F27">
        <w:rPr>
          <w:spacing w:val="-6"/>
          <w:sz w:val="26"/>
          <w:szCs w:val="26"/>
        </w:rPr>
        <w:t>3.1.3.3. Закрепление границ части земельного участка на местности (вынос в натуру).</w:t>
      </w:r>
    </w:p>
    <w:p w:rsidR="000E047F" w:rsidRPr="00356F27" w:rsidRDefault="000E047F" w:rsidP="00657C26">
      <w:pPr>
        <w:widowControl w:val="0"/>
        <w:tabs>
          <w:tab w:val="left" w:pos="0"/>
        </w:tabs>
        <w:spacing w:line="270" w:lineRule="exact"/>
        <w:ind w:firstLine="709"/>
        <w:jc w:val="both"/>
        <w:rPr>
          <w:sz w:val="26"/>
          <w:szCs w:val="26"/>
        </w:rPr>
      </w:pPr>
      <w:r w:rsidRPr="00356F27">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0E047F" w:rsidRPr="00356F27" w:rsidRDefault="000E047F" w:rsidP="00657C26">
      <w:pPr>
        <w:widowControl w:val="0"/>
        <w:tabs>
          <w:tab w:val="left" w:pos="540"/>
        </w:tabs>
        <w:autoSpaceDE w:val="0"/>
        <w:autoSpaceDN w:val="0"/>
        <w:adjustRightInd w:val="0"/>
        <w:ind w:firstLine="709"/>
        <w:jc w:val="both"/>
        <w:rPr>
          <w:sz w:val="26"/>
          <w:szCs w:val="26"/>
        </w:rPr>
      </w:pPr>
      <w:r w:rsidRPr="00356F27">
        <w:rPr>
          <w:spacing w:val="-1"/>
          <w:sz w:val="26"/>
          <w:szCs w:val="26"/>
        </w:rPr>
        <w:t xml:space="preserve">3.1.5. </w:t>
      </w:r>
      <w:r w:rsidRPr="00356F27">
        <w:rPr>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rsidR="000E047F" w:rsidRPr="00356F27" w:rsidRDefault="000E047F" w:rsidP="00657C26">
      <w:pPr>
        <w:widowControl w:val="0"/>
        <w:tabs>
          <w:tab w:val="left" w:pos="540"/>
        </w:tabs>
        <w:autoSpaceDE w:val="0"/>
        <w:autoSpaceDN w:val="0"/>
        <w:adjustRightInd w:val="0"/>
        <w:ind w:firstLine="709"/>
        <w:jc w:val="both"/>
        <w:rPr>
          <w:sz w:val="26"/>
          <w:szCs w:val="26"/>
        </w:rPr>
      </w:pPr>
      <w:r w:rsidRPr="00356F27">
        <w:rPr>
          <w:sz w:val="26"/>
          <w:szCs w:val="26"/>
        </w:rPr>
        <w:t xml:space="preserve">3.1.6. Работы, выполненные Подрядчиком </w:t>
      </w:r>
      <w:r w:rsidRPr="00356F27">
        <w:rPr>
          <w:b/>
          <w:sz w:val="26"/>
          <w:szCs w:val="26"/>
        </w:rPr>
        <w:t>в нарушение требований п. 3.1.4 – 3.1.5, приемке и оплате Заказчиком не подлежат</w:t>
      </w:r>
      <w:r w:rsidRPr="00356F27">
        <w:rPr>
          <w:sz w:val="26"/>
          <w:szCs w:val="26"/>
        </w:rPr>
        <w:t>.</w:t>
      </w:r>
    </w:p>
    <w:p w:rsidR="000E047F" w:rsidRPr="00356F27" w:rsidRDefault="000E047F" w:rsidP="00657C26">
      <w:pPr>
        <w:widowControl w:val="0"/>
        <w:tabs>
          <w:tab w:val="left" w:pos="540"/>
        </w:tabs>
        <w:autoSpaceDE w:val="0"/>
        <w:autoSpaceDN w:val="0"/>
        <w:adjustRightInd w:val="0"/>
        <w:ind w:firstLine="709"/>
        <w:jc w:val="both"/>
        <w:rPr>
          <w:sz w:val="26"/>
          <w:szCs w:val="26"/>
        </w:rPr>
      </w:pPr>
      <w:r w:rsidRPr="00356F27">
        <w:rPr>
          <w:sz w:val="26"/>
          <w:szCs w:val="26"/>
        </w:rPr>
        <w:t xml:space="preserve">3.1.7. Срок выполнения работ, отмеченных в п. 3.1. - </w:t>
      </w:r>
      <w:r w:rsidRPr="00356F27">
        <w:rPr>
          <w:b/>
          <w:sz w:val="26"/>
          <w:szCs w:val="26"/>
        </w:rPr>
        <w:t>в течение 15 календарных дней с даты заключения договора подряда</w:t>
      </w:r>
      <w:r w:rsidRPr="00356F27">
        <w:rPr>
          <w:sz w:val="26"/>
          <w:szCs w:val="26"/>
        </w:rPr>
        <w:t xml:space="preserve">. </w:t>
      </w:r>
    </w:p>
    <w:p w:rsidR="000E047F" w:rsidRPr="00356F27" w:rsidRDefault="000E047F" w:rsidP="00657C26">
      <w:pPr>
        <w:widowControl w:val="0"/>
        <w:tabs>
          <w:tab w:val="left" w:pos="540"/>
        </w:tabs>
        <w:autoSpaceDE w:val="0"/>
        <w:autoSpaceDN w:val="0"/>
        <w:adjustRightInd w:val="0"/>
        <w:ind w:firstLine="709"/>
        <w:jc w:val="both"/>
        <w:rPr>
          <w:b/>
          <w:sz w:val="26"/>
          <w:szCs w:val="26"/>
        </w:rPr>
      </w:pPr>
      <w:r w:rsidRPr="00356F27">
        <w:rPr>
          <w:b/>
          <w:sz w:val="26"/>
          <w:szCs w:val="26"/>
        </w:rPr>
        <w:t>3.2. Проектно-изыскательские работы.</w:t>
      </w:r>
    </w:p>
    <w:p w:rsidR="000E047F" w:rsidRPr="00356F27" w:rsidRDefault="000E047F" w:rsidP="00657C26">
      <w:pPr>
        <w:widowControl w:val="0"/>
        <w:tabs>
          <w:tab w:val="left" w:pos="540"/>
        </w:tabs>
        <w:autoSpaceDE w:val="0"/>
        <w:autoSpaceDN w:val="0"/>
        <w:adjustRightInd w:val="0"/>
        <w:ind w:firstLine="709"/>
        <w:jc w:val="both"/>
        <w:rPr>
          <w:sz w:val="26"/>
          <w:szCs w:val="26"/>
        </w:rPr>
      </w:pPr>
      <w:r w:rsidRPr="00356F27">
        <w:rPr>
          <w:sz w:val="26"/>
          <w:szCs w:val="26"/>
        </w:rPr>
        <w:t>3.2.1. Разработка рабочей документации в соответствии с требованиями ГОСТ Р 21.1101-2013 СПДС в следующем объёме:</w:t>
      </w:r>
    </w:p>
    <w:p w:rsidR="000E047F" w:rsidRPr="00356F27" w:rsidRDefault="000E047F" w:rsidP="00657C26">
      <w:pPr>
        <w:widowControl w:val="0"/>
        <w:tabs>
          <w:tab w:val="left" w:pos="540"/>
        </w:tabs>
        <w:autoSpaceDE w:val="0"/>
        <w:autoSpaceDN w:val="0"/>
        <w:adjustRightInd w:val="0"/>
        <w:ind w:firstLine="709"/>
        <w:jc w:val="both"/>
        <w:rPr>
          <w:sz w:val="26"/>
          <w:szCs w:val="26"/>
        </w:rPr>
      </w:pPr>
      <w:r w:rsidRPr="00356F27">
        <w:rPr>
          <w:sz w:val="26"/>
          <w:szCs w:val="26"/>
        </w:rPr>
        <w:t xml:space="preserve">- план трассы ЛЭП на топографической съемке в масштабе 1:500 на формате А3 (А4), ширина съемки – 20 м, с указанием координат проектируемых опор, углов КЛ, мест установки ТП 6(10)/0,4 кВ, существующих коммуникаций и инженерных сооружений; </w:t>
      </w:r>
    </w:p>
    <w:p w:rsidR="000E047F" w:rsidRPr="00356F27" w:rsidRDefault="000E047F" w:rsidP="00657C26">
      <w:pPr>
        <w:widowControl w:val="0"/>
        <w:tabs>
          <w:tab w:val="left" w:pos="540"/>
        </w:tabs>
        <w:autoSpaceDE w:val="0"/>
        <w:autoSpaceDN w:val="0"/>
        <w:adjustRightInd w:val="0"/>
        <w:ind w:firstLine="709"/>
        <w:jc w:val="both"/>
        <w:rPr>
          <w:sz w:val="26"/>
          <w:szCs w:val="26"/>
        </w:rPr>
      </w:pPr>
      <w:r w:rsidRPr="00356F27">
        <w:rPr>
          <w:sz w:val="26"/>
          <w:szCs w:val="26"/>
        </w:rPr>
        <w:t xml:space="preserve">- ведомость и схемы пересечений; </w:t>
      </w:r>
    </w:p>
    <w:p w:rsidR="000E047F" w:rsidRPr="00356F27" w:rsidRDefault="000E047F" w:rsidP="00657C26">
      <w:pPr>
        <w:widowControl w:val="0"/>
        <w:tabs>
          <w:tab w:val="left" w:pos="540"/>
        </w:tabs>
        <w:autoSpaceDE w:val="0"/>
        <w:autoSpaceDN w:val="0"/>
        <w:adjustRightInd w:val="0"/>
        <w:ind w:firstLine="709"/>
        <w:jc w:val="both"/>
        <w:rPr>
          <w:sz w:val="26"/>
          <w:szCs w:val="26"/>
        </w:rPr>
      </w:pPr>
      <w:r w:rsidRPr="00356F27">
        <w:rPr>
          <w:sz w:val="26"/>
          <w:szCs w:val="26"/>
        </w:rPr>
        <w:t xml:space="preserve">- схемы закрепления опор в грунте, поперечные разрезы кабельных траншей; </w:t>
      </w:r>
    </w:p>
    <w:p w:rsidR="000E047F" w:rsidRPr="00356F27" w:rsidRDefault="000E047F" w:rsidP="00657C26">
      <w:pPr>
        <w:widowControl w:val="0"/>
        <w:tabs>
          <w:tab w:val="left" w:pos="540"/>
        </w:tabs>
        <w:autoSpaceDE w:val="0"/>
        <w:autoSpaceDN w:val="0"/>
        <w:adjustRightInd w:val="0"/>
        <w:ind w:firstLine="709"/>
        <w:jc w:val="both"/>
        <w:rPr>
          <w:sz w:val="26"/>
          <w:szCs w:val="26"/>
        </w:rPr>
      </w:pPr>
      <w:r w:rsidRPr="00356F27">
        <w:rPr>
          <w:sz w:val="26"/>
          <w:szCs w:val="26"/>
        </w:rPr>
        <w:t xml:space="preserve">- ведомость стрел провесов проводов; </w:t>
      </w:r>
    </w:p>
    <w:p w:rsidR="000E047F" w:rsidRPr="00356F27" w:rsidRDefault="000E047F" w:rsidP="00657C26">
      <w:pPr>
        <w:widowControl w:val="0"/>
        <w:tabs>
          <w:tab w:val="left" w:pos="540"/>
        </w:tabs>
        <w:autoSpaceDE w:val="0"/>
        <w:autoSpaceDN w:val="0"/>
        <w:adjustRightInd w:val="0"/>
        <w:ind w:firstLine="709"/>
        <w:jc w:val="both"/>
        <w:rPr>
          <w:sz w:val="26"/>
          <w:szCs w:val="26"/>
        </w:rPr>
      </w:pPr>
      <w:r w:rsidRPr="00356F27">
        <w:rPr>
          <w:sz w:val="26"/>
          <w:szCs w:val="26"/>
        </w:rPr>
        <w:t xml:space="preserve">- конструктивно-строительные решения; </w:t>
      </w:r>
    </w:p>
    <w:p w:rsidR="000E047F" w:rsidRPr="00356F27" w:rsidRDefault="000E047F" w:rsidP="00657C26">
      <w:pPr>
        <w:widowControl w:val="0"/>
        <w:tabs>
          <w:tab w:val="left" w:pos="540"/>
        </w:tabs>
        <w:autoSpaceDE w:val="0"/>
        <w:autoSpaceDN w:val="0"/>
        <w:adjustRightInd w:val="0"/>
        <w:ind w:firstLine="709"/>
        <w:jc w:val="both"/>
        <w:rPr>
          <w:sz w:val="26"/>
          <w:szCs w:val="26"/>
        </w:rPr>
      </w:pPr>
      <w:r w:rsidRPr="00356F27">
        <w:rPr>
          <w:sz w:val="26"/>
          <w:szCs w:val="26"/>
        </w:rPr>
        <w:lastRenderedPageBreak/>
        <w:t>- опросные листы на ТП;</w:t>
      </w:r>
    </w:p>
    <w:p w:rsidR="000E047F" w:rsidRPr="00356F27" w:rsidRDefault="000E047F" w:rsidP="00657C26">
      <w:pPr>
        <w:widowControl w:val="0"/>
        <w:tabs>
          <w:tab w:val="left" w:pos="540"/>
        </w:tabs>
        <w:autoSpaceDE w:val="0"/>
        <w:autoSpaceDN w:val="0"/>
        <w:adjustRightInd w:val="0"/>
        <w:ind w:firstLine="709"/>
        <w:jc w:val="both"/>
        <w:rPr>
          <w:sz w:val="26"/>
          <w:szCs w:val="26"/>
        </w:rPr>
      </w:pPr>
      <w:r w:rsidRPr="00356F27">
        <w:rPr>
          <w:sz w:val="26"/>
          <w:szCs w:val="26"/>
        </w:rPr>
        <w:t>- электрические схемы, план установки и план заземления ТП;</w:t>
      </w:r>
    </w:p>
    <w:p w:rsidR="000E047F" w:rsidRPr="00356F27" w:rsidRDefault="000E047F" w:rsidP="00657C26">
      <w:pPr>
        <w:widowControl w:val="0"/>
        <w:tabs>
          <w:tab w:val="left" w:pos="540"/>
        </w:tabs>
        <w:autoSpaceDE w:val="0"/>
        <w:autoSpaceDN w:val="0"/>
        <w:adjustRightInd w:val="0"/>
        <w:ind w:firstLine="709"/>
        <w:jc w:val="both"/>
        <w:rPr>
          <w:sz w:val="26"/>
          <w:szCs w:val="26"/>
        </w:rPr>
      </w:pPr>
      <w:r w:rsidRPr="00356F27">
        <w:rPr>
          <w:sz w:val="26"/>
          <w:szCs w:val="26"/>
        </w:rPr>
        <w:t>- расчёт контура заземления опор и ТП, расчёт потерь напряжения и выбор провода, расчёт ЛЭП на отключение при КЗ.</w:t>
      </w:r>
    </w:p>
    <w:p w:rsidR="000E047F" w:rsidRPr="00356F27" w:rsidRDefault="000E047F" w:rsidP="00657C26">
      <w:pPr>
        <w:widowControl w:val="0"/>
        <w:tabs>
          <w:tab w:val="left" w:pos="540"/>
        </w:tabs>
        <w:autoSpaceDE w:val="0"/>
        <w:autoSpaceDN w:val="0"/>
        <w:adjustRightInd w:val="0"/>
        <w:ind w:firstLine="709"/>
        <w:jc w:val="both"/>
        <w:rPr>
          <w:sz w:val="26"/>
          <w:szCs w:val="26"/>
        </w:rPr>
      </w:pPr>
      <w:r w:rsidRPr="00356F27">
        <w:rPr>
          <w:sz w:val="26"/>
          <w:szCs w:val="26"/>
        </w:rPr>
        <w:t xml:space="preserve">- мероприятия по защите ВЛ от грозовых перенапряжений; заземляющие устройства ВЛ; </w:t>
      </w:r>
    </w:p>
    <w:p w:rsidR="000E047F" w:rsidRPr="00356F27" w:rsidRDefault="000E047F" w:rsidP="00657C26">
      <w:pPr>
        <w:widowControl w:val="0"/>
        <w:tabs>
          <w:tab w:val="left" w:pos="540"/>
        </w:tabs>
        <w:autoSpaceDE w:val="0"/>
        <w:autoSpaceDN w:val="0"/>
        <w:adjustRightInd w:val="0"/>
        <w:ind w:firstLine="709"/>
        <w:jc w:val="both"/>
        <w:rPr>
          <w:sz w:val="26"/>
          <w:szCs w:val="26"/>
        </w:rPr>
      </w:pPr>
      <w:r w:rsidRPr="00356F27">
        <w:rPr>
          <w:sz w:val="26"/>
          <w:szCs w:val="26"/>
        </w:rPr>
        <w:t>- спецификации материалов, изделий, конструкций, оборудования;</w:t>
      </w:r>
    </w:p>
    <w:p w:rsidR="000E047F" w:rsidRPr="00356F27" w:rsidRDefault="000E047F" w:rsidP="00657C26">
      <w:pPr>
        <w:widowControl w:val="0"/>
        <w:tabs>
          <w:tab w:val="left" w:pos="540"/>
        </w:tabs>
        <w:autoSpaceDE w:val="0"/>
        <w:autoSpaceDN w:val="0"/>
        <w:adjustRightInd w:val="0"/>
        <w:ind w:firstLine="709"/>
        <w:jc w:val="both"/>
        <w:rPr>
          <w:sz w:val="26"/>
          <w:szCs w:val="26"/>
        </w:rPr>
      </w:pPr>
      <w:r w:rsidRPr="00356F27">
        <w:rPr>
          <w:sz w:val="26"/>
          <w:szCs w:val="26"/>
        </w:rPr>
        <w:t>- ведомость объемов работ;</w:t>
      </w:r>
    </w:p>
    <w:p w:rsidR="000E047F" w:rsidRPr="00356F27" w:rsidRDefault="000E047F" w:rsidP="00657C26">
      <w:pPr>
        <w:widowControl w:val="0"/>
        <w:tabs>
          <w:tab w:val="left" w:pos="540"/>
        </w:tabs>
        <w:autoSpaceDE w:val="0"/>
        <w:autoSpaceDN w:val="0"/>
        <w:adjustRightInd w:val="0"/>
        <w:ind w:firstLine="709"/>
        <w:jc w:val="both"/>
        <w:rPr>
          <w:sz w:val="26"/>
          <w:szCs w:val="26"/>
        </w:rPr>
      </w:pPr>
      <w:r w:rsidRPr="00356F27">
        <w:rPr>
          <w:sz w:val="26"/>
          <w:szCs w:val="26"/>
        </w:rPr>
        <w:t xml:space="preserve">- краткую пояснительную записку с описанием строительных и электротехнических решений по ВЛ и ТП. </w:t>
      </w:r>
    </w:p>
    <w:p w:rsidR="000E047F" w:rsidRPr="00356F27" w:rsidRDefault="000E047F" w:rsidP="00657C26">
      <w:pPr>
        <w:widowControl w:val="0"/>
        <w:tabs>
          <w:tab w:val="left" w:pos="540"/>
        </w:tabs>
        <w:autoSpaceDE w:val="0"/>
        <w:autoSpaceDN w:val="0"/>
        <w:adjustRightInd w:val="0"/>
        <w:ind w:firstLine="709"/>
        <w:jc w:val="both"/>
        <w:rPr>
          <w:sz w:val="26"/>
          <w:szCs w:val="26"/>
        </w:rPr>
      </w:pPr>
      <w:r w:rsidRPr="00356F27">
        <w:rPr>
          <w:sz w:val="26"/>
          <w:szCs w:val="26"/>
        </w:rPr>
        <w:t xml:space="preserve">3.2.1.1. Проектные решения разработать в соответствии с исходными данными для изыскательских работ. </w:t>
      </w:r>
    </w:p>
    <w:p w:rsidR="000E047F" w:rsidRPr="00356F27" w:rsidRDefault="000E047F" w:rsidP="00657C26">
      <w:pPr>
        <w:widowControl w:val="0"/>
        <w:tabs>
          <w:tab w:val="left" w:pos="540"/>
        </w:tabs>
        <w:autoSpaceDE w:val="0"/>
        <w:autoSpaceDN w:val="0"/>
        <w:adjustRightInd w:val="0"/>
        <w:ind w:firstLine="709"/>
        <w:jc w:val="both"/>
        <w:rPr>
          <w:sz w:val="26"/>
          <w:szCs w:val="26"/>
        </w:rPr>
      </w:pPr>
      <w:r w:rsidRPr="00356F27">
        <w:rPr>
          <w:sz w:val="26"/>
          <w:szCs w:val="26"/>
        </w:rPr>
        <w:t>3.2.1.2. Подрядчик самостоятельно получает все необходимые согласования разработанных проектов и передаёт на утверждение в филиал АО «ДРСК» - «Приморские ЭС» (в электронном виде и на бумажном носителе).</w:t>
      </w:r>
    </w:p>
    <w:p w:rsidR="000E047F" w:rsidRPr="00356F27" w:rsidRDefault="000E047F" w:rsidP="00657C26">
      <w:pPr>
        <w:widowControl w:val="0"/>
        <w:tabs>
          <w:tab w:val="left" w:pos="540"/>
        </w:tabs>
        <w:autoSpaceDE w:val="0"/>
        <w:autoSpaceDN w:val="0"/>
        <w:adjustRightInd w:val="0"/>
        <w:ind w:firstLine="709"/>
        <w:jc w:val="both"/>
        <w:rPr>
          <w:sz w:val="26"/>
          <w:szCs w:val="26"/>
        </w:rPr>
      </w:pPr>
      <w:r w:rsidRPr="00356F27">
        <w:rPr>
          <w:sz w:val="26"/>
          <w:szCs w:val="26"/>
        </w:rPr>
        <w:t>3.2.2. Подготовка топографических планов в масштабах, 1:500 в том числе в цифровой форме, съемка подземных коммуникаций и сооружений.</w:t>
      </w:r>
    </w:p>
    <w:p w:rsidR="000E047F" w:rsidRPr="00356F27" w:rsidRDefault="000E047F" w:rsidP="00657C26">
      <w:pPr>
        <w:widowControl w:val="0"/>
        <w:tabs>
          <w:tab w:val="left" w:pos="540"/>
        </w:tabs>
        <w:autoSpaceDE w:val="0"/>
        <w:autoSpaceDN w:val="0"/>
        <w:adjustRightInd w:val="0"/>
        <w:ind w:firstLine="709"/>
        <w:jc w:val="both"/>
        <w:rPr>
          <w:sz w:val="26"/>
          <w:szCs w:val="26"/>
        </w:rPr>
      </w:pPr>
      <w:r w:rsidRPr="00356F27">
        <w:rPr>
          <w:sz w:val="26"/>
          <w:szCs w:val="26"/>
        </w:rPr>
        <w:t>3.2.3. Проведение инженерно-геологической съемки и подготовка отчетов о инженерно-геологической и гидрологической ситуации исследуемых участков.</w:t>
      </w:r>
    </w:p>
    <w:p w:rsidR="000E047F" w:rsidRPr="00356F27" w:rsidRDefault="000E047F" w:rsidP="00657C26">
      <w:pPr>
        <w:widowControl w:val="0"/>
        <w:tabs>
          <w:tab w:val="left" w:pos="540"/>
        </w:tabs>
        <w:autoSpaceDE w:val="0"/>
        <w:autoSpaceDN w:val="0"/>
        <w:adjustRightInd w:val="0"/>
        <w:ind w:firstLine="709"/>
        <w:jc w:val="both"/>
        <w:rPr>
          <w:sz w:val="26"/>
          <w:szCs w:val="26"/>
        </w:rPr>
      </w:pPr>
      <w:r w:rsidRPr="00356F27">
        <w:rPr>
          <w:sz w:val="26"/>
          <w:szCs w:val="26"/>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закреплением точек начала и конца трассы, створных точек и углов поворота.</w:t>
      </w:r>
    </w:p>
    <w:p w:rsidR="000E047F" w:rsidRPr="00356F27" w:rsidRDefault="00903F03" w:rsidP="00657C26">
      <w:pPr>
        <w:widowControl w:val="0"/>
        <w:tabs>
          <w:tab w:val="left" w:pos="540"/>
        </w:tabs>
        <w:autoSpaceDE w:val="0"/>
        <w:autoSpaceDN w:val="0"/>
        <w:adjustRightInd w:val="0"/>
        <w:ind w:firstLine="709"/>
        <w:jc w:val="both"/>
        <w:rPr>
          <w:sz w:val="26"/>
          <w:szCs w:val="26"/>
        </w:rPr>
      </w:pPr>
      <w:r w:rsidRPr="00356F27">
        <w:rPr>
          <w:sz w:val="26"/>
          <w:szCs w:val="26"/>
        </w:rPr>
        <w:t>3.2.5</w:t>
      </w:r>
      <w:r w:rsidR="000E047F" w:rsidRPr="00356F27">
        <w:rPr>
          <w:sz w:val="26"/>
          <w:szCs w:val="26"/>
        </w:rPr>
        <w:t>.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rsidR="000E047F" w:rsidRPr="00356F27" w:rsidRDefault="000E047F" w:rsidP="00657C26">
      <w:pPr>
        <w:widowControl w:val="0"/>
        <w:tabs>
          <w:tab w:val="left" w:pos="540"/>
        </w:tabs>
        <w:autoSpaceDE w:val="0"/>
        <w:autoSpaceDN w:val="0"/>
        <w:adjustRightInd w:val="0"/>
        <w:ind w:firstLine="709"/>
        <w:jc w:val="both"/>
        <w:rPr>
          <w:sz w:val="26"/>
          <w:szCs w:val="26"/>
        </w:rPr>
      </w:pPr>
      <w:r w:rsidRPr="00356F27">
        <w:rPr>
          <w:sz w:val="26"/>
          <w:szCs w:val="26"/>
        </w:rPr>
        <w:t>3.2.</w:t>
      </w:r>
      <w:r w:rsidR="00903F03" w:rsidRPr="00356F27">
        <w:rPr>
          <w:sz w:val="26"/>
          <w:szCs w:val="26"/>
        </w:rPr>
        <w:t>6</w:t>
      </w:r>
      <w:r w:rsidRPr="00356F27">
        <w:rPr>
          <w:sz w:val="26"/>
          <w:szCs w:val="26"/>
        </w:rPr>
        <w:t xml:space="preserve">. Срок выполнения работ, отмеченных в п. 3.2. -  </w:t>
      </w:r>
      <w:r w:rsidRPr="00356F27">
        <w:rPr>
          <w:b/>
          <w:sz w:val="26"/>
          <w:szCs w:val="26"/>
        </w:rPr>
        <w:t>в течение 30 календарных дней с даты заключения договора подряда</w:t>
      </w:r>
      <w:r w:rsidRPr="00356F27">
        <w:rPr>
          <w:sz w:val="26"/>
          <w:szCs w:val="26"/>
        </w:rPr>
        <w:t xml:space="preserve">. </w:t>
      </w:r>
    </w:p>
    <w:p w:rsidR="000E047F" w:rsidRPr="00356F27" w:rsidRDefault="000E047F" w:rsidP="00657C26">
      <w:pPr>
        <w:widowControl w:val="0"/>
        <w:tabs>
          <w:tab w:val="left" w:pos="540"/>
        </w:tabs>
        <w:autoSpaceDE w:val="0"/>
        <w:autoSpaceDN w:val="0"/>
        <w:adjustRightInd w:val="0"/>
        <w:ind w:firstLine="709"/>
        <w:jc w:val="both"/>
        <w:rPr>
          <w:b/>
          <w:sz w:val="26"/>
          <w:szCs w:val="26"/>
        </w:rPr>
      </w:pPr>
      <w:r w:rsidRPr="00356F27">
        <w:rPr>
          <w:b/>
          <w:sz w:val="26"/>
          <w:szCs w:val="26"/>
        </w:rPr>
        <w:t>3.3. Строительно-монтажные работы.</w:t>
      </w:r>
    </w:p>
    <w:p w:rsidR="000E047F" w:rsidRPr="00356F27" w:rsidRDefault="000E047F" w:rsidP="00657C26">
      <w:pPr>
        <w:widowControl w:val="0"/>
        <w:tabs>
          <w:tab w:val="left" w:pos="540"/>
        </w:tabs>
        <w:autoSpaceDE w:val="0"/>
        <w:autoSpaceDN w:val="0"/>
        <w:adjustRightInd w:val="0"/>
        <w:ind w:firstLine="709"/>
        <w:jc w:val="both"/>
        <w:rPr>
          <w:sz w:val="26"/>
          <w:szCs w:val="26"/>
        </w:rPr>
      </w:pPr>
      <w:r w:rsidRPr="00356F27">
        <w:rPr>
          <w:sz w:val="26"/>
          <w:szCs w:val="26"/>
        </w:rPr>
        <w:t>3.3.1. Выполнение строительно-монтажных работ на основании правоустанавливающих,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согласно п. 3.1 настоящих технических требований).</w:t>
      </w:r>
    </w:p>
    <w:p w:rsidR="000E047F" w:rsidRPr="00356F27" w:rsidRDefault="000E047F" w:rsidP="00657C26">
      <w:pPr>
        <w:widowControl w:val="0"/>
        <w:tabs>
          <w:tab w:val="left" w:pos="567"/>
        </w:tabs>
        <w:autoSpaceDE w:val="0"/>
        <w:autoSpaceDN w:val="0"/>
        <w:adjustRightInd w:val="0"/>
        <w:ind w:firstLine="567"/>
        <w:jc w:val="both"/>
        <w:rPr>
          <w:b/>
          <w:sz w:val="26"/>
          <w:szCs w:val="26"/>
        </w:rPr>
      </w:pPr>
      <w:r w:rsidRPr="00356F27">
        <w:rPr>
          <w:sz w:val="26"/>
          <w:szCs w:val="26"/>
        </w:rPr>
        <w:t>3.3.2.</w:t>
      </w:r>
      <w:r w:rsidRPr="00356F27">
        <w:rPr>
          <w:b/>
          <w:sz w:val="26"/>
          <w:szCs w:val="26"/>
        </w:rPr>
        <w:t xml:space="preserve"> </w:t>
      </w:r>
      <w:r w:rsidRPr="00356F27">
        <w:rPr>
          <w:sz w:val="26"/>
          <w:szCs w:val="26"/>
        </w:rPr>
        <w:t>Срок выполнения работ, отмеченных в п. 3.3.</w:t>
      </w:r>
      <w:r w:rsidRPr="00356F27">
        <w:rPr>
          <w:b/>
          <w:sz w:val="26"/>
          <w:szCs w:val="26"/>
        </w:rPr>
        <w:t>:</w:t>
      </w:r>
    </w:p>
    <w:p w:rsidR="000E047F" w:rsidRPr="00356F27" w:rsidRDefault="000E047F" w:rsidP="00657C26">
      <w:pPr>
        <w:widowControl w:val="0"/>
        <w:tabs>
          <w:tab w:val="left" w:pos="567"/>
        </w:tabs>
        <w:autoSpaceDE w:val="0"/>
        <w:autoSpaceDN w:val="0"/>
        <w:adjustRightInd w:val="0"/>
        <w:ind w:firstLine="567"/>
        <w:jc w:val="both"/>
        <w:rPr>
          <w:sz w:val="26"/>
          <w:szCs w:val="26"/>
        </w:rPr>
      </w:pPr>
      <w:r w:rsidRPr="00356F27">
        <w:rPr>
          <w:sz w:val="26"/>
          <w:szCs w:val="26"/>
        </w:rPr>
        <w:t>Начало работ –  с момента заключения договора.</w:t>
      </w:r>
    </w:p>
    <w:p w:rsidR="000E047F" w:rsidRPr="00356F27" w:rsidRDefault="000E047F" w:rsidP="00657C26">
      <w:pPr>
        <w:widowControl w:val="0"/>
        <w:tabs>
          <w:tab w:val="left" w:pos="567"/>
        </w:tabs>
        <w:autoSpaceDE w:val="0"/>
        <w:autoSpaceDN w:val="0"/>
        <w:adjustRightInd w:val="0"/>
        <w:ind w:firstLine="567"/>
        <w:jc w:val="both"/>
        <w:rPr>
          <w:b/>
          <w:i/>
          <w:sz w:val="26"/>
          <w:szCs w:val="26"/>
        </w:rPr>
      </w:pPr>
      <w:r w:rsidRPr="00356F27">
        <w:rPr>
          <w:sz w:val="26"/>
          <w:szCs w:val="26"/>
        </w:rPr>
        <w:t xml:space="preserve">Окончание работ –  </w:t>
      </w:r>
      <w:r w:rsidR="008E1E2D" w:rsidRPr="00356F27">
        <w:rPr>
          <w:sz w:val="26"/>
          <w:szCs w:val="26"/>
        </w:rPr>
        <w:t>31.12.2020</w:t>
      </w:r>
      <w:r w:rsidRPr="00356F27">
        <w:rPr>
          <w:sz w:val="26"/>
          <w:szCs w:val="26"/>
        </w:rPr>
        <w:t xml:space="preserve"> г.</w:t>
      </w:r>
    </w:p>
    <w:p w:rsidR="000E047F" w:rsidRPr="00356F27" w:rsidRDefault="000E047F" w:rsidP="00657C26">
      <w:pPr>
        <w:widowControl w:val="0"/>
        <w:shd w:val="clear" w:color="auto" w:fill="FFFFFF"/>
        <w:ind w:firstLine="709"/>
        <w:jc w:val="both"/>
        <w:rPr>
          <w:iCs/>
          <w:spacing w:val="-6"/>
          <w:sz w:val="26"/>
          <w:szCs w:val="26"/>
        </w:rPr>
      </w:pPr>
      <w:r w:rsidRPr="00356F27">
        <w:rPr>
          <w:b/>
          <w:iCs/>
          <w:spacing w:val="4"/>
          <w:sz w:val="26"/>
          <w:szCs w:val="26"/>
        </w:rPr>
        <w:t>4.</w:t>
      </w:r>
      <w:r w:rsidRPr="00356F27">
        <w:rPr>
          <w:b/>
          <w:i/>
          <w:iCs/>
          <w:spacing w:val="4"/>
          <w:sz w:val="26"/>
          <w:szCs w:val="26"/>
        </w:rPr>
        <w:t xml:space="preserve"> </w:t>
      </w:r>
      <w:r w:rsidRPr="00356F27">
        <w:rPr>
          <w:b/>
          <w:iCs/>
          <w:spacing w:val="4"/>
          <w:sz w:val="26"/>
          <w:szCs w:val="26"/>
        </w:rPr>
        <w:t>Вид работ:</w:t>
      </w:r>
    </w:p>
    <w:p w:rsidR="00A64CDF" w:rsidRPr="00356F27" w:rsidRDefault="000E047F" w:rsidP="00EF2858">
      <w:pPr>
        <w:widowControl w:val="0"/>
        <w:shd w:val="clear" w:color="auto" w:fill="FFFFFF"/>
        <w:ind w:firstLine="709"/>
        <w:jc w:val="both"/>
        <w:rPr>
          <w:b/>
          <w:sz w:val="26"/>
          <w:szCs w:val="26"/>
        </w:rPr>
      </w:pPr>
      <w:r w:rsidRPr="00356F27">
        <w:rPr>
          <w:sz w:val="26"/>
          <w:szCs w:val="26"/>
        </w:rPr>
        <w:t>Кадастровые, проектно-изыскательские и строительно-монтажные по строительству и реконструкции.</w:t>
      </w:r>
    </w:p>
    <w:p w:rsidR="00B04C20" w:rsidRPr="00356F27" w:rsidRDefault="00B04C20" w:rsidP="00EF2858">
      <w:pPr>
        <w:widowControl w:val="0"/>
        <w:shd w:val="clear" w:color="auto" w:fill="FFFFFF"/>
        <w:ind w:firstLine="709"/>
        <w:jc w:val="both"/>
        <w:rPr>
          <w:b/>
          <w:sz w:val="26"/>
          <w:szCs w:val="26"/>
        </w:rPr>
      </w:pPr>
    </w:p>
    <w:p w:rsidR="000E047F" w:rsidRPr="00356F27" w:rsidRDefault="000E047F" w:rsidP="00903F03">
      <w:pPr>
        <w:widowControl w:val="0"/>
        <w:ind w:firstLine="567"/>
        <w:contextualSpacing/>
        <w:rPr>
          <w:b/>
          <w:sz w:val="26"/>
          <w:szCs w:val="26"/>
        </w:rPr>
      </w:pPr>
      <w:r w:rsidRPr="00356F27">
        <w:rPr>
          <w:b/>
          <w:sz w:val="26"/>
          <w:szCs w:val="26"/>
        </w:rPr>
        <w:t xml:space="preserve">5. Основные характеристики объектов строительства:  </w:t>
      </w:r>
    </w:p>
    <w:p w:rsidR="00CC2659" w:rsidRPr="00356F27" w:rsidRDefault="00CC2659" w:rsidP="00903F03">
      <w:pPr>
        <w:pStyle w:val="ab"/>
        <w:widowControl w:val="0"/>
        <w:ind w:left="0" w:firstLine="7785"/>
        <w:contextualSpacing/>
        <w:rPr>
          <w:sz w:val="26"/>
          <w:szCs w:val="26"/>
        </w:rPr>
      </w:pPr>
      <w:r w:rsidRPr="00356F27">
        <w:rPr>
          <w:sz w:val="26"/>
          <w:szCs w:val="26"/>
        </w:rPr>
        <w:t>Таблица 1</w:t>
      </w:r>
    </w:p>
    <w:p w:rsidR="00CC2659" w:rsidRPr="00356F27" w:rsidRDefault="00CC2659" w:rsidP="00903F03">
      <w:pPr>
        <w:tabs>
          <w:tab w:val="left" w:pos="993"/>
        </w:tabs>
        <w:suppressAutoHyphens/>
        <w:jc w:val="center"/>
        <w:rPr>
          <w:b/>
          <w:sz w:val="26"/>
          <w:szCs w:val="26"/>
        </w:rPr>
      </w:pPr>
      <w:r w:rsidRPr="00356F27">
        <w:rPr>
          <w:sz w:val="26"/>
          <w:szCs w:val="26"/>
        </w:rPr>
        <w:t>Воздушные линии (</w:t>
      </w:r>
      <w:r w:rsidRPr="00356F27">
        <w:rPr>
          <w:i/>
          <w:sz w:val="26"/>
          <w:szCs w:val="26"/>
        </w:rPr>
        <w:t>ВЛ-6 кВ</w:t>
      </w:r>
      <w:r w:rsidRPr="00356F27">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9"/>
        <w:gridCol w:w="4154"/>
      </w:tblGrid>
      <w:tr w:rsidR="00356F27" w:rsidRPr="00356F27" w:rsidTr="00903F03">
        <w:trPr>
          <w:jc w:val="center"/>
        </w:trPr>
        <w:tc>
          <w:tcPr>
            <w:tcW w:w="5329" w:type="dxa"/>
            <w:tcBorders>
              <w:top w:val="single" w:sz="4" w:space="0" w:color="auto"/>
              <w:left w:val="single" w:sz="4" w:space="0" w:color="auto"/>
              <w:bottom w:val="single" w:sz="4" w:space="0" w:color="auto"/>
              <w:right w:val="single" w:sz="4" w:space="0" w:color="auto"/>
            </w:tcBorders>
          </w:tcPr>
          <w:p w:rsidR="00CC2659" w:rsidRPr="00356F27" w:rsidRDefault="00CC2659" w:rsidP="00903F03">
            <w:pPr>
              <w:widowControl w:val="0"/>
              <w:contextualSpacing/>
              <w:jc w:val="center"/>
              <w:rPr>
                <w:b/>
                <w:sz w:val="22"/>
                <w:szCs w:val="20"/>
              </w:rPr>
            </w:pPr>
            <w:r w:rsidRPr="00356F27">
              <w:rPr>
                <w:b/>
                <w:sz w:val="22"/>
                <w:szCs w:val="20"/>
              </w:rPr>
              <w:t>Показатель</w:t>
            </w:r>
          </w:p>
        </w:tc>
        <w:tc>
          <w:tcPr>
            <w:tcW w:w="4154" w:type="dxa"/>
            <w:tcBorders>
              <w:top w:val="single" w:sz="4" w:space="0" w:color="auto"/>
              <w:left w:val="single" w:sz="4" w:space="0" w:color="auto"/>
              <w:bottom w:val="single" w:sz="4" w:space="0" w:color="auto"/>
              <w:right w:val="single" w:sz="4" w:space="0" w:color="auto"/>
            </w:tcBorders>
          </w:tcPr>
          <w:p w:rsidR="00CC2659" w:rsidRPr="00356F27" w:rsidRDefault="00CC2659" w:rsidP="00903F03">
            <w:pPr>
              <w:widowControl w:val="0"/>
              <w:contextualSpacing/>
              <w:jc w:val="center"/>
              <w:rPr>
                <w:b/>
                <w:sz w:val="22"/>
                <w:szCs w:val="20"/>
              </w:rPr>
            </w:pPr>
            <w:r w:rsidRPr="00356F27">
              <w:rPr>
                <w:b/>
                <w:sz w:val="22"/>
                <w:szCs w:val="20"/>
              </w:rPr>
              <w:t>Значение</w:t>
            </w:r>
          </w:p>
        </w:tc>
      </w:tr>
      <w:tr w:rsidR="00356F27" w:rsidRPr="00356F27" w:rsidTr="00903F03">
        <w:trPr>
          <w:jc w:val="center"/>
        </w:trPr>
        <w:tc>
          <w:tcPr>
            <w:tcW w:w="5329" w:type="dxa"/>
            <w:tcBorders>
              <w:top w:val="single" w:sz="4" w:space="0" w:color="auto"/>
              <w:left w:val="single" w:sz="4" w:space="0" w:color="auto"/>
              <w:bottom w:val="single" w:sz="4" w:space="0" w:color="auto"/>
              <w:right w:val="single" w:sz="4" w:space="0" w:color="auto"/>
            </w:tcBorders>
          </w:tcPr>
          <w:p w:rsidR="00CC2659" w:rsidRPr="00356F27" w:rsidRDefault="00CC2659" w:rsidP="00903F03">
            <w:pPr>
              <w:widowControl w:val="0"/>
              <w:contextualSpacing/>
              <w:jc w:val="both"/>
              <w:rPr>
                <w:sz w:val="22"/>
                <w:szCs w:val="22"/>
              </w:rPr>
            </w:pPr>
            <w:r w:rsidRPr="00356F27">
              <w:rPr>
                <w:sz w:val="22"/>
                <w:szCs w:val="22"/>
              </w:rPr>
              <w:t>Общая длина трассы ВЛ (строительная)</w:t>
            </w:r>
          </w:p>
        </w:tc>
        <w:tc>
          <w:tcPr>
            <w:tcW w:w="4154" w:type="dxa"/>
            <w:tcBorders>
              <w:top w:val="single" w:sz="4" w:space="0" w:color="auto"/>
              <w:left w:val="single" w:sz="4" w:space="0" w:color="auto"/>
              <w:bottom w:val="single" w:sz="4" w:space="0" w:color="auto"/>
              <w:right w:val="single" w:sz="4" w:space="0" w:color="auto"/>
            </w:tcBorders>
          </w:tcPr>
          <w:p w:rsidR="00CC2659" w:rsidRPr="00356F27" w:rsidRDefault="00CC2659" w:rsidP="00903F03">
            <w:pPr>
              <w:widowControl w:val="0"/>
              <w:contextualSpacing/>
              <w:jc w:val="center"/>
              <w:rPr>
                <w:i/>
                <w:sz w:val="22"/>
                <w:szCs w:val="22"/>
              </w:rPr>
            </w:pPr>
            <w:r w:rsidRPr="00356F27">
              <w:rPr>
                <w:i/>
                <w:sz w:val="22"/>
                <w:szCs w:val="22"/>
              </w:rPr>
              <w:t>Определить проектом</w:t>
            </w:r>
          </w:p>
        </w:tc>
      </w:tr>
      <w:tr w:rsidR="00356F27" w:rsidRPr="00356F27" w:rsidTr="00903F03">
        <w:trPr>
          <w:jc w:val="center"/>
        </w:trPr>
        <w:tc>
          <w:tcPr>
            <w:tcW w:w="5329" w:type="dxa"/>
            <w:tcBorders>
              <w:top w:val="single" w:sz="4" w:space="0" w:color="auto"/>
              <w:left w:val="single" w:sz="4" w:space="0" w:color="auto"/>
              <w:bottom w:val="single" w:sz="4" w:space="0" w:color="auto"/>
              <w:right w:val="single" w:sz="4" w:space="0" w:color="auto"/>
            </w:tcBorders>
          </w:tcPr>
          <w:p w:rsidR="00CC2659" w:rsidRPr="00356F27" w:rsidRDefault="00CC2659" w:rsidP="00903F03">
            <w:pPr>
              <w:widowControl w:val="0"/>
              <w:contextualSpacing/>
              <w:jc w:val="both"/>
              <w:rPr>
                <w:sz w:val="22"/>
                <w:szCs w:val="22"/>
              </w:rPr>
            </w:pPr>
            <w:r w:rsidRPr="00356F27">
              <w:rPr>
                <w:sz w:val="22"/>
                <w:szCs w:val="22"/>
              </w:rPr>
              <w:t>Общая длина провода ВЛ (строительная)</w:t>
            </w:r>
          </w:p>
        </w:tc>
        <w:tc>
          <w:tcPr>
            <w:tcW w:w="4154" w:type="dxa"/>
            <w:tcBorders>
              <w:top w:val="single" w:sz="4" w:space="0" w:color="auto"/>
              <w:left w:val="single" w:sz="4" w:space="0" w:color="auto"/>
              <w:bottom w:val="single" w:sz="4" w:space="0" w:color="auto"/>
              <w:right w:val="single" w:sz="4" w:space="0" w:color="auto"/>
            </w:tcBorders>
          </w:tcPr>
          <w:p w:rsidR="00CC2659" w:rsidRPr="00356F27" w:rsidRDefault="00CC2659" w:rsidP="00903F03">
            <w:pPr>
              <w:widowControl w:val="0"/>
              <w:contextualSpacing/>
              <w:jc w:val="center"/>
              <w:rPr>
                <w:i/>
                <w:sz w:val="22"/>
                <w:szCs w:val="22"/>
              </w:rPr>
            </w:pPr>
            <w:r w:rsidRPr="00356F27">
              <w:rPr>
                <w:i/>
                <w:sz w:val="22"/>
                <w:szCs w:val="22"/>
              </w:rPr>
              <w:t>Определить проектом</w:t>
            </w:r>
          </w:p>
        </w:tc>
      </w:tr>
      <w:tr w:rsidR="00356F27" w:rsidRPr="00356F27" w:rsidTr="00903F03">
        <w:trPr>
          <w:jc w:val="center"/>
        </w:trPr>
        <w:tc>
          <w:tcPr>
            <w:tcW w:w="5329" w:type="dxa"/>
            <w:tcBorders>
              <w:top w:val="single" w:sz="4" w:space="0" w:color="auto"/>
              <w:left w:val="single" w:sz="4" w:space="0" w:color="auto"/>
              <w:bottom w:val="single" w:sz="4" w:space="0" w:color="auto"/>
              <w:right w:val="single" w:sz="4" w:space="0" w:color="auto"/>
            </w:tcBorders>
          </w:tcPr>
          <w:p w:rsidR="00CC2659" w:rsidRPr="00356F27" w:rsidRDefault="00CC2659" w:rsidP="00903F03">
            <w:pPr>
              <w:widowControl w:val="0"/>
              <w:contextualSpacing/>
              <w:jc w:val="both"/>
              <w:rPr>
                <w:sz w:val="22"/>
                <w:szCs w:val="22"/>
              </w:rPr>
            </w:pPr>
            <w:r w:rsidRPr="00356F27">
              <w:rPr>
                <w:sz w:val="22"/>
                <w:szCs w:val="22"/>
              </w:rPr>
              <w:t xml:space="preserve">Марка и сечение провода, их длины: </w:t>
            </w:r>
          </w:p>
        </w:tc>
        <w:tc>
          <w:tcPr>
            <w:tcW w:w="4154" w:type="dxa"/>
            <w:tcBorders>
              <w:top w:val="single" w:sz="4" w:space="0" w:color="auto"/>
              <w:left w:val="single" w:sz="4" w:space="0" w:color="auto"/>
              <w:bottom w:val="single" w:sz="4" w:space="0" w:color="auto"/>
              <w:right w:val="single" w:sz="4" w:space="0" w:color="auto"/>
            </w:tcBorders>
          </w:tcPr>
          <w:p w:rsidR="00CC2659" w:rsidRPr="00356F27" w:rsidRDefault="00CC2659" w:rsidP="00903F03">
            <w:pPr>
              <w:widowControl w:val="0"/>
              <w:contextualSpacing/>
              <w:jc w:val="center"/>
            </w:pPr>
            <w:r w:rsidRPr="00356F27">
              <w:t>СИП-3 1х50</w:t>
            </w:r>
          </w:p>
          <w:p w:rsidR="00CC2659" w:rsidRPr="00356F27" w:rsidRDefault="00CC2659" w:rsidP="00903F03">
            <w:pPr>
              <w:widowControl w:val="0"/>
              <w:contextualSpacing/>
              <w:jc w:val="center"/>
              <w:rPr>
                <w:i/>
                <w:sz w:val="22"/>
                <w:szCs w:val="22"/>
              </w:rPr>
            </w:pPr>
            <w:r w:rsidRPr="00356F27">
              <w:rPr>
                <w:i/>
                <w:sz w:val="22"/>
                <w:szCs w:val="22"/>
              </w:rPr>
              <w:t>длину определить проектом</w:t>
            </w:r>
          </w:p>
        </w:tc>
      </w:tr>
      <w:tr w:rsidR="00356F27" w:rsidRPr="00356F27" w:rsidTr="00903F03">
        <w:trPr>
          <w:jc w:val="center"/>
        </w:trPr>
        <w:tc>
          <w:tcPr>
            <w:tcW w:w="5329" w:type="dxa"/>
            <w:tcBorders>
              <w:top w:val="single" w:sz="4" w:space="0" w:color="auto"/>
              <w:left w:val="single" w:sz="4" w:space="0" w:color="auto"/>
              <w:bottom w:val="single" w:sz="4" w:space="0" w:color="auto"/>
              <w:right w:val="single" w:sz="4" w:space="0" w:color="auto"/>
            </w:tcBorders>
          </w:tcPr>
          <w:p w:rsidR="00CC2659" w:rsidRPr="00356F27" w:rsidRDefault="00CC2659" w:rsidP="00903F03">
            <w:pPr>
              <w:widowControl w:val="0"/>
              <w:contextualSpacing/>
              <w:jc w:val="both"/>
              <w:rPr>
                <w:sz w:val="22"/>
                <w:szCs w:val="22"/>
              </w:rPr>
            </w:pPr>
            <w:r w:rsidRPr="00356F27">
              <w:rPr>
                <w:sz w:val="22"/>
                <w:szCs w:val="22"/>
              </w:rPr>
              <w:t>Тип и количество устанавливаемых стоек:</w:t>
            </w:r>
          </w:p>
        </w:tc>
        <w:tc>
          <w:tcPr>
            <w:tcW w:w="4154" w:type="dxa"/>
            <w:tcBorders>
              <w:top w:val="single" w:sz="4" w:space="0" w:color="auto"/>
              <w:left w:val="single" w:sz="4" w:space="0" w:color="auto"/>
              <w:bottom w:val="single" w:sz="4" w:space="0" w:color="auto"/>
              <w:right w:val="single" w:sz="4" w:space="0" w:color="auto"/>
            </w:tcBorders>
          </w:tcPr>
          <w:p w:rsidR="00CC2659" w:rsidRPr="00356F27" w:rsidRDefault="00CC2659" w:rsidP="00B04C20">
            <w:pPr>
              <w:widowControl w:val="0"/>
              <w:contextualSpacing/>
              <w:jc w:val="center"/>
              <w:rPr>
                <w:i/>
                <w:sz w:val="22"/>
                <w:szCs w:val="22"/>
              </w:rPr>
            </w:pPr>
            <w:r w:rsidRPr="00356F27">
              <w:rPr>
                <w:i/>
                <w:sz w:val="22"/>
                <w:szCs w:val="22"/>
              </w:rPr>
              <w:t xml:space="preserve">СВ 105 – </w:t>
            </w:r>
            <w:r w:rsidR="00B04C20" w:rsidRPr="00356F27">
              <w:rPr>
                <w:i/>
                <w:sz w:val="22"/>
                <w:szCs w:val="22"/>
              </w:rPr>
              <w:t>2</w:t>
            </w:r>
            <w:r w:rsidRPr="00356F27">
              <w:rPr>
                <w:i/>
                <w:sz w:val="22"/>
                <w:szCs w:val="22"/>
              </w:rPr>
              <w:t xml:space="preserve"> шт.</w:t>
            </w:r>
          </w:p>
        </w:tc>
      </w:tr>
      <w:tr w:rsidR="00356F27" w:rsidRPr="00356F27" w:rsidTr="00903F03">
        <w:trPr>
          <w:jc w:val="center"/>
        </w:trPr>
        <w:tc>
          <w:tcPr>
            <w:tcW w:w="5329" w:type="dxa"/>
            <w:tcBorders>
              <w:top w:val="single" w:sz="4" w:space="0" w:color="auto"/>
              <w:left w:val="single" w:sz="4" w:space="0" w:color="auto"/>
              <w:bottom w:val="single" w:sz="4" w:space="0" w:color="auto"/>
              <w:right w:val="single" w:sz="4" w:space="0" w:color="auto"/>
            </w:tcBorders>
          </w:tcPr>
          <w:p w:rsidR="00CC2659" w:rsidRPr="00356F27" w:rsidRDefault="00CC2659" w:rsidP="00903F03">
            <w:pPr>
              <w:widowControl w:val="0"/>
              <w:contextualSpacing/>
              <w:jc w:val="both"/>
              <w:rPr>
                <w:sz w:val="22"/>
                <w:szCs w:val="22"/>
              </w:rPr>
            </w:pPr>
            <w:r w:rsidRPr="00356F27">
              <w:rPr>
                <w:sz w:val="22"/>
                <w:szCs w:val="22"/>
              </w:rPr>
              <w:t>Тип и количество устанавливаемых разъединителей:</w:t>
            </w:r>
          </w:p>
        </w:tc>
        <w:tc>
          <w:tcPr>
            <w:tcW w:w="4154" w:type="dxa"/>
            <w:tcBorders>
              <w:top w:val="single" w:sz="4" w:space="0" w:color="auto"/>
              <w:left w:val="single" w:sz="4" w:space="0" w:color="auto"/>
              <w:bottom w:val="single" w:sz="4" w:space="0" w:color="auto"/>
              <w:right w:val="single" w:sz="4" w:space="0" w:color="auto"/>
            </w:tcBorders>
          </w:tcPr>
          <w:p w:rsidR="00CC2659" w:rsidRPr="00356F27" w:rsidRDefault="00CC2659" w:rsidP="00903F03">
            <w:pPr>
              <w:widowControl w:val="0"/>
              <w:contextualSpacing/>
              <w:jc w:val="center"/>
              <w:rPr>
                <w:i/>
                <w:sz w:val="22"/>
                <w:szCs w:val="22"/>
              </w:rPr>
            </w:pPr>
            <w:r w:rsidRPr="00356F27">
              <w:rPr>
                <w:i/>
                <w:sz w:val="22"/>
                <w:szCs w:val="22"/>
              </w:rPr>
              <w:t>Определить проектом</w:t>
            </w:r>
          </w:p>
        </w:tc>
      </w:tr>
      <w:tr w:rsidR="00356F27" w:rsidRPr="00356F27" w:rsidTr="00903F03">
        <w:trPr>
          <w:jc w:val="center"/>
        </w:trPr>
        <w:tc>
          <w:tcPr>
            <w:tcW w:w="5329" w:type="dxa"/>
            <w:tcBorders>
              <w:top w:val="single" w:sz="4" w:space="0" w:color="auto"/>
              <w:left w:val="single" w:sz="4" w:space="0" w:color="auto"/>
              <w:bottom w:val="single" w:sz="4" w:space="0" w:color="auto"/>
              <w:right w:val="single" w:sz="4" w:space="0" w:color="auto"/>
            </w:tcBorders>
          </w:tcPr>
          <w:p w:rsidR="00CC2659" w:rsidRPr="00356F27" w:rsidRDefault="00CC2659" w:rsidP="00903F03">
            <w:pPr>
              <w:widowControl w:val="0"/>
              <w:contextualSpacing/>
              <w:jc w:val="both"/>
              <w:rPr>
                <w:sz w:val="22"/>
                <w:szCs w:val="22"/>
              </w:rPr>
            </w:pPr>
            <w:r w:rsidRPr="00356F27">
              <w:rPr>
                <w:sz w:val="22"/>
                <w:szCs w:val="22"/>
              </w:rPr>
              <w:t>Тип и количество линейной арматуры:</w:t>
            </w:r>
          </w:p>
        </w:tc>
        <w:tc>
          <w:tcPr>
            <w:tcW w:w="4154" w:type="dxa"/>
            <w:tcBorders>
              <w:top w:val="single" w:sz="4" w:space="0" w:color="auto"/>
              <w:left w:val="single" w:sz="4" w:space="0" w:color="auto"/>
              <w:bottom w:val="single" w:sz="4" w:space="0" w:color="auto"/>
              <w:right w:val="single" w:sz="4" w:space="0" w:color="auto"/>
            </w:tcBorders>
          </w:tcPr>
          <w:p w:rsidR="00CC2659" w:rsidRPr="00356F27" w:rsidRDefault="00CC2659" w:rsidP="00903F03">
            <w:pPr>
              <w:widowControl w:val="0"/>
              <w:contextualSpacing/>
              <w:jc w:val="center"/>
              <w:rPr>
                <w:sz w:val="22"/>
                <w:szCs w:val="22"/>
              </w:rPr>
            </w:pPr>
            <w:r w:rsidRPr="00356F27">
              <w:rPr>
                <w:i/>
                <w:sz w:val="22"/>
                <w:szCs w:val="22"/>
              </w:rPr>
              <w:t>Определить проектом</w:t>
            </w:r>
          </w:p>
        </w:tc>
      </w:tr>
      <w:tr w:rsidR="00CC2659" w:rsidRPr="00356F27" w:rsidTr="00903F03">
        <w:trPr>
          <w:jc w:val="center"/>
        </w:trPr>
        <w:tc>
          <w:tcPr>
            <w:tcW w:w="5329" w:type="dxa"/>
            <w:tcBorders>
              <w:top w:val="single" w:sz="4" w:space="0" w:color="auto"/>
              <w:left w:val="single" w:sz="4" w:space="0" w:color="auto"/>
              <w:bottom w:val="single" w:sz="4" w:space="0" w:color="auto"/>
              <w:right w:val="single" w:sz="4" w:space="0" w:color="auto"/>
            </w:tcBorders>
          </w:tcPr>
          <w:p w:rsidR="00CC2659" w:rsidRPr="00356F27" w:rsidRDefault="00CC2659" w:rsidP="00903F03">
            <w:pPr>
              <w:widowControl w:val="0"/>
              <w:contextualSpacing/>
              <w:jc w:val="both"/>
              <w:rPr>
                <w:sz w:val="22"/>
                <w:szCs w:val="22"/>
              </w:rPr>
            </w:pPr>
            <w:r w:rsidRPr="00356F27">
              <w:rPr>
                <w:sz w:val="22"/>
                <w:szCs w:val="22"/>
              </w:rPr>
              <w:t xml:space="preserve">Тип и количество изоляторов: </w:t>
            </w:r>
          </w:p>
        </w:tc>
        <w:tc>
          <w:tcPr>
            <w:tcW w:w="4154" w:type="dxa"/>
            <w:tcBorders>
              <w:top w:val="single" w:sz="4" w:space="0" w:color="auto"/>
              <w:left w:val="single" w:sz="4" w:space="0" w:color="auto"/>
              <w:bottom w:val="single" w:sz="4" w:space="0" w:color="auto"/>
              <w:right w:val="single" w:sz="4" w:space="0" w:color="auto"/>
            </w:tcBorders>
          </w:tcPr>
          <w:p w:rsidR="00CC2659" w:rsidRPr="00356F27" w:rsidRDefault="00CC2659" w:rsidP="00903F03">
            <w:pPr>
              <w:widowControl w:val="0"/>
              <w:contextualSpacing/>
              <w:jc w:val="center"/>
              <w:rPr>
                <w:i/>
                <w:sz w:val="22"/>
                <w:szCs w:val="22"/>
              </w:rPr>
            </w:pPr>
            <w:r w:rsidRPr="00356F27">
              <w:rPr>
                <w:i/>
                <w:sz w:val="22"/>
                <w:szCs w:val="22"/>
              </w:rPr>
              <w:t>Определить проектом</w:t>
            </w:r>
          </w:p>
        </w:tc>
      </w:tr>
    </w:tbl>
    <w:p w:rsidR="00CC2659" w:rsidRPr="00356F27" w:rsidRDefault="00CC2659" w:rsidP="00903F03">
      <w:pPr>
        <w:tabs>
          <w:tab w:val="left" w:pos="993"/>
        </w:tabs>
        <w:suppressAutoHyphens/>
        <w:jc w:val="center"/>
        <w:rPr>
          <w:sz w:val="26"/>
          <w:szCs w:val="26"/>
        </w:rPr>
      </w:pPr>
    </w:p>
    <w:p w:rsidR="00CC2659" w:rsidRPr="00356F27" w:rsidRDefault="00CC2659" w:rsidP="00903F03">
      <w:pPr>
        <w:tabs>
          <w:tab w:val="left" w:pos="993"/>
        </w:tabs>
        <w:suppressAutoHyphens/>
        <w:jc w:val="right"/>
        <w:rPr>
          <w:sz w:val="26"/>
          <w:szCs w:val="26"/>
        </w:rPr>
      </w:pPr>
      <w:r w:rsidRPr="00356F27">
        <w:rPr>
          <w:sz w:val="26"/>
          <w:szCs w:val="26"/>
        </w:rPr>
        <w:lastRenderedPageBreak/>
        <w:t>Таблица 2</w:t>
      </w:r>
    </w:p>
    <w:p w:rsidR="00CC2659" w:rsidRPr="00356F27" w:rsidRDefault="00CC2659" w:rsidP="00903F03">
      <w:pPr>
        <w:spacing w:before="60"/>
        <w:jc w:val="center"/>
        <w:rPr>
          <w:b/>
          <w:sz w:val="26"/>
          <w:szCs w:val="26"/>
          <w:highlight w:val="yellow"/>
        </w:rPr>
      </w:pPr>
      <w:r w:rsidRPr="00356F27">
        <w:rPr>
          <w:sz w:val="26"/>
          <w:szCs w:val="26"/>
        </w:rPr>
        <w:t>Трансформаторная подстанция (</w:t>
      </w:r>
      <w:r w:rsidRPr="00356F27">
        <w:rPr>
          <w:i/>
          <w:sz w:val="26"/>
          <w:szCs w:val="26"/>
        </w:rPr>
        <w:t>ТП-6/0,4 кВ</w:t>
      </w:r>
      <w:r w:rsidRPr="00356F27">
        <w:rPr>
          <w:sz w:val="26"/>
          <w:szCs w:val="26"/>
        </w:rPr>
        <w:t>)</w:t>
      </w:r>
      <w:r w:rsidRPr="00356F27">
        <w:rPr>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3119"/>
      </w:tblGrid>
      <w:tr w:rsidR="00356F27" w:rsidRPr="00356F27" w:rsidTr="00B04C20">
        <w:tc>
          <w:tcPr>
            <w:tcW w:w="6237" w:type="dxa"/>
            <w:shd w:val="clear" w:color="auto" w:fill="auto"/>
          </w:tcPr>
          <w:p w:rsidR="00CC2659" w:rsidRPr="00356F27" w:rsidRDefault="00CC2659" w:rsidP="00903F03">
            <w:pPr>
              <w:spacing w:before="60"/>
              <w:jc w:val="center"/>
              <w:rPr>
                <w:b/>
                <w:sz w:val="22"/>
                <w:szCs w:val="22"/>
              </w:rPr>
            </w:pPr>
            <w:r w:rsidRPr="00356F27">
              <w:rPr>
                <w:b/>
                <w:sz w:val="22"/>
                <w:szCs w:val="22"/>
              </w:rPr>
              <w:t>Наименование параметра</w:t>
            </w:r>
          </w:p>
        </w:tc>
        <w:tc>
          <w:tcPr>
            <w:tcW w:w="3119" w:type="dxa"/>
            <w:shd w:val="clear" w:color="auto" w:fill="auto"/>
          </w:tcPr>
          <w:p w:rsidR="00CC2659" w:rsidRPr="00356F27" w:rsidRDefault="00CC2659" w:rsidP="00903F03">
            <w:pPr>
              <w:spacing w:before="60"/>
              <w:jc w:val="center"/>
              <w:rPr>
                <w:b/>
                <w:sz w:val="22"/>
                <w:szCs w:val="22"/>
              </w:rPr>
            </w:pPr>
            <w:r w:rsidRPr="00356F27">
              <w:rPr>
                <w:b/>
                <w:sz w:val="22"/>
                <w:szCs w:val="22"/>
              </w:rPr>
              <w:t>Показатель</w:t>
            </w:r>
          </w:p>
        </w:tc>
      </w:tr>
      <w:tr w:rsidR="00356F27" w:rsidRPr="00356F27" w:rsidTr="00B04C20">
        <w:tc>
          <w:tcPr>
            <w:tcW w:w="6237" w:type="dxa"/>
            <w:shd w:val="clear" w:color="auto" w:fill="auto"/>
          </w:tcPr>
          <w:p w:rsidR="00CC2659" w:rsidRPr="00356F27" w:rsidRDefault="00CC2659" w:rsidP="00903F03">
            <w:pPr>
              <w:jc w:val="both"/>
              <w:rPr>
                <w:sz w:val="22"/>
                <w:szCs w:val="22"/>
              </w:rPr>
            </w:pPr>
            <w:r w:rsidRPr="00356F27">
              <w:rPr>
                <w:sz w:val="22"/>
                <w:szCs w:val="22"/>
              </w:rPr>
              <w:t>Трансформаторная подстанция  КТПН 250/6/0,4</w:t>
            </w:r>
          </w:p>
        </w:tc>
        <w:tc>
          <w:tcPr>
            <w:tcW w:w="3119" w:type="dxa"/>
            <w:shd w:val="clear" w:color="auto" w:fill="auto"/>
            <w:vAlign w:val="center"/>
          </w:tcPr>
          <w:p w:rsidR="00CC2659" w:rsidRPr="00356F27" w:rsidRDefault="00CC2659" w:rsidP="00903F03">
            <w:pPr>
              <w:jc w:val="center"/>
              <w:rPr>
                <w:sz w:val="22"/>
                <w:szCs w:val="22"/>
              </w:rPr>
            </w:pPr>
            <w:r w:rsidRPr="00356F27">
              <w:rPr>
                <w:sz w:val="22"/>
                <w:szCs w:val="22"/>
              </w:rPr>
              <w:t>1 шт</w:t>
            </w:r>
          </w:p>
        </w:tc>
      </w:tr>
      <w:tr w:rsidR="00356F27" w:rsidRPr="00356F27" w:rsidTr="00B04C20">
        <w:tc>
          <w:tcPr>
            <w:tcW w:w="6237" w:type="dxa"/>
            <w:shd w:val="clear" w:color="auto" w:fill="auto"/>
          </w:tcPr>
          <w:p w:rsidR="00CC2659" w:rsidRPr="00356F27" w:rsidRDefault="00CC2659" w:rsidP="00903F03">
            <w:pPr>
              <w:jc w:val="both"/>
              <w:rPr>
                <w:sz w:val="22"/>
                <w:szCs w:val="22"/>
              </w:rPr>
            </w:pPr>
            <w:r w:rsidRPr="00356F27">
              <w:rPr>
                <w:sz w:val="22"/>
                <w:szCs w:val="22"/>
              </w:rPr>
              <w:t>Мощность силового трансформатора кВА</w:t>
            </w:r>
          </w:p>
        </w:tc>
        <w:tc>
          <w:tcPr>
            <w:tcW w:w="3119" w:type="dxa"/>
            <w:shd w:val="clear" w:color="auto" w:fill="auto"/>
            <w:vAlign w:val="center"/>
          </w:tcPr>
          <w:p w:rsidR="00CC2659" w:rsidRPr="00356F27" w:rsidRDefault="00CC2659" w:rsidP="00B04C20">
            <w:pPr>
              <w:jc w:val="center"/>
              <w:rPr>
                <w:sz w:val="22"/>
                <w:szCs w:val="22"/>
              </w:rPr>
            </w:pPr>
            <w:r w:rsidRPr="00356F27">
              <w:rPr>
                <w:sz w:val="22"/>
                <w:szCs w:val="22"/>
              </w:rPr>
              <w:t>25</w:t>
            </w:r>
          </w:p>
        </w:tc>
      </w:tr>
      <w:tr w:rsidR="00356F27" w:rsidRPr="00356F27" w:rsidTr="00B04C20">
        <w:tc>
          <w:tcPr>
            <w:tcW w:w="6237" w:type="dxa"/>
            <w:shd w:val="clear" w:color="auto" w:fill="auto"/>
          </w:tcPr>
          <w:p w:rsidR="00CC2659" w:rsidRPr="00356F27" w:rsidRDefault="00CC2659" w:rsidP="00903F03">
            <w:pPr>
              <w:jc w:val="both"/>
              <w:rPr>
                <w:sz w:val="22"/>
                <w:szCs w:val="22"/>
              </w:rPr>
            </w:pPr>
            <w:r w:rsidRPr="00356F27">
              <w:rPr>
                <w:sz w:val="22"/>
                <w:szCs w:val="22"/>
              </w:rPr>
              <w:t>Номинальное напряжение на стороне ВН, кВ</w:t>
            </w:r>
          </w:p>
        </w:tc>
        <w:tc>
          <w:tcPr>
            <w:tcW w:w="3119" w:type="dxa"/>
            <w:shd w:val="clear" w:color="auto" w:fill="auto"/>
            <w:vAlign w:val="center"/>
          </w:tcPr>
          <w:p w:rsidR="00CC2659" w:rsidRPr="00356F27" w:rsidRDefault="00B04C20" w:rsidP="00903F03">
            <w:pPr>
              <w:jc w:val="center"/>
              <w:rPr>
                <w:sz w:val="22"/>
                <w:szCs w:val="22"/>
              </w:rPr>
            </w:pPr>
            <w:r w:rsidRPr="00356F27">
              <w:rPr>
                <w:sz w:val="22"/>
                <w:szCs w:val="22"/>
              </w:rPr>
              <w:t>10</w:t>
            </w:r>
          </w:p>
        </w:tc>
      </w:tr>
      <w:tr w:rsidR="00356F27" w:rsidRPr="00356F27" w:rsidTr="00B04C20">
        <w:tc>
          <w:tcPr>
            <w:tcW w:w="6237" w:type="dxa"/>
            <w:shd w:val="clear" w:color="auto" w:fill="auto"/>
          </w:tcPr>
          <w:p w:rsidR="00CC2659" w:rsidRPr="00356F27" w:rsidRDefault="00CC2659" w:rsidP="00903F03">
            <w:pPr>
              <w:jc w:val="both"/>
              <w:rPr>
                <w:sz w:val="22"/>
                <w:szCs w:val="22"/>
              </w:rPr>
            </w:pPr>
            <w:r w:rsidRPr="00356F27">
              <w:rPr>
                <w:sz w:val="22"/>
                <w:szCs w:val="22"/>
              </w:rPr>
              <w:t>Номинальное напряжение на стороне НН, кВ</w:t>
            </w:r>
          </w:p>
        </w:tc>
        <w:tc>
          <w:tcPr>
            <w:tcW w:w="3119" w:type="dxa"/>
            <w:shd w:val="clear" w:color="auto" w:fill="auto"/>
            <w:vAlign w:val="center"/>
          </w:tcPr>
          <w:p w:rsidR="00CC2659" w:rsidRPr="00356F27" w:rsidRDefault="00CC2659" w:rsidP="00903F03">
            <w:pPr>
              <w:jc w:val="center"/>
              <w:rPr>
                <w:sz w:val="22"/>
                <w:szCs w:val="22"/>
              </w:rPr>
            </w:pPr>
            <w:r w:rsidRPr="00356F27">
              <w:rPr>
                <w:sz w:val="22"/>
                <w:szCs w:val="22"/>
              </w:rPr>
              <w:t>0,4</w:t>
            </w:r>
          </w:p>
        </w:tc>
      </w:tr>
      <w:tr w:rsidR="00356F27" w:rsidRPr="00356F27" w:rsidTr="00B04C20">
        <w:tc>
          <w:tcPr>
            <w:tcW w:w="6237" w:type="dxa"/>
            <w:shd w:val="clear" w:color="auto" w:fill="auto"/>
          </w:tcPr>
          <w:p w:rsidR="00CC2659" w:rsidRPr="00356F27" w:rsidRDefault="00CC2659" w:rsidP="00903F03">
            <w:pPr>
              <w:jc w:val="both"/>
              <w:rPr>
                <w:sz w:val="22"/>
                <w:szCs w:val="22"/>
              </w:rPr>
            </w:pPr>
            <w:r w:rsidRPr="00356F27">
              <w:rPr>
                <w:sz w:val="22"/>
                <w:szCs w:val="22"/>
              </w:rPr>
              <w:t>Схема и группа соединений обмоток силового трансформатора</w:t>
            </w:r>
          </w:p>
        </w:tc>
        <w:tc>
          <w:tcPr>
            <w:tcW w:w="3119" w:type="dxa"/>
            <w:shd w:val="clear" w:color="auto" w:fill="auto"/>
            <w:vAlign w:val="center"/>
          </w:tcPr>
          <w:p w:rsidR="00CC2659" w:rsidRPr="00356F27" w:rsidRDefault="00CC2659" w:rsidP="00903F03">
            <w:pPr>
              <w:jc w:val="center"/>
              <w:rPr>
                <w:sz w:val="22"/>
                <w:szCs w:val="22"/>
                <w:lang w:val="en-US"/>
              </w:rPr>
            </w:pPr>
            <w:r w:rsidRPr="00356F27">
              <w:rPr>
                <w:sz w:val="22"/>
                <w:szCs w:val="22"/>
                <w:lang w:val="en-US"/>
              </w:rPr>
              <w:t>Y/Yo</w:t>
            </w:r>
            <w:r w:rsidRPr="00356F27">
              <w:rPr>
                <w:sz w:val="22"/>
                <w:szCs w:val="22"/>
              </w:rPr>
              <w:t>-1</w:t>
            </w:r>
            <w:r w:rsidRPr="00356F27">
              <w:rPr>
                <w:sz w:val="22"/>
                <w:szCs w:val="22"/>
                <w:lang w:val="en-US"/>
              </w:rPr>
              <w:t>2</w:t>
            </w:r>
          </w:p>
        </w:tc>
      </w:tr>
      <w:tr w:rsidR="00356F27" w:rsidRPr="00356F27" w:rsidTr="00B04C20">
        <w:tc>
          <w:tcPr>
            <w:tcW w:w="6237" w:type="dxa"/>
            <w:shd w:val="clear" w:color="auto" w:fill="auto"/>
          </w:tcPr>
          <w:p w:rsidR="00CC2659" w:rsidRPr="00356F27" w:rsidRDefault="00CC2659" w:rsidP="00903F03">
            <w:pPr>
              <w:jc w:val="both"/>
              <w:rPr>
                <w:sz w:val="22"/>
                <w:szCs w:val="22"/>
              </w:rPr>
            </w:pPr>
            <w:r w:rsidRPr="00356F27">
              <w:rPr>
                <w:sz w:val="22"/>
                <w:szCs w:val="22"/>
              </w:rPr>
              <w:t>Уровень изоляции</w:t>
            </w:r>
          </w:p>
        </w:tc>
        <w:tc>
          <w:tcPr>
            <w:tcW w:w="3119" w:type="dxa"/>
            <w:shd w:val="clear" w:color="auto" w:fill="auto"/>
          </w:tcPr>
          <w:p w:rsidR="00CC2659" w:rsidRPr="00356F27" w:rsidRDefault="00CC2659" w:rsidP="00903F03">
            <w:pPr>
              <w:jc w:val="center"/>
              <w:rPr>
                <w:sz w:val="22"/>
                <w:szCs w:val="22"/>
              </w:rPr>
            </w:pPr>
            <w:r w:rsidRPr="00356F27">
              <w:rPr>
                <w:sz w:val="22"/>
                <w:szCs w:val="22"/>
              </w:rPr>
              <w:t>по ГОСТ 1516.1-76</w:t>
            </w:r>
          </w:p>
        </w:tc>
      </w:tr>
      <w:tr w:rsidR="00356F27" w:rsidRPr="00356F27" w:rsidTr="00B04C20">
        <w:tc>
          <w:tcPr>
            <w:tcW w:w="6237" w:type="dxa"/>
            <w:shd w:val="clear" w:color="auto" w:fill="auto"/>
          </w:tcPr>
          <w:p w:rsidR="00CC2659" w:rsidRPr="00356F27" w:rsidRDefault="00CC2659" w:rsidP="00903F03">
            <w:pPr>
              <w:jc w:val="both"/>
              <w:rPr>
                <w:sz w:val="22"/>
                <w:szCs w:val="22"/>
              </w:rPr>
            </w:pPr>
            <w:r w:rsidRPr="00356F27">
              <w:rPr>
                <w:sz w:val="22"/>
                <w:szCs w:val="22"/>
              </w:rPr>
              <w:t>Уровень внешней изоляции</w:t>
            </w:r>
          </w:p>
        </w:tc>
        <w:tc>
          <w:tcPr>
            <w:tcW w:w="3119" w:type="dxa"/>
            <w:shd w:val="clear" w:color="auto" w:fill="auto"/>
          </w:tcPr>
          <w:p w:rsidR="00CC2659" w:rsidRPr="00356F27" w:rsidRDefault="00CC2659" w:rsidP="00903F03">
            <w:pPr>
              <w:jc w:val="center"/>
              <w:rPr>
                <w:sz w:val="22"/>
                <w:szCs w:val="22"/>
              </w:rPr>
            </w:pPr>
            <w:r w:rsidRPr="00356F27">
              <w:rPr>
                <w:sz w:val="22"/>
                <w:szCs w:val="22"/>
              </w:rPr>
              <w:t>Нормальная категория «А»</w:t>
            </w:r>
          </w:p>
        </w:tc>
      </w:tr>
      <w:tr w:rsidR="00CC2659" w:rsidRPr="00356F27" w:rsidTr="00B04C20">
        <w:tc>
          <w:tcPr>
            <w:tcW w:w="6237" w:type="dxa"/>
            <w:shd w:val="clear" w:color="auto" w:fill="auto"/>
          </w:tcPr>
          <w:p w:rsidR="00CC2659" w:rsidRPr="00356F27" w:rsidRDefault="00CC2659" w:rsidP="00903F03">
            <w:pPr>
              <w:jc w:val="both"/>
              <w:rPr>
                <w:sz w:val="22"/>
                <w:szCs w:val="22"/>
              </w:rPr>
            </w:pPr>
            <w:r w:rsidRPr="00356F27">
              <w:rPr>
                <w:sz w:val="22"/>
                <w:szCs w:val="22"/>
              </w:rPr>
              <w:t>Способ выполнения нейтрали                          ВН</w:t>
            </w:r>
          </w:p>
          <w:p w:rsidR="00CC2659" w:rsidRPr="00356F27" w:rsidRDefault="00CC2659" w:rsidP="00903F03">
            <w:pPr>
              <w:jc w:val="both"/>
              <w:rPr>
                <w:sz w:val="22"/>
                <w:szCs w:val="22"/>
              </w:rPr>
            </w:pPr>
            <w:r w:rsidRPr="00356F27">
              <w:rPr>
                <w:sz w:val="22"/>
                <w:szCs w:val="22"/>
              </w:rPr>
              <w:t xml:space="preserve">                                                                     </w:t>
            </w:r>
            <w:r w:rsidR="00903F03" w:rsidRPr="00356F27">
              <w:rPr>
                <w:sz w:val="22"/>
                <w:szCs w:val="22"/>
              </w:rPr>
              <w:t xml:space="preserve">  </w:t>
            </w:r>
            <w:r w:rsidRPr="00356F27">
              <w:rPr>
                <w:sz w:val="22"/>
                <w:szCs w:val="22"/>
              </w:rPr>
              <w:t xml:space="preserve">    НН</w:t>
            </w:r>
          </w:p>
        </w:tc>
        <w:tc>
          <w:tcPr>
            <w:tcW w:w="3119" w:type="dxa"/>
            <w:shd w:val="clear" w:color="auto" w:fill="auto"/>
          </w:tcPr>
          <w:p w:rsidR="00CC2659" w:rsidRPr="00356F27" w:rsidRDefault="00CC2659" w:rsidP="00903F03">
            <w:pPr>
              <w:jc w:val="center"/>
              <w:rPr>
                <w:sz w:val="22"/>
                <w:szCs w:val="22"/>
              </w:rPr>
            </w:pPr>
            <w:r w:rsidRPr="00356F27">
              <w:rPr>
                <w:sz w:val="22"/>
                <w:szCs w:val="22"/>
              </w:rPr>
              <w:t>Изолированная нейтраль</w:t>
            </w:r>
          </w:p>
          <w:p w:rsidR="00CC2659" w:rsidRPr="00356F27" w:rsidRDefault="00CC2659" w:rsidP="00903F03">
            <w:pPr>
              <w:jc w:val="center"/>
              <w:rPr>
                <w:sz w:val="22"/>
                <w:szCs w:val="22"/>
              </w:rPr>
            </w:pPr>
            <w:r w:rsidRPr="00356F27">
              <w:rPr>
                <w:sz w:val="22"/>
                <w:szCs w:val="22"/>
              </w:rPr>
              <w:t>Глухозаземлённая нейтраль</w:t>
            </w:r>
          </w:p>
        </w:tc>
      </w:tr>
    </w:tbl>
    <w:p w:rsidR="00CC2659" w:rsidRPr="00356F27" w:rsidRDefault="00CC2659" w:rsidP="00903F03">
      <w:pPr>
        <w:pStyle w:val="ab"/>
        <w:widowControl w:val="0"/>
        <w:ind w:left="0" w:firstLine="7785"/>
        <w:contextualSpacing/>
        <w:jc w:val="center"/>
        <w:rPr>
          <w:b/>
          <w:sz w:val="26"/>
          <w:szCs w:val="26"/>
        </w:rPr>
      </w:pPr>
    </w:p>
    <w:p w:rsidR="00CC2659" w:rsidRPr="00356F27" w:rsidRDefault="00CC2659" w:rsidP="00903F03">
      <w:pPr>
        <w:pStyle w:val="ab"/>
        <w:widowControl w:val="0"/>
        <w:ind w:left="0" w:firstLine="7785"/>
        <w:contextualSpacing/>
        <w:jc w:val="center"/>
        <w:rPr>
          <w:sz w:val="26"/>
          <w:szCs w:val="26"/>
        </w:rPr>
      </w:pPr>
      <w:r w:rsidRPr="00356F27">
        <w:rPr>
          <w:sz w:val="26"/>
          <w:szCs w:val="26"/>
        </w:rPr>
        <w:t>Таблица 3</w:t>
      </w:r>
    </w:p>
    <w:p w:rsidR="00CC2659" w:rsidRPr="00356F27" w:rsidRDefault="00CC2659" w:rsidP="00903F03">
      <w:pPr>
        <w:tabs>
          <w:tab w:val="left" w:pos="993"/>
        </w:tabs>
        <w:suppressAutoHyphens/>
        <w:jc w:val="center"/>
        <w:rPr>
          <w:b/>
          <w:sz w:val="26"/>
          <w:szCs w:val="26"/>
        </w:rPr>
      </w:pPr>
      <w:r w:rsidRPr="00356F27">
        <w:rPr>
          <w:sz w:val="26"/>
          <w:szCs w:val="26"/>
        </w:rPr>
        <w:t>Воздушные линии (</w:t>
      </w:r>
      <w:r w:rsidRPr="00356F27">
        <w:rPr>
          <w:i/>
          <w:sz w:val="26"/>
          <w:szCs w:val="26"/>
        </w:rPr>
        <w:t>ВЛ-</w:t>
      </w:r>
      <w:r w:rsidR="00B04C20" w:rsidRPr="00356F27">
        <w:rPr>
          <w:i/>
          <w:sz w:val="26"/>
          <w:szCs w:val="26"/>
        </w:rPr>
        <w:t>0,4</w:t>
      </w:r>
      <w:r w:rsidRPr="00356F27">
        <w:rPr>
          <w:i/>
          <w:sz w:val="26"/>
          <w:szCs w:val="26"/>
        </w:rPr>
        <w:t xml:space="preserve"> кВ</w:t>
      </w:r>
      <w:r w:rsidRPr="00356F27">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7"/>
        <w:gridCol w:w="4296"/>
      </w:tblGrid>
      <w:tr w:rsidR="00356F27" w:rsidRPr="00356F27" w:rsidTr="00903F03">
        <w:trPr>
          <w:jc w:val="center"/>
        </w:trPr>
        <w:tc>
          <w:tcPr>
            <w:tcW w:w="5187" w:type="dxa"/>
            <w:tcBorders>
              <w:top w:val="single" w:sz="4" w:space="0" w:color="auto"/>
              <w:left w:val="single" w:sz="4" w:space="0" w:color="auto"/>
              <w:bottom w:val="single" w:sz="4" w:space="0" w:color="auto"/>
              <w:right w:val="single" w:sz="4" w:space="0" w:color="auto"/>
            </w:tcBorders>
          </w:tcPr>
          <w:p w:rsidR="00CC2659" w:rsidRPr="00356F27" w:rsidRDefault="00CC2659" w:rsidP="00903F03">
            <w:pPr>
              <w:widowControl w:val="0"/>
              <w:contextualSpacing/>
              <w:jc w:val="center"/>
              <w:rPr>
                <w:b/>
                <w:sz w:val="22"/>
                <w:szCs w:val="20"/>
              </w:rPr>
            </w:pPr>
            <w:r w:rsidRPr="00356F27">
              <w:rPr>
                <w:b/>
                <w:sz w:val="22"/>
                <w:szCs w:val="20"/>
              </w:rPr>
              <w:t>Показатель</w:t>
            </w:r>
          </w:p>
        </w:tc>
        <w:tc>
          <w:tcPr>
            <w:tcW w:w="4296" w:type="dxa"/>
            <w:tcBorders>
              <w:top w:val="single" w:sz="4" w:space="0" w:color="auto"/>
              <w:left w:val="single" w:sz="4" w:space="0" w:color="auto"/>
              <w:bottom w:val="single" w:sz="4" w:space="0" w:color="auto"/>
              <w:right w:val="single" w:sz="4" w:space="0" w:color="auto"/>
            </w:tcBorders>
          </w:tcPr>
          <w:p w:rsidR="00CC2659" w:rsidRPr="00356F27" w:rsidRDefault="00CC2659" w:rsidP="00903F03">
            <w:pPr>
              <w:widowControl w:val="0"/>
              <w:contextualSpacing/>
              <w:jc w:val="center"/>
              <w:rPr>
                <w:b/>
                <w:sz w:val="22"/>
                <w:szCs w:val="20"/>
              </w:rPr>
            </w:pPr>
            <w:r w:rsidRPr="00356F27">
              <w:rPr>
                <w:b/>
                <w:sz w:val="22"/>
                <w:szCs w:val="20"/>
              </w:rPr>
              <w:t>Значение</w:t>
            </w:r>
          </w:p>
        </w:tc>
      </w:tr>
      <w:tr w:rsidR="00356F27" w:rsidRPr="00356F27" w:rsidTr="00903F03">
        <w:trPr>
          <w:jc w:val="center"/>
        </w:trPr>
        <w:tc>
          <w:tcPr>
            <w:tcW w:w="5187" w:type="dxa"/>
            <w:tcBorders>
              <w:top w:val="single" w:sz="4" w:space="0" w:color="auto"/>
              <w:left w:val="single" w:sz="4" w:space="0" w:color="auto"/>
              <w:bottom w:val="single" w:sz="4" w:space="0" w:color="auto"/>
              <w:right w:val="single" w:sz="4" w:space="0" w:color="auto"/>
            </w:tcBorders>
          </w:tcPr>
          <w:p w:rsidR="00CC2659" w:rsidRPr="00356F27" w:rsidRDefault="00CC2659" w:rsidP="00903F03">
            <w:pPr>
              <w:widowControl w:val="0"/>
              <w:contextualSpacing/>
              <w:jc w:val="both"/>
              <w:rPr>
                <w:sz w:val="22"/>
                <w:szCs w:val="22"/>
              </w:rPr>
            </w:pPr>
            <w:r w:rsidRPr="00356F27">
              <w:rPr>
                <w:sz w:val="22"/>
                <w:szCs w:val="22"/>
              </w:rPr>
              <w:t>Общая длина трассы ВЛ (строительная)</w:t>
            </w:r>
          </w:p>
        </w:tc>
        <w:tc>
          <w:tcPr>
            <w:tcW w:w="4296" w:type="dxa"/>
            <w:tcBorders>
              <w:top w:val="single" w:sz="4" w:space="0" w:color="auto"/>
              <w:left w:val="single" w:sz="4" w:space="0" w:color="auto"/>
              <w:bottom w:val="single" w:sz="4" w:space="0" w:color="auto"/>
              <w:right w:val="single" w:sz="4" w:space="0" w:color="auto"/>
            </w:tcBorders>
          </w:tcPr>
          <w:p w:rsidR="00CC2659" w:rsidRPr="00356F27" w:rsidRDefault="00CC2659" w:rsidP="00903F03">
            <w:pPr>
              <w:widowControl w:val="0"/>
              <w:contextualSpacing/>
              <w:jc w:val="center"/>
              <w:rPr>
                <w:i/>
                <w:sz w:val="22"/>
                <w:szCs w:val="22"/>
              </w:rPr>
            </w:pPr>
            <w:r w:rsidRPr="00356F27">
              <w:rPr>
                <w:i/>
                <w:sz w:val="22"/>
                <w:szCs w:val="22"/>
              </w:rPr>
              <w:t>Определить проектом</w:t>
            </w:r>
          </w:p>
        </w:tc>
      </w:tr>
      <w:tr w:rsidR="00356F27" w:rsidRPr="00356F27" w:rsidTr="00903F03">
        <w:trPr>
          <w:jc w:val="center"/>
        </w:trPr>
        <w:tc>
          <w:tcPr>
            <w:tcW w:w="5187" w:type="dxa"/>
            <w:tcBorders>
              <w:top w:val="single" w:sz="4" w:space="0" w:color="auto"/>
              <w:left w:val="single" w:sz="4" w:space="0" w:color="auto"/>
              <w:bottom w:val="single" w:sz="4" w:space="0" w:color="auto"/>
              <w:right w:val="single" w:sz="4" w:space="0" w:color="auto"/>
            </w:tcBorders>
          </w:tcPr>
          <w:p w:rsidR="00CC2659" w:rsidRPr="00356F27" w:rsidRDefault="00CC2659" w:rsidP="00903F03">
            <w:pPr>
              <w:widowControl w:val="0"/>
              <w:contextualSpacing/>
              <w:jc w:val="both"/>
              <w:rPr>
                <w:sz w:val="22"/>
                <w:szCs w:val="22"/>
              </w:rPr>
            </w:pPr>
            <w:r w:rsidRPr="00356F27">
              <w:rPr>
                <w:sz w:val="22"/>
                <w:szCs w:val="22"/>
              </w:rPr>
              <w:t>Общая длина провода ВЛ (строительная)</w:t>
            </w:r>
          </w:p>
        </w:tc>
        <w:tc>
          <w:tcPr>
            <w:tcW w:w="4296" w:type="dxa"/>
            <w:tcBorders>
              <w:top w:val="single" w:sz="4" w:space="0" w:color="auto"/>
              <w:left w:val="single" w:sz="4" w:space="0" w:color="auto"/>
              <w:bottom w:val="single" w:sz="4" w:space="0" w:color="auto"/>
              <w:right w:val="single" w:sz="4" w:space="0" w:color="auto"/>
            </w:tcBorders>
          </w:tcPr>
          <w:p w:rsidR="00CC2659" w:rsidRPr="00356F27" w:rsidRDefault="00CC2659" w:rsidP="00903F03">
            <w:pPr>
              <w:widowControl w:val="0"/>
              <w:contextualSpacing/>
              <w:jc w:val="center"/>
              <w:rPr>
                <w:i/>
                <w:sz w:val="22"/>
                <w:szCs w:val="22"/>
              </w:rPr>
            </w:pPr>
            <w:r w:rsidRPr="00356F27">
              <w:rPr>
                <w:i/>
                <w:sz w:val="22"/>
                <w:szCs w:val="22"/>
              </w:rPr>
              <w:t>Определить проектом</w:t>
            </w:r>
          </w:p>
        </w:tc>
      </w:tr>
      <w:tr w:rsidR="00356F27" w:rsidRPr="00356F27" w:rsidTr="00903F03">
        <w:trPr>
          <w:jc w:val="center"/>
        </w:trPr>
        <w:tc>
          <w:tcPr>
            <w:tcW w:w="5187" w:type="dxa"/>
            <w:tcBorders>
              <w:top w:val="single" w:sz="4" w:space="0" w:color="auto"/>
              <w:left w:val="single" w:sz="4" w:space="0" w:color="auto"/>
              <w:bottom w:val="single" w:sz="4" w:space="0" w:color="auto"/>
              <w:right w:val="single" w:sz="4" w:space="0" w:color="auto"/>
            </w:tcBorders>
          </w:tcPr>
          <w:p w:rsidR="00CC2659" w:rsidRPr="00356F27" w:rsidRDefault="00CC2659" w:rsidP="00903F03">
            <w:pPr>
              <w:widowControl w:val="0"/>
              <w:contextualSpacing/>
              <w:jc w:val="both"/>
              <w:rPr>
                <w:sz w:val="22"/>
                <w:szCs w:val="22"/>
              </w:rPr>
            </w:pPr>
            <w:r w:rsidRPr="00356F27">
              <w:rPr>
                <w:sz w:val="22"/>
                <w:szCs w:val="22"/>
              </w:rPr>
              <w:t xml:space="preserve">Марка и сечение провода, их длины: </w:t>
            </w:r>
          </w:p>
        </w:tc>
        <w:tc>
          <w:tcPr>
            <w:tcW w:w="4296" w:type="dxa"/>
            <w:tcBorders>
              <w:top w:val="single" w:sz="4" w:space="0" w:color="auto"/>
              <w:left w:val="single" w:sz="4" w:space="0" w:color="auto"/>
              <w:bottom w:val="single" w:sz="4" w:space="0" w:color="auto"/>
              <w:right w:val="single" w:sz="4" w:space="0" w:color="auto"/>
            </w:tcBorders>
          </w:tcPr>
          <w:p w:rsidR="00CC2659" w:rsidRPr="00356F27" w:rsidRDefault="00B04C20" w:rsidP="00903F03">
            <w:pPr>
              <w:widowControl w:val="0"/>
              <w:contextualSpacing/>
              <w:jc w:val="center"/>
            </w:pPr>
            <w:r w:rsidRPr="00356F27">
              <w:t>СИП-2 3х50+1х5</w:t>
            </w:r>
            <w:r w:rsidR="00CC2659" w:rsidRPr="00356F27">
              <w:t>0</w:t>
            </w:r>
          </w:p>
          <w:p w:rsidR="00B04C20" w:rsidRPr="00356F27" w:rsidRDefault="00B04C20" w:rsidP="00B04C20">
            <w:pPr>
              <w:widowControl w:val="0"/>
              <w:contextualSpacing/>
              <w:jc w:val="center"/>
            </w:pPr>
            <w:r w:rsidRPr="00356F27">
              <w:t>СИП-2 3х70+1х50</w:t>
            </w:r>
          </w:p>
          <w:p w:rsidR="00CC2659" w:rsidRPr="00356F27" w:rsidRDefault="00CC2659" w:rsidP="00903F03">
            <w:pPr>
              <w:widowControl w:val="0"/>
              <w:contextualSpacing/>
              <w:jc w:val="center"/>
              <w:rPr>
                <w:i/>
                <w:sz w:val="22"/>
                <w:szCs w:val="22"/>
              </w:rPr>
            </w:pPr>
            <w:r w:rsidRPr="00356F27">
              <w:rPr>
                <w:i/>
                <w:sz w:val="22"/>
                <w:szCs w:val="22"/>
              </w:rPr>
              <w:t>длину определить проектом</w:t>
            </w:r>
          </w:p>
        </w:tc>
      </w:tr>
      <w:tr w:rsidR="00356F27" w:rsidRPr="00356F27" w:rsidTr="00903F03">
        <w:trPr>
          <w:jc w:val="center"/>
        </w:trPr>
        <w:tc>
          <w:tcPr>
            <w:tcW w:w="5187" w:type="dxa"/>
            <w:tcBorders>
              <w:top w:val="single" w:sz="4" w:space="0" w:color="auto"/>
              <w:left w:val="single" w:sz="4" w:space="0" w:color="auto"/>
              <w:bottom w:val="single" w:sz="4" w:space="0" w:color="auto"/>
              <w:right w:val="single" w:sz="4" w:space="0" w:color="auto"/>
            </w:tcBorders>
          </w:tcPr>
          <w:p w:rsidR="00CC2659" w:rsidRPr="00356F27" w:rsidRDefault="00CC2659" w:rsidP="00903F03">
            <w:pPr>
              <w:widowControl w:val="0"/>
              <w:contextualSpacing/>
              <w:jc w:val="both"/>
              <w:rPr>
                <w:sz w:val="22"/>
                <w:szCs w:val="22"/>
              </w:rPr>
            </w:pPr>
            <w:r w:rsidRPr="00356F27">
              <w:rPr>
                <w:sz w:val="22"/>
                <w:szCs w:val="22"/>
              </w:rPr>
              <w:t>Тип и количество устанавливаемых стоек:</w:t>
            </w:r>
          </w:p>
        </w:tc>
        <w:tc>
          <w:tcPr>
            <w:tcW w:w="4296" w:type="dxa"/>
            <w:tcBorders>
              <w:top w:val="single" w:sz="4" w:space="0" w:color="auto"/>
              <w:left w:val="single" w:sz="4" w:space="0" w:color="auto"/>
              <w:bottom w:val="single" w:sz="4" w:space="0" w:color="auto"/>
              <w:right w:val="single" w:sz="4" w:space="0" w:color="auto"/>
            </w:tcBorders>
          </w:tcPr>
          <w:p w:rsidR="00CC2659" w:rsidRPr="00356F27" w:rsidRDefault="00B04C20" w:rsidP="00B04C20">
            <w:pPr>
              <w:widowControl w:val="0"/>
              <w:contextualSpacing/>
              <w:jc w:val="center"/>
              <w:rPr>
                <w:i/>
                <w:sz w:val="22"/>
                <w:szCs w:val="22"/>
              </w:rPr>
            </w:pPr>
            <w:r w:rsidRPr="00356F27">
              <w:rPr>
                <w:i/>
                <w:sz w:val="22"/>
                <w:szCs w:val="22"/>
              </w:rPr>
              <w:t>СВ 95 – 46</w:t>
            </w:r>
            <w:r w:rsidR="00CC2659" w:rsidRPr="00356F27">
              <w:rPr>
                <w:i/>
                <w:sz w:val="22"/>
                <w:szCs w:val="22"/>
              </w:rPr>
              <w:t xml:space="preserve"> шт.</w:t>
            </w:r>
          </w:p>
        </w:tc>
      </w:tr>
      <w:tr w:rsidR="00356F27" w:rsidRPr="00356F27" w:rsidTr="00903F03">
        <w:trPr>
          <w:jc w:val="center"/>
        </w:trPr>
        <w:tc>
          <w:tcPr>
            <w:tcW w:w="5187" w:type="dxa"/>
            <w:tcBorders>
              <w:top w:val="single" w:sz="4" w:space="0" w:color="auto"/>
              <w:left w:val="single" w:sz="4" w:space="0" w:color="auto"/>
              <w:bottom w:val="single" w:sz="4" w:space="0" w:color="auto"/>
              <w:right w:val="single" w:sz="4" w:space="0" w:color="auto"/>
            </w:tcBorders>
          </w:tcPr>
          <w:p w:rsidR="00CC2659" w:rsidRPr="00356F27" w:rsidRDefault="00CC2659" w:rsidP="00903F03">
            <w:pPr>
              <w:widowControl w:val="0"/>
              <w:contextualSpacing/>
              <w:jc w:val="both"/>
              <w:rPr>
                <w:sz w:val="22"/>
                <w:szCs w:val="22"/>
              </w:rPr>
            </w:pPr>
            <w:r w:rsidRPr="00356F27">
              <w:rPr>
                <w:sz w:val="22"/>
                <w:szCs w:val="22"/>
              </w:rPr>
              <w:t>Тип и количество устанавливаемых разъединителей:</w:t>
            </w:r>
          </w:p>
        </w:tc>
        <w:tc>
          <w:tcPr>
            <w:tcW w:w="4296" w:type="dxa"/>
            <w:tcBorders>
              <w:top w:val="single" w:sz="4" w:space="0" w:color="auto"/>
              <w:left w:val="single" w:sz="4" w:space="0" w:color="auto"/>
              <w:bottom w:val="single" w:sz="4" w:space="0" w:color="auto"/>
              <w:right w:val="single" w:sz="4" w:space="0" w:color="auto"/>
            </w:tcBorders>
          </w:tcPr>
          <w:p w:rsidR="00CC2659" w:rsidRPr="00356F27" w:rsidRDefault="00CC2659" w:rsidP="00903F03">
            <w:pPr>
              <w:widowControl w:val="0"/>
              <w:contextualSpacing/>
              <w:jc w:val="center"/>
              <w:rPr>
                <w:i/>
                <w:sz w:val="22"/>
                <w:szCs w:val="22"/>
              </w:rPr>
            </w:pPr>
            <w:r w:rsidRPr="00356F27">
              <w:rPr>
                <w:i/>
                <w:sz w:val="22"/>
                <w:szCs w:val="22"/>
              </w:rPr>
              <w:t>Определить проектом</w:t>
            </w:r>
          </w:p>
        </w:tc>
      </w:tr>
      <w:tr w:rsidR="00CC2659" w:rsidRPr="00356F27" w:rsidTr="00903F03">
        <w:trPr>
          <w:jc w:val="center"/>
        </w:trPr>
        <w:tc>
          <w:tcPr>
            <w:tcW w:w="5187" w:type="dxa"/>
            <w:tcBorders>
              <w:top w:val="single" w:sz="4" w:space="0" w:color="auto"/>
              <w:left w:val="single" w:sz="4" w:space="0" w:color="auto"/>
              <w:bottom w:val="single" w:sz="4" w:space="0" w:color="auto"/>
              <w:right w:val="single" w:sz="4" w:space="0" w:color="auto"/>
            </w:tcBorders>
          </w:tcPr>
          <w:p w:rsidR="00CC2659" w:rsidRPr="00356F27" w:rsidRDefault="00CC2659" w:rsidP="00903F03">
            <w:pPr>
              <w:widowControl w:val="0"/>
              <w:contextualSpacing/>
              <w:jc w:val="both"/>
              <w:rPr>
                <w:sz w:val="22"/>
                <w:szCs w:val="22"/>
              </w:rPr>
            </w:pPr>
            <w:r w:rsidRPr="00356F27">
              <w:rPr>
                <w:sz w:val="22"/>
                <w:szCs w:val="22"/>
              </w:rPr>
              <w:t>Тип и количество линейной арматуры:</w:t>
            </w:r>
          </w:p>
        </w:tc>
        <w:tc>
          <w:tcPr>
            <w:tcW w:w="4296" w:type="dxa"/>
            <w:tcBorders>
              <w:top w:val="single" w:sz="4" w:space="0" w:color="auto"/>
              <w:left w:val="single" w:sz="4" w:space="0" w:color="auto"/>
              <w:bottom w:val="single" w:sz="4" w:space="0" w:color="auto"/>
              <w:right w:val="single" w:sz="4" w:space="0" w:color="auto"/>
            </w:tcBorders>
          </w:tcPr>
          <w:p w:rsidR="00CC2659" w:rsidRPr="00356F27" w:rsidRDefault="00CC2659" w:rsidP="00903F03">
            <w:pPr>
              <w:widowControl w:val="0"/>
              <w:contextualSpacing/>
              <w:jc w:val="center"/>
              <w:rPr>
                <w:sz w:val="22"/>
                <w:szCs w:val="22"/>
              </w:rPr>
            </w:pPr>
            <w:r w:rsidRPr="00356F27">
              <w:rPr>
                <w:i/>
                <w:sz w:val="22"/>
                <w:szCs w:val="22"/>
              </w:rPr>
              <w:t>Определить проектом</w:t>
            </w:r>
          </w:p>
        </w:tc>
      </w:tr>
    </w:tbl>
    <w:p w:rsidR="00903F03" w:rsidRPr="00356F27" w:rsidRDefault="00903F03" w:rsidP="000E047F">
      <w:pPr>
        <w:widowControl w:val="0"/>
        <w:ind w:firstLine="567"/>
        <w:contextualSpacing/>
        <w:rPr>
          <w:b/>
          <w:sz w:val="26"/>
          <w:szCs w:val="26"/>
        </w:rPr>
      </w:pPr>
    </w:p>
    <w:p w:rsidR="000E047F" w:rsidRPr="00356F27" w:rsidRDefault="000E047F" w:rsidP="00FB2A2D">
      <w:pPr>
        <w:widowControl w:val="0"/>
        <w:shd w:val="clear" w:color="auto" w:fill="FFFFFF"/>
        <w:ind w:firstLine="709"/>
        <w:jc w:val="both"/>
        <w:rPr>
          <w:b/>
          <w:spacing w:val="-1"/>
          <w:sz w:val="26"/>
          <w:szCs w:val="26"/>
        </w:rPr>
      </w:pPr>
      <w:r w:rsidRPr="00356F27">
        <w:rPr>
          <w:b/>
          <w:iCs/>
          <w:spacing w:val="-7"/>
          <w:sz w:val="26"/>
          <w:szCs w:val="26"/>
        </w:rPr>
        <w:t xml:space="preserve">6. </w:t>
      </w:r>
      <w:r w:rsidRPr="00356F27">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0E047F" w:rsidRPr="00356F27" w:rsidRDefault="000E047F" w:rsidP="00FB2A2D">
      <w:pPr>
        <w:widowControl w:val="0"/>
        <w:shd w:val="clear" w:color="auto" w:fill="FFFFFF"/>
        <w:ind w:firstLine="709"/>
        <w:jc w:val="both"/>
        <w:rPr>
          <w:b/>
          <w:sz w:val="26"/>
          <w:szCs w:val="26"/>
        </w:rPr>
      </w:pPr>
      <w:r w:rsidRPr="00356F27">
        <w:rPr>
          <w:b/>
          <w:sz w:val="26"/>
          <w:szCs w:val="26"/>
        </w:rPr>
        <w:t xml:space="preserve">6.1. Требование к наличию выписки из реестра членов СРО </w:t>
      </w:r>
    </w:p>
    <w:p w:rsidR="000E047F" w:rsidRPr="00356F27" w:rsidRDefault="000E047F" w:rsidP="00FB2A2D">
      <w:pPr>
        <w:widowControl w:val="0"/>
        <w:tabs>
          <w:tab w:val="left" w:pos="851"/>
        </w:tabs>
        <w:ind w:firstLine="709"/>
        <w:jc w:val="both"/>
        <w:rPr>
          <w:sz w:val="26"/>
          <w:szCs w:val="26"/>
        </w:rPr>
      </w:pPr>
      <w:r w:rsidRPr="00356F27">
        <w:rPr>
          <w:sz w:val="26"/>
          <w:szCs w:val="26"/>
        </w:rPr>
        <w:t>Участник должен предоставить в составе заявки копию выписки из реестра членов саморегулируемой организации (далее - СРО), основанной на членстве лиц:</w:t>
      </w:r>
    </w:p>
    <w:p w:rsidR="000E047F" w:rsidRPr="00356F27" w:rsidRDefault="000E047F" w:rsidP="00FB2A2D">
      <w:pPr>
        <w:widowControl w:val="0"/>
        <w:tabs>
          <w:tab w:val="left" w:pos="142"/>
        </w:tabs>
        <w:ind w:firstLine="709"/>
        <w:contextualSpacing/>
        <w:jc w:val="both"/>
        <w:rPr>
          <w:sz w:val="26"/>
          <w:szCs w:val="26"/>
        </w:rPr>
      </w:pPr>
      <w:r w:rsidRPr="00356F27">
        <w:rPr>
          <w:sz w:val="26"/>
          <w:szCs w:val="26"/>
        </w:rPr>
        <w:t>- выполняющих инженерные изыскания;</w:t>
      </w:r>
    </w:p>
    <w:p w:rsidR="000E047F" w:rsidRPr="00356F27" w:rsidRDefault="000E047F" w:rsidP="00FB2A2D">
      <w:pPr>
        <w:widowControl w:val="0"/>
        <w:ind w:firstLine="709"/>
        <w:contextualSpacing/>
        <w:jc w:val="both"/>
        <w:rPr>
          <w:sz w:val="26"/>
          <w:szCs w:val="26"/>
        </w:rPr>
      </w:pPr>
      <w:r w:rsidRPr="00356F27">
        <w:rPr>
          <w:sz w:val="26"/>
          <w:szCs w:val="26"/>
        </w:rPr>
        <w:t>- выполняющих подготовку проектной документации;</w:t>
      </w:r>
    </w:p>
    <w:p w:rsidR="000E047F" w:rsidRPr="00356F27" w:rsidRDefault="000E047F" w:rsidP="00FB2A2D">
      <w:pPr>
        <w:widowControl w:val="0"/>
        <w:tabs>
          <w:tab w:val="left" w:pos="851"/>
        </w:tabs>
        <w:ind w:firstLine="709"/>
        <w:jc w:val="both"/>
        <w:rPr>
          <w:sz w:val="26"/>
          <w:szCs w:val="26"/>
        </w:rPr>
      </w:pPr>
      <w:r w:rsidRPr="00356F27">
        <w:rPr>
          <w:sz w:val="26"/>
          <w:szCs w:val="26"/>
        </w:rPr>
        <w:t xml:space="preserve">Выписка из реестра членов СРО должна быть оформлена по форме, установленной органом надзора за саморегулируемыми организациями, </w:t>
      </w:r>
      <w:r w:rsidRPr="00356F27">
        <w:rPr>
          <w:sz w:val="26"/>
          <w:szCs w:val="26"/>
        </w:rPr>
        <w:br/>
        <w:t xml:space="preserve">и содержать сведения об уровне ответственности Участника </w:t>
      </w:r>
      <w:r w:rsidRPr="00356F27">
        <w:rPr>
          <w:sz w:val="26"/>
          <w:szCs w:val="26"/>
        </w:rPr>
        <w:br/>
        <w:t>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w:t>
      </w:r>
    </w:p>
    <w:p w:rsidR="000E047F" w:rsidRPr="00356F27" w:rsidRDefault="000E047F" w:rsidP="00FB2A2D">
      <w:pPr>
        <w:widowControl w:val="0"/>
        <w:tabs>
          <w:tab w:val="left" w:pos="851"/>
        </w:tabs>
        <w:ind w:firstLine="709"/>
        <w:jc w:val="both"/>
        <w:rPr>
          <w:sz w:val="26"/>
          <w:szCs w:val="26"/>
        </w:rPr>
      </w:pPr>
      <w:r w:rsidRPr="00356F27">
        <w:rPr>
          <w:sz w:val="26"/>
          <w:szCs w:val="26"/>
        </w:rPr>
        <w:t>Дата выписки не должна быть старше одного месяца на дату подачи заявки Участника.</w:t>
      </w:r>
    </w:p>
    <w:p w:rsidR="000E047F" w:rsidRPr="00356F27" w:rsidRDefault="000E047F" w:rsidP="00FB2A2D">
      <w:pPr>
        <w:pStyle w:val="3"/>
        <w:widowControl w:val="0"/>
        <w:tabs>
          <w:tab w:val="left" w:pos="567"/>
          <w:tab w:val="left" w:pos="1260"/>
          <w:tab w:val="num" w:pos="2160"/>
        </w:tabs>
        <w:ind w:firstLine="709"/>
        <w:rPr>
          <w:b/>
          <w:sz w:val="25"/>
          <w:szCs w:val="25"/>
        </w:rPr>
      </w:pPr>
      <w:r w:rsidRPr="00356F27">
        <w:rPr>
          <w:b/>
          <w:sz w:val="25"/>
          <w:szCs w:val="25"/>
        </w:rPr>
        <w:t>6.2. Требования к МТР Участника:</w:t>
      </w:r>
    </w:p>
    <w:p w:rsidR="000E047F" w:rsidRPr="00356F27" w:rsidRDefault="000E047F" w:rsidP="00FB2A2D">
      <w:pPr>
        <w:pStyle w:val="3"/>
        <w:widowControl w:val="0"/>
        <w:tabs>
          <w:tab w:val="left" w:pos="567"/>
        </w:tabs>
        <w:ind w:firstLine="709"/>
        <w:rPr>
          <w:sz w:val="26"/>
          <w:szCs w:val="26"/>
        </w:rPr>
      </w:pPr>
      <w:r w:rsidRPr="00356F27">
        <w:rPr>
          <w:sz w:val="26"/>
          <w:szCs w:val="26"/>
        </w:rPr>
        <w:t>6.2.1. Участник должен иметь в наличии минимально необходимое для исполнения договора количество машин и механизмов (далее - МТР) (на праве собственности и/или аренды или ином законном праве владения), в объёме не менее указ</w:t>
      </w:r>
      <w:r w:rsidR="00FB2A2D" w:rsidRPr="00356F27">
        <w:rPr>
          <w:sz w:val="26"/>
          <w:szCs w:val="26"/>
        </w:rPr>
        <w:br/>
      </w:r>
      <w:r w:rsidRPr="00356F27">
        <w:rPr>
          <w:sz w:val="26"/>
          <w:szCs w:val="26"/>
        </w:rPr>
        <w:t xml:space="preserve">Таблице № </w:t>
      </w:r>
      <w:r w:rsidR="0009780B" w:rsidRPr="00356F27">
        <w:rPr>
          <w:sz w:val="26"/>
          <w:szCs w:val="26"/>
        </w:rPr>
        <w:t>4</w:t>
      </w:r>
      <w:r w:rsidRPr="00356F27">
        <w:rPr>
          <w:sz w:val="26"/>
          <w:szCs w:val="26"/>
        </w:rPr>
        <w:t xml:space="preserve"> настоящих </w:t>
      </w:r>
      <w:r w:rsidR="00FB2A2D" w:rsidRPr="00356F27">
        <w:rPr>
          <w:sz w:val="26"/>
          <w:szCs w:val="26"/>
        </w:rPr>
        <w:t>Технических требований.</w:t>
      </w:r>
    </w:p>
    <w:p w:rsidR="000E047F" w:rsidRPr="00356F27" w:rsidRDefault="000E047F" w:rsidP="000E047F">
      <w:pPr>
        <w:pStyle w:val="3"/>
        <w:tabs>
          <w:tab w:val="left" w:pos="567"/>
        </w:tabs>
        <w:ind w:firstLine="567"/>
        <w:jc w:val="right"/>
        <w:rPr>
          <w:i/>
          <w:sz w:val="26"/>
          <w:szCs w:val="26"/>
        </w:rPr>
      </w:pPr>
      <w:r w:rsidRPr="00356F27">
        <w:rPr>
          <w:sz w:val="26"/>
          <w:szCs w:val="26"/>
        </w:rPr>
        <w:t xml:space="preserve">                        </w:t>
      </w:r>
      <w:r w:rsidRPr="00356F27">
        <w:rPr>
          <w:i/>
          <w:sz w:val="26"/>
          <w:szCs w:val="26"/>
        </w:rPr>
        <w:t>Таблица №</w:t>
      </w:r>
      <w:r w:rsidRPr="00356F27">
        <w:rPr>
          <w:sz w:val="26"/>
          <w:szCs w:val="26"/>
        </w:rPr>
        <w:t xml:space="preserve"> </w:t>
      </w:r>
      <w:r w:rsidR="0009780B" w:rsidRPr="00356F27">
        <w:rPr>
          <w:sz w:val="26"/>
          <w:szCs w:val="26"/>
        </w:rPr>
        <w:t>4</w:t>
      </w:r>
    </w:p>
    <w:p w:rsidR="000E047F" w:rsidRPr="00356F27" w:rsidRDefault="000E047F" w:rsidP="000E047F">
      <w:pPr>
        <w:pStyle w:val="3"/>
        <w:widowControl w:val="0"/>
        <w:tabs>
          <w:tab w:val="left" w:pos="567"/>
          <w:tab w:val="left" w:pos="993"/>
          <w:tab w:val="left" w:pos="1260"/>
          <w:tab w:val="num" w:pos="2160"/>
        </w:tabs>
        <w:ind w:left="284" w:firstLine="709"/>
        <w:jc w:val="right"/>
        <w:rPr>
          <w:i/>
          <w:sz w:val="26"/>
          <w:szCs w:val="26"/>
        </w:rPr>
      </w:pPr>
      <w:r w:rsidRPr="00356F27">
        <w:rPr>
          <w:i/>
          <w:sz w:val="26"/>
          <w:szCs w:val="26"/>
        </w:rPr>
        <w:t xml:space="preserve">                                              Машины и механизмы</w:t>
      </w:r>
    </w:p>
    <w:tbl>
      <w:tblPr>
        <w:tblW w:w="96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5738"/>
        <w:gridCol w:w="1320"/>
        <w:gridCol w:w="1925"/>
      </w:tblGrid>
      <w:tr w:rsidR="00356F27" w:rsidRPr="00356F27" w:rsidTr="00903F03">
        <w:trPr>
          <w:trHeight w:val="542"/>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356F27" w:rsidRDefault="000E047F" w:rsidP="00903F03">
            <w:pPr>
              <w:pStyle w:val="3"/>
              <w:widowControl w:val="0"/>
              <w:tabs>
                <w:tab w:val="left" w:pos="567"/>
                <w:tab w:val="left" w:pos="993"/>
                <w:tab w:val="left" w:pos="1260"/>
                <w:tab w:val="num" w:pos="2160"/>
              </w:tabs>
              <w:ind w:firstLine="0"/>
              <w:rPr>
                <w:b/>
                <w:sz w:val="22"/>
                <w:szCs w:val="22"/>
              </w:rPr>
            </w:pPr>
            <w:r w:rsidRPr="00356F27">
              <w:rPr>
                <w:b/>
                <w:sz w:val="22"/>
                <w:szCs w:val="22"/>
              </w:rPr>
              <w:t>п/п</w:t>
            </w:r>
          </w:p>
        </w:tc>
        <w:tc>
          <w:tcPr>
            <w:tcW w:w="57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356F27" w:rsidRDefault="000E047F" w:rsidP="00903F03">
            <w:pPr>
              <w:pStyle w:val="3"/>
              <w:widowControl w:val="0"/>
              <w:tabs>
                <w:tab w:val="left" w:pos="567"/>
                <w:tab w:val="left" w:pos="993"/>
                <w:tab w:val="left" w:pos="1260"/>
                <w:tab w:val="num" w:pos="2160"/>
              </w:tabs>
              <w:ind w:firstLine="709"/>
              <w:jc w:val="center"/>
              <w:rPr>
                <w:b/>
                <w:sz w:val="22"/>
                <w:szCs w:val="22"/>
              </w:rPr>
            </w:pPr>
            <w:r w:rsidRPr="00356F27">
              <w:rPr>
                <w:b/>
                <w:sz w:val="22"/>
                <w:szCs w:val="22"/>
              </w:rPr>
              <w:t>Ресурсы</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356F27" w:rsidRDefault="000E047F" w:rsidP="00903F03">
            <w:pPr>
              <w:pStyle w:val="3"/>
              <w:widowControl w:val="0"/>
              <w:tabs>
                <w:tab w:val="left" w:pos="175"/>
                <w:tab w:val="left" w:pos="993"/>
                <w:tab w:val="left" w:pos="1260"/>
                <w:tab w:val="num" w:pos="2160"/>
              </w:tabs>
              <w:ind w:firstLine="33"/>
              <w:jc w:val="center"/>
              <w:rPr>
                <w:b/>
                <w:sz w:val="22"/>
                <w:szCs w:val="22"/>
              </w:rPr>
            </w:pPr>
            <w:r w:rsidRPr="00356F27">
              <w:rPr>
                <w:b/>
                <w:sz w:val="22"/>
                <w:szCs w:val="22"/>
              </w:rPr>
              <w:t>Ед. измер.</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356F27" w:rsidRDefault="000E047F" w:rsidP="00903F03">
            <w:pPr>
              <w:pStyle w:val="3"/>
              <w:widowControl w:val="0"/>
              <w:tabs>
                <w:tab w:val="left" w:pos="567"/>
                <w:tab w:val="left" w:pos="993"/>
                <w:tab w:val="left" w:pos="1260"/>
                <w:tab w:val="num" w:pos="2160"/>
              </w:tabs>
              <w:ind w:left="-108" w:firstLine="0"/>
              <w:jc w:val="center"/>
              <w:rPr>
                <w:b/>
                <w:sz w:val="22"/>
                <w:szCs w:val="22"/>
              </w:rPr>
            </w:pPr>
            <w:r w:rsidRPr="00356F27">
              <w:rPr>
                <w:b/>
                <w:sz w:val="22"/>
                <w:szCs w:val="22"/>
              </w:rPr>
              <w:t>Кол-во (не менее штук)*</w:t>
            </w:r>
          </w:p>
        </w:tc>
      </w:tr>
      <w:tr w:rsidR="00356F27" w:rsidRPr="00356F27" w:rsidTr="00903F03">
        <w:trPr>
          <w:trHeight w:val="504"/>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356F27" w:rsidRDefault="000E047F" w:rsidP="00903F03">
            <w:pPr>
              <w:pStyle w:val="3"/>
              <w:widowControl w:val="0"/>
              <w:tabs>
                <w:tab w:val="left" w:pos="567"/>
                <w:tab w:val="left" w:pos="993"/>
                <w:tab w:val="left" w:pos="1260"/>
                <w:tab w:val="num" w:pos="2160"/>
              </w:tabs>
              <w:ind w:firstLine="0"/>
              <w:jc w:val="center"/>
              <w:rPr>
                <w:sz w:val="22"/>
                <w:szCs w:val="22"/>
              </w:rPr>
            </w:pPr>
            <w:r w:rsidRPr="00356F27">
              <w:rPr>
                <w:sz w:val="22"/>
                <w:szCs w:val="22"/>
              </w:rPr>
              <w:t>1</w:t>
            </w:r>
          </w:p>
        </w:tc>
        <w:tc>
          <w:tcPr>
            <w:tcW w:w="57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356F27" w:rsidRDefault="000E047F" w:rsidP="00C917A0">
            <w:pPr>
              <w:pStyle w:val="3"/>
              <w:widowControl w:val="0"/>
              <w:tabs>
                <w:tab w:val="left" w:pos="567"/>
                <w:tab w:val="left" w:pos="993"/>
                <w:tab w:val="left" w:pos="1260"/>
                <w:tab w:val="num" w:pos="2160"/>
              </w:tabs>
              <w:ind w:firstLine="244"/>
              <w:jc w:val="left"/>
              <w:rPr>
                <w:sz w:val="22"/>
                <w:szCs w:val="22"/>
              </w:rPr>
            </w:pPr>
            <w:r w:rsidRPr="00356F27">
              <w:rPr>
                <w:sz w:val="22"/>
                <w:szCs w:val="22"/>
              </w:rPr>
              <w:t>Краны на автомобильном ходу при работе на других видах строительства (грузоподъемностью не менее 10 т)</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356F27" w:rsidRDefault="000E047F" w:rsidP="00903F03">
            <w:pPr>
              <w:pStyle w:val="3"/>
              <w:widowControl w:val="0"/>
              <w:tabs>
                <w:tab w:val="left" w:pos="567"/>
                <w:tab w:val="left" w:pos="993"/>
                <w:tab w:val="left" w:pos="1260"/>
                <w:tab w:val="num" w:pos="2160"/>
              </w:tabs>
              <w:ind w:firstLine="0"/>
              <w:jc w:val="center"/>
              <w:rPr>
                <w:sz w:val="22"/>
                <w:szCs w:val="22"/>
              </w:rPr>
            </w:pPr>
            <w:r w:rsidRPr="00356F27">
              <w:rPr>
                <w:sz w:val="22"/>
                <w:szCs w:val="22"/>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356F27" w:rsidRDefault="000E047F" w:rsidP="00903F03">
            <w:pPr>
              <w:pStyle w:val="3"/>
              <w:widowControl w:val="0"/>
              <w:tabs>
                <w:tab w:val="left" w:pos="567"/>
                <w:tab w:val="left" w:pos="993"/>
                <w:tab w:val="left" w:pos="1260"/>
                <w:tab w:val="num" w:pos="2160"/>
              </w:tabs>
              <w:ind w:firstLine="0"/>
              <w:jc w:val="center"/>
              <w:rPr>
                <w:sz w:val="22"/>
                <w:szCs w:val="22"/>
              </w:rPr>
            </w:pPr>
            <w:r w:rsidRPr="00356F27">
              <w:rPr>
                <w:sz w:val="22"/>
                <w:szCs w:val="22"/>
              </w:rPr>
              <w:t>1</w:t>
            </w:r>
          </w:p>
        </w:tc>
      </w:tr>
      <w:tr w:rsidR="00356F27" w:rsidRPr="00356F27" w:rsidTr="00903F03">
        <w:trPr>
          <w:trHeight w:val="581"/>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356F27" w:rsidRDefault="000E047F" w:rsidP="00903F03">
            <w:pPr>
              <w:pStyle w:val="3"/>
              <w:widowControl w:val="0"/>
              <w:tabs>
                <w:tab w:val="left" w:pos="567"/>
                <w:tab w:val="left" w:pos="993"/>
                <w:tab w:val="left" w:pos="1260"/>
                <w:tab w:val="num" w:pos="2160"/>
              </w:tabs>
              <w:ind w:firstLine="0"/>
              <w:jc w:val="center"/>
              <w:rPr>
                <w:sz w:val="22"/>
                <w:szCs w:val="22"/>
              </w:rPr>
            </w:pPr>
            <w:r w:rsidRPr="00356F27">
              <w:rPr>
                <w:sz w:val="22"/>
                <w:szCs w:val="22"/>
              </w:rPr>
              <w:t>2</w:t>
            </w:r>
          </w:p>
        </w:tc>
        <w:tc>
          <w:tcPr>
            <w:tcW w:w="57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356F27" w:rsidRDefault="000E047F" w:rsidP="00C917A0">
            <w:pPr>
              <w:pStyle w:val="3"/>
              <w:widowControl w:val="0"/>
              <w:tabs>
                <w:tab w:val="left" w:pos="567"/>
                <w:tab w:val="left" w:pos="993"/>
                <w:tab w:val="left" w:pos="1260"/>
                <w:tab w:val="num" w:pos="2160"/>
              </w:tabs>
              <w:ind w:firstLine="244"/>
              <w:jc w:val="left"/>
              <w:rPr>
                <w:sz w:val="22"/>
                <w:szCs w:val="22"/>
              </w:rPr>
            </w:pPr>
            <w:r w:rsidRPr="00356F27">
              <w:rPr>
                <w:sz w:val="22"/>
                <w:szCs w:val="22"/>
              </w:rPr>
              <w:t>Машины бурильно-крановые на автомоби</w:t>
            </w:r>
            <w:r w:rsidR="00903F03" w:rsidRPr="00356F27">
              <w:rPr>
                <w:sz w:val="22"/>
                <w:szCs w:val="22"/>
              </w:rPr>
              <w:t>ле (</w:t>
            </w:r>
            <w:r w:rsidRPr="00356F27">
              <w:rPr>
                <w:sz w:val="22"/>
                <w:szCs w:val="22"/>
              </w:rPr>
              <w:t>глубина бурения не менее 3,5 м)</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356F27" w:rsidRDefault="000E047F" w:rsidP="00903F03">
            <w:pPr>
              <w:pStyle w:val="3"/>
              <w:widowControl w:val="0"/>
              <w:tabs>
                <w:tab w:val="left" w:pos="567"/>
                <w:tab w:val="left" w:pos="993"/>
                <w:tab w:val="left" w:pos="1260"/>
                <w:tab w:val="num" w:pos="2160"/>
              </w:tabs>
              <w:ind w:firstLine="0"/>
              <w:jc w:val="center"/>
              <w:rPr>
                <w:sz w:val="22"/>
                <w:szCs w:val="22"/>
              </w:rPr>
            </w:pPr>
            <w:r w:rsidRPr="00356F27">
              <w:rPr>
                <w:sz w:val="22"/>
                <w:szCs w:val="22"/>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356F27" w:rsidRDefault="000E047F" w:rsidP="00903F03">
            <w:pPr>
              <w:pStyle w:val="3"/>
              <w:widowControl w:val="0"/>
              <w:tabs>
                <w:tab w:val="left" w:pos="567"/>
                <w:tab w:val="left" w:pos="993"/>
                <w:tab w:val="left" w:pos="1260"/>
                <w:tab w:val="num" w:pos="2160"/>
              </w:tabs>
              <w:ind w:firstLine="0"/>
              <w:jc w:val="center"/>
              <w:rPr>
                <w:sz w:val="22"/>
                <w:szCs w:val="22"/>
              </w:rPr>
            </w:pPr>
            <w:r w:rsidRPr="00356F27">
              <w:rPr>
                <w:sz w:val="22"/>
                <w:szCs w:val="22"/>
              </w:rPr>
              <w:t>1</w:t>
            </w:r>
          </w:p>
        </w:tc>
      </w:tr>
      <w:tr w:rsidR="00356F27" w:rsidRPr="00356F27" w:rsidTr="00B04C20">
        <w:trPr>
          <w:trHeight w:val="261"/>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356F27" w:rsidRDefault="000E047F" w:rsidP="00903F03">
            <w:pPr>
              <w:pStyle w:val="3"/>
              <w:widowControl w:val="0"/>
              <w:tabs>
                <w:tab w:val="left" w:pos="567"/>
                <w:tab w:val="left" w:pos="993"/>
                <w:tab w:val="left" w:pos="1260"/>
                <w:tab w:val="num" w:pos="2160"/>
              </w:tabs>
              <w:ind w:firstLine="0"/>
              <w:jc w:val="center"/>
              <w:rPr>
                <w:sz w:val="22"/>
                <w:szCs w:val="22"/>
              </w:rPr>
            </w:pPr>
            <w:r w:rsidRPr="00356F27">
              <w:rPr>
                <w:sz w:val="22"/>
                <w:szCs w:val="22"/>
              </w:rPr>
              <w:t>3</w:t>
            </w:r>
          </w:p>
        </w:tc>
        <w:tc>
          <w:tcPr>
            <w:tcW w:w="57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356F27" w:rsidRDefault="000E047F" w:rsidP="00C917A0">
            <w:pPr>
              <w:pStyle w:val="3"/>
              <w:widowControl w:val="0"/>
              <w:tabs>
                <w:tab w:val="left" w:pos="567"/>
                <w:tab w:val="left" w:pos="993"/>
                <w:tab w:val="left" w:pos="1260"/>
                <w:tab w:val="num" w:pos="2160"/>
              </w:tabs>
              <w:ind w:firstLine="244"/>
              <w:jc w:val="left"/>
              <w:rPr>
                <w:sz w:val="22"/>
                <w:szCs w:val="22"/>
              </w:rPr>
            </w:pPr>
            <w:r w:rsidRPr="00356F27">
              <w:rPr>
                <w:sz w:val="22"/>
                <w:szCs w:val="22"/>
              </w:rPr>
              <w:t>Автомобили бортовые (грузоподъемность от 5 т)</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356F27" w:rsidRDefault="000E047F" w:rsidP="00903F03">
            <w:pPr>
              <w:pStyle w:val="3"/>
              <w:widowControl w:val="0"/>
              <w:tabs>
                <w:tab w:val="left" w:pos="567"/>
                <w:tab w:val="left" w:pos="993"/>
                <w:tab w:val="left" w:pos="1260"/>
                <w:tab w:val="num" w:pos="2160"/>
              </w:tabs>
              <w:ind w:firstLine="0"/>
              <w:jc w:val="center"/>
              <w:rPr>
                <w:sz w:val="22"/>
                <w:szCs w:val="22"/>
              </w:rPr>
            </w:pPr>
            <w:r w:rsidRPr="00356F27">
              <w:rPr>
                <w:sz w:val="22"/>
                <w:szCs w:val="22"/>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356F27" w:rsidRDefault="000E047F" w:rsidP="00903F03">
            <w:pPr>
              <w:pStyle w:val="3"/>
              <w:widowControl w:val="0"/>
              <w:tabs>
                <w:tab w:val="left" w:pos="567"/>
                <w:tab w:val="left" w:pos="993"/>
                <w:tab w:val="left" w:pos="1260"/>
                <w:tab w:val="num" w:pos="2160"/>
              </w:tabs>
              <w:ind w:firstLine="0"/>
              <w:jc w:val="center"/>
              <w:rPr>
                <w:sz w:val="22"/>
                <w:szCs w:val="22"/>
              </w:rPr>
            </w:pPr>
            <w:r w:rsidRPr="00356F27">
              <w:rPr>
                <w:sz w:val="22"/>
                <w:szCs w:val="22"/>
              </w:rPr>
              <w:t>1</w:t>
            </w:r>
          </w:p>
        </w:tc>
      </w:tr>
      <w:tr w:rsidR="00356F27" w:rsidRPr="00356F27" w:rsidTr="00903F03">
        <w:trPr>
          <w:trHeight w:val="259"/>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356F27" w:rsidRDefault="000E047F" w:rsidP="00903F03">
            <w:pPr>
              <w:pStyle w:val="3"/>
              <w:widowControl w:val="0"/>
              <w:tabs>
                <w:tab w:val="left" w:pos="567"/>
                <w:tab w:val="left" w:pos="993"/>
                <w:tab w:val="left" w:pos="1260"/>
                <w:tab w:val="num" w:pos="2160"/>
              </w:tabs>
              <w:ind w:firstLine="0"/>
              <w:jc w:val="center"/>
              <w:rPr>
                <w:sz w:val="22"/>
                <w:szCs w:val="22"/>
              </w:rPr>
            </w:pPr>
            <w:r w:rsidRPr="00356F27">
              <w:rPr>
                <w:sz w:val="22"/>
                <w:szCs w:val="22"/>
              </w:rPr>
              <w:lastRenderedPageBreak/>
              <w:t>4</w:t>
            </w:r>
          </w:p>
        </w:tc>
        <w:tc>
          <w:tcPr>
            <w:tcW w:w="57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356F27" w:rsidRDefault="000E047F" w:rsidP="00C917A0">
            <w:pPr>
              <w:pStyle w:val="3"/>
              <w:widowControl w:val="0"/>
              <w:tabs>
                <w:tab w:val="left" w:pos="567"/>
                <w:tab w:val="left" w:pos="993"/>
                <w:tab w:val="left" w:pos="1260"/>
                <w:tab w:val="num" w:pos="2160"/>
              </w:tabs>
              <w:ind w:firstLine="244"/>
              <w:jc w:val="left"/>
              <w:rPr>
                <w:sz w:val="22"/>
                <w:szCs w:val="22"/>
              </w:rPr>
            </w:pPr>
            <w:r w:rsidRPr="00356F27">
              <w:rPr>
                <w:sz w:val="22"/>
                <w:szCs w:val="22"/>
              </w:rPr>
              <w:t xml:space="preserve">Бригадный автомобиль </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356F27" w:rsidRDefault="000E047F" w:rsidP="00903F03">
            <w:pPr>
              <w:pStyle w:val="3"/>
              <w:widowControl w:val="0"/>
              <w:tabs>
                <w:tab w:val="left" w:pos="567"/>
                <w:tab w:val="left" w:pos="993"/>
                <w:tab w:val="left" w:pos="1260"/>
                <w:tab w:val="num" w:pos="2160"/>
              </w:tabs>
              <w:ind w:firstLine="0"/>
              <w:jc w:val="center"/>
              <w:rPr>
                <w:sz w:val="22"/>
                <w:szCs w:val="22"/>
              </w:rPr>
            </w:pPr>
            <w:r w:rsidRPr="00356F27">
              <w:rPr>
                <w:sz w:val="22"/>
                <w:szCs w:val="22"/>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356F27" w:rsidRDefault="000E047F" w:rsidP="00903F03">
            <w:pPr>
              <w:pStyle w:val="3"/>
              <w:widowControl w:val="0"/>
              <w:tabs>
                <w:tab w:val="left" w:pos="567"/>
                <w:tab w:val="left" w:pos="993"/>
                <w:tab w:val="left" w:pos="1260"/>
                <w:tab w:val="num" w:pos="2160"/>
              </w:tabs>
              <w:ind w:firstLine="0"/>
              <w:jc w:val="center"/>
              <w:rPr>
                <w:sz w:val="22"/>
                <w:szCs w:val="22"/>
              </w:rPr>
            </w:pPr>
            <w:r w:rsidRPr="00356F27">
              <w:rPr>
                <w:sz w:val="22"/>
                <w:szCs w:val="22"/>
              </w:rPr>
              <w:t>1</w:t>
            </w:r>
          </w:p>
        </w:tc>
      </w:tr>
      <w:tr w:rsidR="00356F27" w:rsidRPr="00356F27" w:rsidTr="00B04C20">
        <w:trPr>
          <w:trHeight w:val="297"/>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tcPr>
          <w:p w:rsidR="000E047F" w:rsidRPr="00356F27" w:rsidRDefault="000E047F" w:rsidP="00903F03">
            <w:pPr>
              <w:pStyle w:val="3"/>
              <w:widowControl w:val="0"/>
              <w:tabs>
                <w:tab w:val="left" w:pos="567"/>
                <w:tab w:val="left" w:pos="993"/>
                <w:tab w:val="left" w:pos="1260"/>
                <w:tab w:val="num" w:pos="2160"/>
              </w:tabs>
              <w:ind w:firstLine="709"/>
              <w:jc w:val="center"/>
              <w:rPr>
                <w:sz w:val="22"/>
                <w:szCs w:val="22"/>
              </w:rPr>
            </w:pPr>
          </w:p>
        </w:tc>
        <w:tc>
          <w:tcPr>
            <w:tcW w:w="57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356F27" w:rsidRDefault="000E047F" w:rsidP="00C917A0">
            <w:pPr>
              <w:pStyle w:val="3"/>
              <w:widowControl w:val="0"/>
              <w:tabs>
                <w:tab w:val="left" w:pos="567"/>
                <w:tab w:val="left" w:pos="993"/>
                <w:tab w:val="left" w:pos="1260"/>
                <w:tab w:val="num" w:pos="2160"/>
              </w:tabs>
              <w:ind w:firstLine="244"/>
              <w:jc w:val="left"/>
              <w:rPr>
                <w:sz w:val="22"/>
                <w:szCs w:val="22"/>
              </w:rPr>
            </w:pPr>
            <w:r w:rsidRPr="00356F27">
              <w:rPr>
                <w:sz w:val="22"/>
                <w:szCs w:val="22"/>
              </w:rPr>
              <w:t>Итого</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356F27" w:rsidRDefault="000E047F" w:rsidP="00903F03">
            <w:pPr>
              <w:pStyle w:val="3"/>
              <w:widowControl w:val="0"/>
              <w:tabs>
                <w:tab w:val="left" w:pos="567"/>
                <w:tab w:val="left" w:pos="993"/>
                <w:tab w:val="left" w:pos="1260"/>
                <w:tab w:val="num" w:pos="2160"/>
              </w:tabs>
              <w:ind w:firstLine="0"/>
              <w:jc w:val="center"/>
              <w:rPr>
                <w:sz w:val="22"/>
                <w:szCs w:val="22"/>
              </w:rPr>
            </w:pPr>
            <w:r w:rsidRPr="00356F27">
              <w:rPr>
                <w:sz w:val="22"/>
                <w:szCs w:val="22"/>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356F27" w:rsidRDefault="000E047F" w:rsidP="00903F03">
            <w:pPr>
              <w:pStyle w:val="3"/>
              <w:widowControl w:val="0"/>
              <w:tabs>
                <w:tab w:val="left" w:pos="567"/>
                <w:tab w:val="left" w:pos="993"/>
                <w:tab w:val="left" w:pos="1260"/>
                <w:tab w:val="num" w:pos="2160"/>
              </w:tabs>
              <w:ind w:firstLine="0"/>
              <w:jc w:val="center"/>
              <w:rPr>
                <w:sz w:val="22"/>
                <w:szCs w:val="22"/>
              </w:rPr>
            </w:pPr>
            <w:r w:rsidRPr="00356F27">
              <w:rPr>
                <w:sz w:val="22"/>
                <w:szCs w:val="22"/>
              </w:rPr>
              <w:t>4</w:t>
            </w:r>
          </w:p>
        </w:tc>
      </w:tr>
    </w:tbl>
    <w:p w:rsidR="000E047F" w:rsidRPr="00356F27" w:rsidRDefault="000E047F" w:rsidP="000E047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i/>
          <w:sz w:val="22"/>
          <w:szCs w:val="22"/>
        </w:rPr>
      </w:pPr>
      <w:r w:rsidRPr="00356F27">
        <w:rPr>
          <w:i/>
          <w:sz w:val="22"/>
          <w:szCs w:val="22"/>
        </w:rPr>
        <w:t>*- определено по каталогу «Технологические карты на выполнение строительно-монтажных работ энергетического комплекса РФ том № 2» 15/248ВЛ-2.</w:t>
      </w:r>
    </w:p>
    <w:p w:rsidR="0009780B" w:rsidRPr="00356F27" w:rsidRDefault="0009780B" w:rsidP="000E047F">
      <w:pPr>
        <w:tabs>
          <w:tab w:val="left" w:pos="567"/>
        </w:tabs>
        <w:ind w:firstLine="567"/>
        <w:jc w:val="both"/>
        <w:rPr>
          <w:sz w:val="26"/>
          <w:szCs w:val="26"/>
        </w:rPr>
      </w:pPr>
    </w:p>
    <w:p w:rsidR="000E047F" w:rsidRPr="00356F27" w:rsidRDefault="000E047F" w:rsidP="00657C26">
      <w:pPr>
        <w:widowControl w:val="0"/>
        <w:tabs>
          <w:tab w:val="left" w:pos="567"/>
        </w:tabs>
        <w:ind w:firstLine="709"/>
        <w:jc w:val="both"/>
        <w:rPr>
          <w:sz w:val="26"/>
          <w:szCs w:val="26"/>
        </w:rPr>
      </w:pPr>
      <w:r w:rsidRPr="00356F27">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E87B86" w:rsidRPr="00356F27" w:rsidRDefault="000E047F" w:rsidP="00657C26">
      <w:pPr>
        <w:widowControl w:val="0"/>
        <w:shd w:val="clear" w:color="auto" w:fill="FFFFFF"/>
        <w:tabs>
          <w:tab w:val="left" w:pos="993"/>
          <w:tab w:val="left" w:pos="1260"/>
        </w:tabs>
        <w:ind w:firstLine="709"/>
        <w:jc w:val="both"/>
        <w:rPr>
          <w:sz w:val="26"/>
          <w:szCs w:val="26"/>
        </w:rPr>
      </w:pPr>
      <w:r w:rsidRPr="00356F27">
        <w:rPr>
          <w:sz w:val="26"/>
          <w:szCs w:val="26"/>
        </w:rPr>
        <w:t xml:space="preserve">6.2.1.1. В случае наличия МТР, указанных в Таблице № </w:t>
      </w:r>
      <w:r w:rsidR="00657C26" w:rsidRPr="00356F27">
        <w:rPr>
          <w:sz w:val="26"/>
          <w:szCs w:val="26"/>
        </w:rPr>
        <w:t>4</w:t>
      </w:r>
      <w:r w:rsidRPr="00356F27">
        <w:rPr>
          <w:sz w:val="26"/>
          <w:szCs w:val="26"/>
        </w:rPr>
        <w:t xml:space="preserve"> на правах собственности: </w:t>
      </w:r>
    </w:p>
    <w:p w:rsidR="000E047F" w:rsidRPr="00356F27" w:rsidRDefault="00E87B86" w:rsidP="00657C26">
      <w:pPr>
        <w:widowControl w:val="0"/>
        <w:shd w:val="clear" w:color="auto" w:fill="FFFFFF"/>
        <w:tabs>
          <w:tab w:val="left" w:pos="993"/>
          <w:tab w:val="left" w:pos="1260"/>
        </w:tabs>
        <w:ind w:firstLine="709"/>
        <w:jc w:val="both"/>
        <w:rPr>
          <w:sz w:val="26"/>
          <w:szCs w:val="26"/>
        </w:rPr>
      </w:pPr>
      <w:r w:rsidRPr="00356F27">
        <w:rPr>
          <w:sz w:val="26"/>
          <w:szCs w:val="26"/>
        </w:rPr>
        <w:t xml:space="preserve">- </w:t>
      </w:r>
      <w:r w:rsidR="000E047F" w:rsidRPr="00356F27">
        <w:rPr>
          <w:sz w:val="26"/>
          <w:szCs w:val="26"/>
        </w:rPr>
        <w:t xml:space="preserve">свидетельства о регистрации транспортного средства либо паспорт транспортного средства (ПТС); </w:t>
      </w:r>
    </w:p>
    <w:p w:rsidR="000E047F" w:rsidRPr="00356F27" w:rsidRDefault="000E047F" w:rsidP="00657C26">
      <w:pPr>
        <w:pStyle w:val="af8"/>
        <w:widowControl w:val="0"/>
        <w:shd w:val="clear" w:color="auto" w:fill="FFFFFF"/>
        <w:tabs>
          <w:tab w:val="left" w:pos="993"/>
          <w:tab w:val="left" w:pos="1260"/>
        </w:tabs>
        <w:ind w:firstLine="709"/>
        <w:rPr>
          <w:sz w:val="26"/>
          <w:szCs w:val="26"/>
        </w:rPr>
      </w:pPr>
      <w:r w:rsidRPr="00356F27">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паспорт самоходной машины (ПСМ).</w:t>
      </w:r>
    </w:p>
    <w:p w:rsidR="000E047F" w:rsidRPr="00356F27" w:rsidRDefault="000E047F" w:rsidP="00657C26">
      <w:pPr>
        <w:widowControl w:val="0"/>
        <w:ind w:firstLine="709"/>
        <w:jc w:val="both"/>
        <w:rPr>
          <w:sz w:val="26"/>
          <w:szCs w:val="26"/>
        </w:rPr>
      </w:pPr>
      <w:r w:rsidRPr="00356F27">
        <w:rPr>
          <w:sz w:val="26"/>
          <w:szCs w:val="26"/>
        </w:rPr>
        <w:t>6.2.1.2. В случае отсутствия собственных МТР Участник должен представить копии документов:</w:t>
      </w:r>
    </w:p>
    <w:p w:rsidR="000E047F" w:rsidRPr="00356F27" w:rsidRDefault="000E047F" w:rsidP="00657C26">
      <w:pPr>
        <w:widowControl w:val="0"/>
        <w:shd w:val="clear" w:color="auto" w:fill="FFFFFF"/>
        <w:tabs>
          <w:tab w:val="left" w:pos="993"/>
          <w:tab w:val="left" w:pos="1260"/>
        </w:tabs>
        <w:ind w:firstLine="709"/>
        <w:jc w:val="both"/>
        <w:rPr>
          <w:sz w:val="26"/>
          <w:szCs w:val="26"/>
        </w:rPr>
      </w:pPr>
      <w:r w:rsidRPr="00356F27">
        <w:rPr>
          <w:sz w:val="26"/>
          <w:szCs w:val="26"/>
        </w:rPr>
        <w:t>а) договор аренды/ договор на оказание услуг машин и механизмов,</w:t>
      </w:r>
    </w:p>
    <w:p w:rsidR="000E047F" w:rsidRPr="00356F27" w:rsidRDefault="000E047F" w:rsidP="00657C26">
      <w:pPr>
        <w:widowControl w:val="0"/>
        <w:shd w:val="clear" w:color="auto" w:fill="FFFFFF"/>
        <w:tabs>
          <w:tab w:val="left" w:pos="993"/>
          <w:tab w:val="left" w:pos="1260"/>
        </w:tabs>
        <w:ind w:firstLine="709"/>
        <w:jc w:val="both"/>
        <w:rPr>
          <w:sz w:val="26"/>
          <w:szCs w:val="26"/>
        </w:rPr>
      </w:pPr>
      <w:r w:rsidRPr="00356F27">
        <w:rPr>
          <w:sz w:val="26"/>
          <w:szCs w:val="26"/>
        </w:rPr>
        <w:t>б) иные документы, подтверждающие законное право владения/распоряжения.</w:t>
      </w:r>
    </w:p>
    <w:p w:rsidR="000E047F" w:rsidRPr="00356F27" w:rsidRDefault="000E047F" w:rsidP="00657C26">
      <w:pPr>
        <w:widowControl w:val="0"/>
        <w:shd w:val="clear" w:color="auto" w:fill="FFFFFF"/>
        <w:ind w:firstLine="709"/>
        <w:jc w:val="both"/>
        <w:rPr>
          <w:sz w:val="26"/>
          <w:szCs w:val="26"/>
        </w:rPr>
      </w:pPr>
      <w:r w:rsidRPr="00356F27">
        <w:rPr>
          <w:sz w:val="26"/>
          <w:szCs w:val="26"/>
        </w:rPr>
        <w:t>6.2.2. Для проведения испытаний Участник должен иметь в наличии зарегистрированную в Органах Ростехнадзора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1</w:t>
      </w:r>
      <w:r w:rsidR="00E87B86" w:rsidRPr="00356F27">
        <w:rPr>
          <w:sz w:val="26"/>
          <w:szCs w:val="26"/>
        </w:rPr>
        <w:t xml:space="preserve">0 кВ </w:t>
      </w:r>
      <w:r w:rsidRPr="00356F27">
        <w:rPr>
          <w:sz w:val="26"/>
          <w:szCs w:val="26"/>
        </w:rPr>
        <w:t>включительно.</w:t>
      </w:r>
    </w:p>
    <w:p w:rsidR="000E047F" w:rsidRPr="00356F27" w:rsidRDefault="000E047F" w:rsidP="00657C26">
      <w:pPr>
        <w:widowControl w:val="0"/>
        <w:tabs>
          <w:tab w:val="left" w:pos="567"/>
        </w:tabs>
        <w:ind w:firstLine="709"/>
        <w:jc w:val="both"/>
        <w:rPr>
          <w:sz w:val="26"/>
          <w:szCs w:val="26"/>
        </w:rPr>
      </w:pPr>
      <w:r w:rsidRPr="00356F27">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0E047F" w:rsidRPr="00356F27" w:rsidRDefault="000E047F" w:rsidP="00657C26">
      <w:pPr>
        <w:widowControl w:val="0"/>
        <w:shd w:val="clear" w:color="auto" w:fill="FFFFFF"/>
        <w:ind w:firstLine="709"/>
        <w:jc w:val="both"/>
        <w:rPr>
          <w:sz w:val="26"/>
          <w:szCs w:val="26"/>
        </w:rPr>
      </w:pPr>
      <w:r w:rsidRPr="00356F27">
        <w:rPr>
          <w:sz w:val="26"/>
          <w:szCs w:val="26"/>
        </w:rPr>
        <w:t xml:space="preserve">6.2.2.1.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10 кВ включительно. </w:t>
      </w:r>
    </w:p>
    <w:p w:rsidR="00DE1A9F" w:rsidRPr="00356F27" w:rsidRDefault="00DE1A9F" w:rsidP="00DE1A9F">
      <w:pPr>
        <w:widowControl w:val="0"/>
        <w:shd w:val="clear" w:color="auto" w:fill="FFFFFF"/>
        <w:ind w:firstLine="709"/>
        <w:jc w:val="both"/>
        <w:rPr>
          <w:sz w:val="26"/>
          <w:szCs w:val="26"/>
        </w:rPr>
      </w:pPr>
      <w:r w:rsidRPr="00356F27">
        <w:rPr>
          <w:sz w:val="25"/>
          <w:szCs w:val="25"/>
        </w:rPr>
        <w:t>6.2.2.2. В случае отсутствия в наличии собственной зарегистрированной в Органах Ростехнадзора</w:t>
      </w:r>
      <w:r w:rsidRPr="00356F27">
        <w:rPr>
          <w:iCs/>
          <w:sz w:val="25"/>
          <w:szCs w:val="25"/>
        </w:rPr>
        <w:t xml:space="preserve"> </w:t>
      </w:r>
      <w:r w:rsidRPr="00356F27">
        <w:rPr>
          <w:sz w:val="25"/>
          <w:szCs w:val="25"/>
        </w:rPr>
        <w:t xml:space="preserve">электротехнической лаборатории, Участник должен представить следующие документы (определяется самостоятельно из представленного ниже перечня): </w:t>
      </w:r>
    </w:p>
    <w:p w:rsidR="00DE1A9F" w:rsidRPr="00356F27" w:rsidRDefault="00DE1A9F" w:rsidP="00DE1A9F">
      <w:pPr>
        <w:shd w:val="clear" w:color="auto" w:fill="FFFFFF"/>
        <w:ind w:firstLine="709"/>
        <w:jc w:val="both"/>
        <w:rPr>
          <w:sz w:val="26"/>
          <w:szCs w:val="26"/>
        </w:rPr>
      </w:pPr>
      <w:r w:rsidRPr="00356F27">
        <w:rPr>
          <w:sz w:val="26"/>
          <w:szCs w:val="26"/>
        </w:rPr>
        <w:t xml:space="preserve">а) договор аренды, </w:t>
      </w:r>
      <w:r w:rsidRPr="00356F27">
        <w:rPr>
          <w:iCs/>
          <w:sz w:val="26"/>
          <w:szCs w:val="26"/>
        </w:rPr>
        <w:t>зарегистрированной в Органах Ростехнадзора</w:t>
      </w:r>
      <w:r w:rsidRPr="00356F27">
        <w:rPr>
          <w:sz w:val="26"/>
          <w:szCs w:val="26"/>
        </w:rPr>
        <w:t xml:space="preserve"> электротехнической лаборатории/ договор на оказание услуг по проведению электроизмерительных работ, с обязательным предоставлением действующего свидетельства о регистрации электротехнической лаборатории.</w:t>
      </w:r>
    </w:p>
    <w:p w:rsidR="00DE1A9F" w:rsidRPr="00356F27" w:rsidRDefault="00DE1A9F" w:rsidP="00DE1A9F">
      <w:pPr>
        <w:shd w:val="clear" w:color="auto" w:fill="FFFFFF"/>
        <w:ind w:firstLine="709"/>
        <w:jc w:val="both"/>
        <w:rPr>
          <w:sz w:val="26"/>
          <w:szCs w:val="26"/>
        </w:rPr>
      </w:pPr>
      <w:r w:rsidRPr="00356F27">
        <w:rPr>
          <w:sz w:val="26"/>
          <w:szCs w:val="26"/>
        </w:rPr>
        <w:t>б) иные документы, подтверждающие законное право владения/распоряжения, с обязательным предоставлением действующего свидетельства о регистрации электротехнической лаборатории.</w:t>
      </w:r>
    </w:p>
    <w:p w:rsidR="000E047F" w:rsidRPr="00356F27" w:rsidRDefault="000E047F" w:rsidP="00657C26">
      <w:pPr>
        <w:widowControl w:val="0"/>
        <w:shd w:val="clear" w:color="auto" w:fill="FFFFFF"/>
        <w:ind w:firstLine="709"/>
        <w:jc w:val="both"/>
        <w:rPr>
          <w:rFonts w:eastAsia="Calibri"/>
          <w:b/>
          <w:sz w:val="26"/>
          <w:szCs w:val="26"/>
        </w:rPr>
      </w:pPr>
      <w:r w:rsidRPr="00356F27">
        <w:rPr>
          <w:rFonts w:eastAsia="Calibri"/>
          <w:b/>
          <w:sz w:val="26"/>
          <w:szCs w:val="26"/>
        </w:rPr>
        <w:t>6.3. Требования к персоналу Участника:</w:t>
      </w:r>
    </w:p>
    <w:p w:rsidR="000E047F" w:rsidRPr="00356F27" w:rsidRDefault="000E047F" w:rsidP="00657C26">
      <w:pPr>
        <w:widowControl w:val="0"/>
        <w:tabs>
          <w:tab w:val="left" w:pos="567"/>
          <w:tab w:val="left" w:pos="993"/>
        </w:tabs>
        <w:ind w:firstLine="709"/>
        <w:jc w:val="both"/>
        <w:rPr>
          <w:sz w:val="26"/>
          <w:szCs w:val="26"/>
        </w:rPr>
      </w:pPr>
      <w:r w:rsidRPr="00356F27">
        <w:rPr>
          <w:sz w:val="26"/>
          <w:szCs w:val="26"/>
        </w:rPr>
        <w:t>6.3.1. Участник должен иметь минимально необходимое для выполнения работ количество квалифицированного персонала (оформленного в соответствии с Граждан</w:t>
      </w:r>
      <w:r w:rsidRPr="00356F27">
        <w:rPr>
          <w:sz w:val="26"/>
          <w:szCs w:val="26"/>
        </w:rPr>
        <w:lastRenderedPageBreak/>
        <w:t xml:space="preserve">ским Кодексом Российской Федерации или привлекаемого по трудовым либо гражданско-правовым договорам или на ином законном основании), указанного в Таблице № </w:t>
      </w:r>
      <w:r w:rsidR="00B04C20" w:rsidRPr="00356F27">
        <w:rPr>
          <w:sz w:val="26"/>
          <w:szCs w:val="26"/>
        </w:rPr>
        <w:t>5</w:t>
      </w:r>
      <w:r w:rsidRPr="00356F27">
        <w:rPr>
          <w:sz w:val="26"/>
          <w:szCs w:val="26"/>
        </w:rPr>
        <w:t xml:space="preserve"> настоящих Технических требованиях.</w:t>
      </w:r>
    </w:p>
    <w:p w:rsidR="000E047F" w:rsidRPr="00356F27" w:rsidRDefault="000E047F" w:rsidP="000E047F">
      <w:pPr>
        <w:tabs>
          <w:tab w:val="left" w:pos="540"/>
          <w:tab w:val="left" w:pos="567"/>
        </w:tabs>
        <w:ind w:firstLine="709"/>
        <w:jc w:val="right"/>
        <w:rPr>
          <w:i/>
          <w:sz w:val="26"/>
          <w:szCs w:val="26"/>
        </w:rPr>
      </w:pPr>
      <w:r w:rsidRPr="00356F27">
        <w:rPr>
          <w:sz w:val="26"/>
          <w:szCs w:val="26"/>
        </w:rPr>
        <w:tab/>
      </w:r>
      <w:r w:rsidRPr="00356F27">
        <w:rPr>
          <w:sz w:val="26"/>
          <w:szCs w:val="26"/>
        </w:rPr>
        <w:tab/>
      </w:r>
      <w:r w:rsidRPr="00356F27">
        <w:rPr>
          <w:sz w:val="26"/>
          <w:szCs w:val="26"/>
        </w:rPr>
        <w:tab/>
      </w:r>
      <w:r w:rsidRPr="00356F27">
        <w:rPr>
          <w:sz w:val="26"/>
          <w:szCs w:val="26"/>
        </w:rPr>
        <w:tab/>
        <w:t xml:space="preserve">                          </w:t>
      </w:r>
      <w:r w:rsidRPr="00356F27">
        <w:rPr>
          <w:i/>
          <w:sz w:val="26"/>
          <w:szCs w:val="26"/>
        </w:rPr>
        <w:t xml:space="preserve">Таблица № </w:t>
      </w:r>
      <w:r w:rsidR="00B04C20" w:rsidRPr="00356F27">
        <w:rPr>
          <w:i/>
          <w:sz w:val="26"/>
          <w:szCs w:val="26"/>
        </w:rPr>
        <w:t>5</w:t>
      </w:r>
    </w:p>
    <w:p w:rsidR="000E047F" w:rsidRPr="00356F27" w:rsidRDefault="000E047F" w:rsidP="000E047F">
      <w:pPr>
        <w:tabs>
          <w:tab w:val="left" w:pos="540"/>
          <w:tab w:val="left" w:pos="567"/>
        </w:tabs>
        <w:ind w:firstLine="709"/>
        <w:jc w:val="right"/>
        <w:rPr>
          <w:i/>
          <w:sz w:val="26"/>
          <w:szCs w:val="26"/>
        </w:rPr>
      </w:pPr>
      <w:r w:rsidRPr="00356F27">
        <w:rPr>
          <w:i/>
          <w:sz w:val="26"/>
          <w:szCs w:val="26"/>
        </w:rPr>
        <w:t xml:space="preserve">                                            Рабочий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422"/>
        <w:gridCol w:w="1367"/>
      </w:tblGrid>
      <w:tr w:rsidR="00356F27" w:rsidRPr="00356F27" w:rsidTr="0009780B">
        <w:trPr>
          <w:trHeight w:val="57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356F27" w:rsidRDefault="000E047F" w:rsidP="0009780B">
            <w:pPr>
              <w:tabs>
                <w:tab w:val="left" w:pos="540"/>
                <w:tab w:val="left" w:pos="567"/>
              </w:tabs>
              <w:jc w:val="center"/>
              <w:rPr>
                <w:b/>
                <w:sz w:val="22"/>
                <w:szCs w:val="22"/>
              </w:rPr>
            </w:pPr>
            <w:r w:rsidRPr="00356F27">
              <w:rPr>
                <w:b/>
                <w:sz w:val="22"/>
                <w:szCs w:val="22"/>
              </w:rPr>
              <w:t>№ п/п</w:t>
            </w:r>
          </w:p>
        </w:tc>
        <w:tc>
          <w:tcPr>
            <w:tcW w:w="7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356F27" w:rsidRDefault="000E047F" w:rsidP="0009780B">
            <w:pPr>
              <w:tabs>
                <w:tab w:val="left" w:pos="540"/>
                <w:tab w:val="left" w:pos="567"/>
              </w:tabs>
              <w:ind w:firstLine="567"/>
              <w:jc w:val="center"/>
              <w:rPr>
                <w:b/>
                <w:sz w:val="22"/>
                <w:szCs w:val="22"/>
              </w:rPr>
            </w:pPr>
            <w:r w:rsidRPr="00356F27">
              <w:rPr>
                <w:b/>
                <w:sz w:val="22"/>
                <w:szCs w:val="22"/>
              </w:rPr>
              <w:t>Должность (группа допуска по электробезопасности)</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356F27" w:rsidRDefault="000E047F" w:rsidP="0009780B">
            <w:pPr>
              <w:tabs>
                <w:tab w:val="left" w:pos="567"/>
                <w:tab w:val="left" w:pos="1026"/>
              </w:tabs>
              <w:ind w:firstLine="176"/>
              <w:jc w:val="center"/>
              <w:rPr>
                <w:b/>
                <w:sz w:val="22"/>
                <w:szCs w:val="22"/>
              </w:rPr>
            </w:pPr>
            <w:r w:rsidRPr="00356F27">
              <w:rPr>
                <w:b/>
                <w:sz w:val="22"/>
                <w:szCs w:val="22"/>
              </w:rPr>
              <w:t>Чел, не менее*</w:t>
            </w:r>
          </w:p>
        </w:tc>
      </w:tr>
      <w:tr w:rsidR="00356F27" w:rsidRPr="00356F27" w:rsidTr="0009780B">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0E047F" w:rsidRPr="00356F27" w:rsidRDefault="000E047F" w:rsidP="0009780B">
            <w:pPr>
              <w:tabs>
                <w:tab w:val="left" w:pos="540"/>
                <w:tab w:val="left" w:pos="567"/>
              </w:tabs>
              <w:jc w:val="center"/>
              <w:rPr>
                <w:sz w:val="22"/>
                <w:szCs w:val="22"/>
              </w:rPr>
            </w:pPr>
            <w:r w:rsidRPr="00356F27">
              <w:rPr>
                <w:sz w:val="22"/>
                <w:szCs w:val="22"/>
              </w:rPr>
              <w:t>1</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0E047F" w:rsidRPr="00356F27" w:rsidRDefault="000E047F" w:rsidP="0009780B">
            <w:pPr>
              <w:rPr>
                <w:sz w:val="22"/>
                <w:szCs w:val="22"/>
              </w:rPr>
            </w:pPr>
            <w:r w:rsidRPr="00356F27">
              <w:rPr>
                <w:sz w:val="22"/>
                <w:szCs w:val="22"/>
              </w:rPr>
              <w:t>Мастер (выдающий наряд, руководитель работ) - 5 группа**)</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0E047F" w:rsidRPr="00356F27" w:rsidRDefault="000E047F" w:rsidP="0009780B">
            <w:pPr>
              <w:jc w:val="center"/>
              <w:rPr>
                <w:sz w:val="22"/>
                <w:szCs w:val="22"/>
              </w:rPr>
            </w:pPr>
            <w:r w:rsidRPr="00356F27">
              <w:rPr>
                <w:sz w:val="22"/>
                <w:szCs w:val="22"/>
              </w:rPr>
              <w:t>1</w:t>
            </w:r>
          </w:p>
        </w:tc>
      </w:tr>
      <w:tr w:rsidR="00356F27" w:rsidRPr="00356F27" w:rsidTr="0009780B">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0E047F" w:rsidRPr="00356F27" w:rsidRDefault="000E047F" w:rsidP="0009780B">
            <w:pPr>
              <w:tabs>
                <w:tab w:val="left" w:pos="540"/>
                <w:tab w:val="left" w:pos="567"/>
              </w:tabs>
              <w:jc w:val="center"/>
              <w:rPr>
                <w:sz w:val="22"/>
                <w:szCs w:val="22"/>
              </w:rPr>
            </w:pPr>
            <w:r w:rsidRPr="00356F27">
              <w:rPr>
                <w:sz w:val="22"/>
                <w:szCs w:val="22"/>
              </w:rPr>
              <w:t>2</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0E047F" w:rsidRPr="00356F27" w:rsidRDefault="000E047F" w:rsidP="0009780B">
            <w:pPr>
              <w:rPr>
                <w:sz w:val="22"/>
                <w:szCs w:val="22"/>
              </w:rPr>
            </w:pPr>
            <w:r w:rsidRPr="00356F27">
              <w:rPr>
                <w:sz w:val="22"/>
                <w:szCs w:val="22"/>
              </w:rPr>
              <w:t>Машинист бурильно-крановых машин (группа не ниже 2**)</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0E047F" w:rsidRPr="00356F27" w:rsidRDefault="000E047F" w:rsidP="0009780B">
            <w:pPr>
              <w:jc w:val="center"/>
              <w:rPr>
                <w:sz w:val="22"/>
                <w:szCs w:val="22"/>
              </w:rPr>
            </w:pPr>
            <w:r w:rsidRPr="00356F27">
              <w:rPr>
                <w:sz w:val="22"/>
                <w:szCs w:val="22"/>
              </w:rPr>
              <w:t>2</w:t>
            </w:r>
          </w:p>
        </w:tc>
      </w:tr>
      <w:tr w:rsidR="00356F27" w:rsidRPr="00356F27" w:rsidTr="0009780B">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0E047F" w:rsidRPr="00356F27" w:rsidRDefault="000E047F" w:rsidP="0009780B">
            <w:pPr>
              <w:tabs>
                <w:tab w:val="left" w:pos="540"/>
                <w:tab w:val="left" w:pos="567"/>
              </w:tabs>
              <w:jc w:val="center"/>
              <w:rPr>
                <w:sz w:val="22"/>
                <w:szCs w:val="22"/>
              </w:rPr>
            </w:pPr>
            <w:r w:rsidRPr="00356F27">
              <w:rPr>
                <w:sz w:val="22"/>
                <w:szCs w:val="22"/>
              </w:rPr>
              <w:t>3</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0E047F" w:rsidRPr="00356F27" w:rsidRDefault="000E047F" w:rsidP="0009780B">
            <w:pPr>
              <w:rPr>
                <w:sz w:val="22"/>
                <w:szCs w:val="22"/>
              </w:rPr>
            </w:pPr>
            <w:r w:rsidRPr="00356F27">
              <w:rPr>
                <w:sz w:val="22"/>
                <w:szCs w:val="22"/>
              </w:rPr>
              <w:t>Рабочие (группа не ниже 3**)</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0E047F" w:rsidRPr="00356F27" w:rsidRDefault="000E047F" w:rsidP="0009780B">
            <w:pPr>
              <w:jc w:val="center"/>
              <w:rPr>
                <w:sz w:val="22"/>
                <w:szCs w:val="22"/>
              </w:rPr>
            </w:pPr>
            <w:r w:rsidRPr="00356F27">
              <w:rPr>
                <w:sz w:val="22"/>
                <w:szCs w:val="22"/>
              </w:rPr>
              <w:t>3</w:t>
            </w:r>
          </w:p>
        </w:tc>
      </w:tr>
      <w:tr w:rsidR="00356F27" w:rsidRPr="00356F27" w:rsidTr="0009780B">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tcPr>
          <w:p w:rsidR="000E047F" w:rsidRPr="00356F27" w:rsidRDefault="000E047F" w:rsidP="0009780B">
            <w:pPr>
              <w:tabs>
                <w:tab w:val="left" w:pos="540"/>
                <w:tab w:val="left" w:pos="567"/>
              </w:tabs>
              <w:ind w:firstLine="567"/>
              <w:jc w:val="both"/>
              <w:rPr>
                <w:sz w:val="22"/>
                <w:szCs w:val="22"/>
              </w:rPr>
            </w:pP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0E047F" w:rsidRPr="00356F27" w:rsidRDefault="000E047F" w:rsidP="0009780B">
            <w:pPr>
              <w:rPr>
                <w:sz w:val="22"/>
                <w:szCs w:val="22"/>
              </w:rPr>
            </w:pPr>
            <w:r w:rsidRPr="00356F27">
              <w:rPr>
                <w:sz w:val="22"/>
                <w:szCs w:val="22"/>
              </w:rPr>
              <w:t>ИТОГО</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0E047F" w:rsidRPr="00356F27" w:rsidRDefault="000E047F" w:rsidP="0009780B">
            <w:pPr>
              <w:jc w:val="center"/>
              <w:rPr>
                <w:sz w:val="22"/>
                <w:szCs w:val="22"/>
              </w:rPr>
            </w:pPr>
            <w:r w:rsidRPr="00356F27">
              <w:rPr>
                <w:sz w:val="22"/>
                <w:szCs w:val="22"/>
              </w:rPr>
              <w:t>6</w:t>
            </w:r>
          </w:p>
        </w:tc>
      </w:tr>
      <w:tr w:rsidR="000E047F" w:rsidRPr="00356F27" w:rsidTr="0009780B">
        <w:trPr>
          <w:trHeight w:val="289"/>
        </w:trPr>
        <w:tc>
          <w:tcPr>
            <w:tcW w:w="9640" w:type="dxa"/>
            <w:gridSpan w:val="3"/>
            <w:tcBorders>
              <w:top w:val="single" w:sz="4" w:space="0" w:color="auto"/>
              <w:left w:val="single" w:sz="4" w:space="0" w:color="auto"/>
              <w:bottom w:val="single" w:sz="4" w:space="0" w:color="auto"/>
              <w:right w:val="single" w:sz="4" w:space="0" w:color="auto"/>
            </w:tcBorders>
            <w:shd w:val="clear" w:color="auto" w:fill="auto"/>
          </w:tcPr>
          <w:p w:rsidR="000E047F" w:rsidRPr="00356F27" w:rsidRDefault="000E047F" w:rsidP="0009780B">
            <w:pPr>
              <w:shd w:val="clear" w:color="auto" w:fill="FFFFFF"/>
              <w:jc w:val="both"/>
              <w:rPr>
                <w:rFonts w:eastAsia="Calibri"/>
                <w:i/>
                <w:sz w:val="22"/>
                <w:szCs w:val="22"/>
              </w:rPr>
            </w:pPr>
            <w:r w:rsidRPr="00356F27">
              <w:rPr>
                <w:rFonts w:eastAsia="Calibri"/>
                <w:i/>
                <w:sz w:val="22"/>
                <w:szCs w:val="22"/>
              </w:rPr>
              <w:t>*- определено по каталогу «Технологические карты на выполнение строительно-монтажных работ энергетического комплекса РФ том № 2 15/248 ВЛ-2».</w:t>
            </w:r>
          </w:p>
          <w:p w:rsidR="000E047F" w:rsidRPr="00356F27" w:rsidRDefault="000E047F" w:rsidP="00B04C20">
            <w:pPr>
              <w:pStyle w:val="3"/>
              <w:tabs>
                <w:tab w:val="left" w:pos="567"/>
              </w:tabs>
              <w:ind w:firstLine="0"/>
              <w:rPr>
                <w:sz w:val="22"/>
                <w:szCs w:val="22"/>
              </w:rPr>
            </w:pPr>
            <w:r w:rsidRPr="00356F27">
              <w:rPr>
                <w:i/>
                <w:sz w:val="22"/>
                <w:szCs w:val="22"/>
              </w:rPr>
              <w:t>** определено требованиями Правил по охране труда при эксплуатации электроустановок (утвержденных приказом Минтруда России от 24.07.2013 № 328н ред. от 15.11.2018)</w:t>
            </w:r>
          </w:p>
        </w:tc>
      </w:tr>
    </w:tbl>
    <w:p w:rsidR="005F478F" w:rsidRPr="00356F27" w:rsidRDefault="005F478F" w:rsidP="000E047F">
      <w:pPr>
        <w:shd w:val="clear" w:color="auto" w:fill="FFFFFF"/>
        <w:tabs>
          <w:tab w:val="left" w:pos="567"/>
        </w:tabs>
        <w:suppressAutoHyphens/>
        <w:ind w:firstLine="709"/>
        <w:jc w:val="both"/>
        <w:rPr>
          <w:sz w:val="26"/>
          <w:szCs w:val="26"/>
        </w:rPr>
      </w:pPr>
    </w:p>
    <w:p w:rsidR="000E047F" w:rsidRPr="00356F27" w:rsidRDefault="000E047F" w:rsidP="00FB2A2D">
      <w:pPr>
        <w:widowControl w:val="0"/>
        <w:shd w:val="clear" w:color="auto" w:fill="FFFFFF"/>
        <w:tabs>
          <w:tab w:val="left" w:pos="567"/>
        </w:tabs>
        <w:ind w:firstLine="709"/>
        <w:jc w:val="both"/>
        <w:rPr>
          <w:sz w:val="26"/>
          <w:szCs w:val="26"/>
        </w:rPr>
      </w:pPr>
      <w:r w:rsidRPr="00356F27">
        <w:rPr>
          <w:sz w:val="26"/>
          <w:szCs w:val="26"/>
        </w:rPr>
        <w:t xml:space="preserve">6.3.2. Соответствие установленному требованию подтверждается путем предоставления участником закупки в составе заявки «Справки о кадровых ресурсах», оформленной по форме, приведенной в Документации о закупке, с обязательным приложением копий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Таблице № </w:t>
      </w:r>
      <w:r w:rsidR="00B04C20" w:rsidRPr="00356F27">
        <w:rPr>
          <w:sz w:val="26"/>
          <w:szCs w:val="26"/>
        </w:rPr>
        <w:t>5</w:t>
      </w:r>
      <w:r w:rsidRPr="00356F27">
        <w:rPr>
          <w:sz w:val="26"/>
          <w:szCs w:val="26"/>
        </w:rPr>
        <w:t>).</w:t>
      </w:r>
    </w:p>
    <w:p w:rsidR="000E047F" w:rsidRPr="00356F27" w:rsidRDefault="000E047F" w:rsidP="00FB2A2D">
      <w:pPr>
        <w:widowControl w:val="0"/>
        <w:tabs>
          <w:tab w:val="left" w:pos="567"/>
        </w:tabs>
        <w:spacing w:line="254" w:lineRule="auto"/>
        <w:ind w:firstLine="709"/>
        <w:jc w:val="both"/>
        <w:rPr>
          <w:sz w:val="26"/>
          <w:szCs w:val="26"/>
        </w:rPr>
      </w:pPr>
      <w:r w:rsidRPr="00356F27">
        <w:rPr>
          <w:rFonts w:eastAsia="Calibri"/>
          <w:sz w:val="26"/>
          <w:szCs w:val="26"/>
        </w:rPr>
        <w:t xml:space="preserve">6.3.3. Для выполнения комплекса кадастровых работ (предусмотренных п. 4.) Участник должен иметь </w:t>
      </w:r>
      <w:r w:rsidRPr="00356F27">
        <w:rPr>
          <w:sz w:val="26"/>
          <w:szCs w:val="26"/>
        </w:rPr>
        <w:t>кадастровых инженеров, являющихся членами саморегулируемой организации кадастровых инженеров (на основании п. 2 ст. 33 Федерального закона от 24.07.2007 N 221-ФЗ (ред. от 02.08.2019) "О кадастровой деятельности" (с изм. и доп., вступ. в силу с 16.09.2019).</w:t>
      </w:r>
    </w:p>
    <w:p w:rsidR="000E047F" w:rsidRPr="00356F27" w:rsidRDefault="000E047F" w:rsidP="00FB2A2D">
      <w:pPr>
        <w:widowControl w:val="0"/>
        <w:tabs>
          <w:tab w:val="left" w:pos="567"/>
        </w:tabs>
        <w:spacing w:line="254" w:lineRule="auto"/>
        <w:ind w:firstLine="709"/>
        <w:jc w:val="both"/>
        <w:rPr>
          <w:sz w:val="26"/>
          <w:szCs w:val="26"/>
        </w:rPr>
      </w:pPr>
      <w:r w:rsidRPr="00356F27">
        <w:rPr>
          <w:sz w:val="26"/>
          <w:szCs w:val="26"/>
        </w:rPr>
        <w:t xml:space="preserve">6.3.4.  Соответствие требованию, установленному в п. 6.3.3 подтверждается путем представления Участником закупки в составе своей заявки сведений о кадровых ресурсах по форме «Справка о кадровых ресурсах», приведенной в Документации о закупке, а также с обязательным приложением копий документов, подтверждающих наличие и квалификацию персонала:   </w:t>
      </w:r>
    </w:p>
    <w:p w:rsidR="000E047F" w:rsidRPr="00356F27" w:rsidRDefault="000E047F" w:rsidP="00FB2A2D">
      <w:pPr>
        <w:widowControl w:val="0"/>
        <w:tabs>
          <w:tab w:val="left" w:pos="567"/>
        </w:tabs>
        <w:spacing w:line="254" w:lineRule="auto"/>
        <w:ind w:firstLine="709"/>
        <w:jc w:val="both"/>
        <w:rPr>
          <w:sz w:val="26"/>
          <w:szCs w:val="26"/>
        </w:rPr>
      </w:pPr>
      <w:r w:rsidRPr="00356F27">
        <w:rPr>
          <w:sz w:val="26"/>
          <w:szCs w:val="26"/>
        </w:rPr>
        <w:t>Для юридических лиц:</w:t>
      </w:r>
    </w:p>
    <w:p w:rsidR="000E047F" w:rsidRPr="00356F27" w:rsidRDefault="000E047F" w:rsidP="00FB2A2D">
      <w:pPr>
        <w:widowControl w:val="0"/>
        <w:tabs>
          <w:tab w:val="left" w:pos="567"/>
        </w:tabs>
        <w:spacing w:line="254" w:lineRule="auto"/>
        <w:ind w:firstLine="709"/>
        <w:jc w:val="both"/>
        <w:rPr>
          <w:sz w:val="26"/>
          <w:szCs w:val="26"/>
        </w:rPr>
      </w:pPr>
      <w:r w:rsidRPr="00356F27">
        <w:rPr>
          <w:sz w:val="26"/>
          <w:szCs w:val="26"/>
        </w:rPr>
        <w:t xml:space="preserve">- копии документов (выписка, свидетельство и т.д.), подтверждающих членство в саморегулируемой организации кадастровых инженеров, указанных лиц (не менее 2-х кадастровых инженеров), состоящих в штате организации. </w:t>
      </w:r>
    </w:p>
    <w:p w:rsidR="000E047F" w:rsidRPr="00356F27" w:rsidRDefault="000E047F" w:rsidP="00FB2A2D">
      <w:pPr>
        <w:widowControl w:val="0"/>
        <w:tabs>
          <w:tab w:val="left" w:pos="567"/>
        </w:tabs>
        <w:spacing w:line="254" w:lineRule="auto"/>
        <w:ind w:firstLine="709"/>
        <w:jc w:val="both"/>
        <w:rPr>
          <w:sz w:val="26"/>
          <w:szCs w:val="26"/>
        </w:rPr>
      </w:pPr>
      <w:r w:rsidRPr="00356F27">
        <w:rPr>
          <w:sz w:val="26"/>
          <w:szCs w:val="26"/>
        </w:rPr>
        <w:t>Для участников закупки - физических лиц, зарегистрированных в качестве индивидуального предпринимателя:</w:t>
      </w:r>
    </w:p>
    <w:p w:rsidR="000E047F" w:rsidRPr="00356F27" w:rsidRDefault="000E047F" w:rsidP="00FB2A2D">
      <w:pPr>
        <w:widowControl w:val="0"/>
        <w:tabs>
          <w:tab w:val="left" w:pos="567"/>
        </w:tabs>
        <w:spacing w:line="254" w:lineRule="auto"/>
        <w:ind w:firstLine="709"/>
        <w:jc w:val="both"/>
        <w:rPr>
          <w:sz w:val="26"/>
          <w:szCs w:val="26"/>
        </w:rPr>
      </w:pPr>
      <w:r w:rsidRPr="00356F27">
        <w:rPr>
          <w:sz w:val="26"/>
          <w:szCs w:val="26"/>
        </w:rPr>
        <w:t>- копии документов (выписка, свидетельство и т.д.), подтверждающих членство в саморегулируемой организации кадастровых инженеров.</w:t>
      </w:r>
    </w:p>
    <w:p w:rsidR="000E047F" w:rsidRPr="00356F27" w:rsidRDefault="000E047F" w:rsidP="00FB2A2D">
      <w:pPr>
        <w:widowControl w:val="0"/>
        <w:tabs>
          <w:tab w:val="left" w:pos="567"/>
        </w:tabs>
        <w:spacing w:line="254" w:lineRule="auto"/>
        <w:ind w:firstLine="709"/>
        <w:jc w:val="both"/>
        <w:rPr>
          <w:sz w:val="26"/>
          <w:szCs w:val="26"/>
        </w:rPr>
      </w:pPr>
      <w:r w:rsidRPr="00356F27">
        <w:rPr>
          <w:sz w:val="26"/>
          <w:szCs w:val="26"/>
        </w:rPr>
        <w:t>В случае отсутствия возможности самостоятельного выполнения кадастровых работ, Участник должен представить следующие копии документов (определяется самостоятельно из представленного ниже перечня):</w:t>
      </w:r>
    </w:p>
    <w:p w:rsidR="000E047F" w:rsidRPr="00356F27" w:rsidRDefault="000E047F" w:rsidP="00FB2A2D">
      <w:pPr>
        <w:widowControl w:val="0"/>
        <w:tabs>
          <w:tab w:val="left" w:pos="567"/>
        </w:tabs>
        <w:spacing w:line="254" w:lineRule="auto"/>
        <w:ind w:firstLine="709"/>
        <w:jc w:val="both"/>
        <w:rPr>
          <w:sz w:val="26"/>
          <w:szCs w:val="26"/>
        </w:rPr>
      </w:pPr>
      <w:r w:rsidRPr="00356F27">
        <w:rPr>
          <w:sz w:val="26"/>
          <w:szCs w:val="26"/>
        </w:rPr>
        <w:t>а) договор возмездного оказания услуг на выполнение кадастровых работ / договор на выполнение кадастровых работ;</w:t>
      </w:r>
    </w:p>
    <w:p w:rsidR="000E047F" w:rsidRPr="00356F27" w:rsidRDefault="000E047F" w:rsidP="00FB2A2D">
      <w:pPr>
        <w:widowControl w:val="0"/>
        <w:tabs>
          <w:tab w:val="left" w:pos="567"/>
        </w:tabs>
        <w:spacing w:line="254" w:lineRule="auto"/>
        <w:ind w:firstLine="709"/>
        <w:jc w:val="both"/>
        <w:rPr>
          <w:sz w:val="26"/>
          <w:szCs w:val="26"/>
        </w:rPr>
      </w:pPr>
      <w:r w:rsidRPr="00356F27">
        <w:rPr>
          <w:sz w:val="26"/>
          <w:szCs w:val="26"/>
        </w:rPr>
        <w:t>б) соглашение о намерениях заключить договор на оказание услуг на выполнение кадастровых работ / соглашения о намерениях заключить договор на выполнение кадастровых работ;</w:t>
      </w:r>
    </w:p>
    <w:p w:rsidR="000E047F" w:rsidRPr="00356F27" w:rsidRDefault="000E047F" w:rsidP="00FB2A2D">
      <w:pPr>
        <w:widowControl w:val="0"/>
        <w:tabs>
          <w:tab w:val="left" w:pos="567"/>
        </w:tabs>
        <w:spacing w:line="254" w:lineRule="auto"/>
        <w:ind w:firstLine="709"/>
        <w:jc w:val="both"/>
        <w:rPr>
          <w:sz w:val="26"/>
          <w:szCs w:val="26"/>
        </w:rPr>
      </w:pPr>
      <w:r w:rsidRPr="00356F27">
        <w:rPr>
          <w:sz w:val="26"/>
          <w:szCs w:val="26"/>
        </w:rPr>
        <w:lastRenderedPageBreak/>
        <w:t>в) гарантийное письмо о заключении договора возмездного оказания услуг на выполнение кадастровых работ / гарантийное письмо о заключении договора на выполнение кадастровых работ.</w:t>
      </w:r>
    </w:p>
    <w:p w:rsidR="000E047F" w:rsidRPr="00356F27" w:rsidRDefault="000E047F" w:rsidP="000E047F">
      <w:pPr>
        <w:tabs>
          <w:tab w:val="left" w:pos="540"/>
          <w:tab w:val="left" w:pos="567"/>
        </w:tabs>
        <w:ind w:firstLine="6379"/>
        <w:jc w:val="both"/>
        <w:rPr>
          <w:sz w:val="26"/>
          <w:szCs w:val="26"/>
        </w:rPr>
      </w:pPr>
      <w:r w:rsidRPr="00356F27">
        <w:rPr>
          <w:sz w:val="26"/>
          <w:szCs w:val="26"/>
        </w:rPr>
        <w:t xml:space="preserve">          </w:t>
      </w:r>
    </w:p>
    <w:p w:rsidR="000E047F" w:rsidRPr="00356F27" w:rsidRDefault="000E047F" w:rsidP="00FB2A2D">
      <w:pPr>
        <w:widowControl w:val="0"/>
        <w:shd w:val="clear" w:color="auto" w:fill="FFFFFF"/>
        <w:tabs>
          <w:tab w:val="left" w:pos="567"/>
        </w:tabs>
        <w:ind w:firstLine="709"/>
        <w:jc w:val="both"/>
        <w:rPr>
          <w:b/>
          <w:iCs/>
          <w:spacing w:val="-7"/>
          <w:sz w:val="26"/>
          <w:szCs w:val="26"/>
        </w:rPr>
      </w:pPr>
      <w:r w:rsidRPr="00356F27">
        <w:rPr>
          <w:b/>
          <w:iCs/>
          <w:spacing w:val="-7"/>
          <w:sz w:val="26"/>
          <w:szCs w:val="26"/>
        </w:rPr>
        <w:t xml:space="preserve">7. Требования к выполнению кадастровых работ </w:t>
      </w:r>
    </w:p>
    <w:p w:rsidR="000E047F" w:rsidRPr="00356F27" w:rsidRDefault="000E047F" w:rsidP="00FB2A2D">
      <w:pPr>
        <w:widowControl w:val="0"/>
        <w:shd w:val="clear" w:color="auto" w:fill="FFFFFF"/>
        <w:tabs>
          <w:tab w:val="left" w:pos="567"/>
        </w:tabs>
        <w:ind w:firstLine="709"/>
        <w:jc w:val="both"/>
        <w:rPr>
          <w:b/>
          <w:iCs/>
          <w:spacing w:val="-7"/>
          <w:sz w:val="26"/>
          <w:szCs w:val="26"/>
        </w:rPr>
      </w:pPr>
      <w:r w:rsidRPr="00356F27">
        <w:rPr>
          <w:b/>
          <w:iCs/>
          <w:spacing w:val="-7"/>
          <w:sz w:val="26"/>
          <w:szCs w:val="26"/>
        </w:rPr>
        <w:t>7.1. При выполнении работ руководствоваться:</w:t>
      </w:r>
    </w:p>
    <w:p w:rsidR="000E047F" w:rsidRPr="00356F27" w:rsidRDefault="000E047F" w:rsidP="00FB2A2D">
      <w:pPr>
        <w:widowControl w:val="0"/>
        <w:shd w:val="clear" w:color="auto" w:fill="FFFFFF"/>
        <w:tabs>
          <w:tab w:val="left" w:pos="567"/>
        </w:tabs>
        <w:ind w:firstLine="709"/>
        <w:jc w:val="both"/>
        <w:rPr>
          <w:iCs/>
          <w:spacing w:val="-7"/>
          <w:sz w:val="26"/>
          <w:szCs w:val="26"/>
        </w:rPr>
      </w:pPr>
      <w:r w:rsidRPr="00356F27">
        <w:rPr>
          <w:iCs/>
          <w:spacing w:val="-7"/>
          <w:sz w:val="26"/>
          <w:szCs w:val="26"/>
        </w:rPr>
        <w:t>7.1.1. Земельным кодексом Российской Федерации;</w:t>
      </w:r>
    </w:p>
    <w:p w:rsidR="000E047F" w:rsidRPr="00356F27" w:rsidRDefault="000E047F" w:rsidP="00FB2A2D">
      <w:pPr>
        <w:widowControl w:val="0"/>
        <w:shd w:val="clear" w:color="auto" w:fill="FFFFFF"/>
        <w:tabs>
          <w:tab w:val="left" w:pos="567"/>
        </w:tabs>
        <w:ind w:firstLine="709"/>
        <w:jc w:val="both"/>
        <w:rPr>
          <w:iCs/>
          <w:spacing w:val="-7"/>
          <w:sz w:val="26"/>
          <w:szCs w:val="26"/>
        </w:rPr>
      </w:pPr>
      <w:r w:rsidRPr="00356F27">
        <w:rPr>
          <w:iCs/>
          <w:spacing w:val="-7"/>
          <w:sz w:val="26"/>
          <w:szCs w:val="26"/>
        </w:rPr>
        <w:t>7.1.2. Лесным кодексом Российской Федерации;</w:t>
      </w:r>
    </w:p>
    <w:p w:rsidR="000E047F" w:rsidRPr="00356F27" w:rsidRDefault="000E047F" w:rsidP="00FB2A2D">
      <w:pPr>
        <w:widowControl w:val="0"/>
        <w:shd w:val="clear" w:color="auto" w:fill="FFFFFF"/>
        <w:tabs>
          <w:tab w:val="left" w:pos="567"/>
        </w:tabs>
        <w:ind w:firstLine="709"/>
        <w:jc w:val="both"/>
        <w:rPr>
          <w:iCs/>
          <w:spacing w:val="-7"/>
          <w:sz w:val="26"/>
          <w:szCs w:val="26"/>
        </w:rPr>
      </w:pPr>
      <w:r w:rsidRPr="00356F27">
        <w:rPr>
          <w:iCs/>
          <w:spacing w:val="-7"/>
          <w:sz w:val="26"/>
          <w:szCs w:val="26"/>
        </w:rPr>
        <w:t>7.1.3. Федеральным законом от 13.07.2015 № 218-ФЗ «О государственной регистрации недвижимости»;</w:t>
      </w:r>
    </w:p>
    <w:p w:rsidR="000E047F" w:rsidRPr="00356F27" w:rsidRDefault="000E047F" w:rsidP="00FB2A2D">
      <w:pPr>
        <w:widowControl w:val="0"/>
        <w:shd w:val="clear" w:color="auto" w:fill="FFFFFF"/>
        <w:tabs>
          <w:tab w:val="left" w:pos="567"/>
        </w:tabs>
        <w:ind w:firstLine="709"/>
        <w:jc w:val="both"/>
        <w:rPr>
          <w:iCs/>
          <w:spacing w:val="-7"/>
          <w:sz w:val="26"/>
          <w:szCs w:val="26"/>
        </w:rPr>
      </w:pPr>
      <w:r w:rsidRPr="00356F27">
        <w:rPr>
          <w:iCs/>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0E047F" w:rsidRPr="00356F27" w:rsidRDefault="000E047F" w:rsidP="00FB2A2D">
      <w:pPr>
        <w:widowControl w:val="0"/>
        <w:shd w:val="clear" w:color="auto" w:fill="FFFFFF"/>
        <w:tabs>
          <w:tab w:val="left" w:pos="567"/>
        </w:tabs>
        <w:ind w:firstLine="709"/>
        <w:jc w:val="both"/>
        <w:rPr>
          <w:iCs/>
          <w:spacing w:val="-7"/>
          <w:sz w:val="26"/>
          <w:szCs w:val="26"/>
        </w:rPr>
      </w:pPr>
      <w:r w:rsidRPr="00356F27">
        <w:rPr>
          <w:iCs/>
          <w:spacing w:val="-7"/>
          <w:sz w:val="26"/>
          <w:szCs w:val="26"/>
        </w:rPr>
        <w:t xml:space="preserve">7.1.5. Нормами отвода земель, для электрических сетей напряжением 0,38-750кВ </w:t>
      </w:r>
    </w:p>
    <w:p w:rsidR="000E047F" w:rsidRPr="00356F27" w:rsidRDefault="000E047F" w:rsidP="00FB2A2D">
      <w:pPr>
        <w:widowControl w:val="0"/>
        <w:shd w:val="clear" w:color="auto" w:fill="FFFFFF"/>
        <w:tabs>
          <w:tab w:val="left" w:pos="567"/>
        </w:tabs>
        <w:ind w:firstLine="709"/>
        <w:jc w:val="both"/>
        <w:rPr>
          <w:iCs/>
          <w:spacing w:val="-7"/>
          <w:sz w:val="26"/>
          <w:szCs w:val="26"/>
        </w:rPr>
      </w:pPr>
      <w:r w:rsidRPr="00356F27">
        <w:rPr>
          <w:iCs/>
          <w:spacing w:val="-7"/>
          <w:sz w:val="26"/>
          <w:szCs w:val="26"/>
        </w:rPr>
        <w:t>№ 14278тм-т1 (утв. Минтехэнерго от 20.05.1994);</w:t>
      </w:r>
    </w:p>
    <w:p w:rsidR="000E047F" w:rsidRPr="00356F27" w:rsidRDefault="000E047F" w:rsidP="00FB2A2D">
      <w:pPr>
        <w:widowControl w:val="0"/>
        <w:shd w:val="clear" w:color="auto" w:fill="FFFFFF"/>
        <w:tabs>
          <w:tab w:val="left" w:pos="567"/>
        </w:tabs>
        <w:ind w:firstLine="709"/>
        <w:jc w:val="both"/>
        <w:rPr>
          <w:iCs/>
          <w:spacing w:val="-7"/>
          <w:sz w:val="26"/>
          <w:szCs w:val="26"/>
        </w:rPr>
      </w:pPr>
      <w:r w:rsidRPr="00356F27">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0E047F" w:rsidRPr="00356F27" w:rsidRDefault="000E047F" w:rsidP="00FB2A2D">
      <w:pPr>
        <w:widowControl w:val="0"/>
        <w:shd w:val="clear" w:color="auto" w:fill="FFFFFF"/>
        <w:tabs>
          <w:tab w:val="left" w:pos="567"/>
        </w:tabs>
        <w:ind w:firstLine="709"/>
        <w:jc w:val="both"/>
        <w:rPr>
          <w:iCs/>
          <w:spacing w:val="-7"/>
          <w:sz w:val="26"/>
          <w:szCs w:val="26"/>
        </w:rPr>
      </w:pPr>
      <w:r w:rsidRPr="00356F27">
        <w:rPr>
          <w:iCs/>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0E047F" w:rsidRPr="00356F27" w:rsidRDefault="000E047F" w:rsidP="00FB2A2D">
      <w:pPr>
        <w:widowControl w:val="0"/>
        <w:shd w:val="clear" w:color="auto" w:fill="FFFFFF"/>
        <w:tabs>
          <w:tab w:val="left" w:pos="567"/>
        </w:tabs>
        <w:ind w:firstLine="709"/>
        <w:jc w:val="both"/>
        <w:rPr>
          <w:iCs/>
          <w:spacing w:val="-7"/>
          <w:sz w:val="26"/>
          <w:szCs w:val="26"/>
        </w:rPr>
      </w:pPr>
      <w:r w:rsidRPr="00356F27">
        <w:rPr>
          <w:iCs/>
          <w:spacing w:val="-7"/>
          <w:sz w:val="26"/>
          <w:szCs w:val="26"/>
        </w:rPr>
        <w:t>7.1.8. Приказ Минэкономразвития России от 08.12.2015 N 921 (ред. от 14.12.2018) "Об утверждении формы и состава сведений межевого плана, требований к его подготовке"(Зарегистрировано в Минюсте России 20.01.2016 N 40651).</w:t>
      </w:r>
    </w:p>
    <w:p w:rsidR="000E047F" w:rsidRPr="00356F27" w:rsidRDefault="000E047F" w:rsidP="00FB2A2D">
      <w:pPr>
        <w:widowControl w:val="0"/>
        <w:shd w:val="clear" w:color="auto" w:fill="FFFFFF"/>
        <w:tabs>
          <w:tab w:val="left" w:pos="567"/>
        </w:tabs>
        <w:ind w:firstLine="709"/>
        <w:jc w:val="both"/>
        <w:rPr>
          <w:b/>
          <w:iCs/>
          <w:spacing w:val="-7"/>
          <w:sz w:val="26"/>
          <w:szCs w:val="26"/>
        </w:rPr>
      </w:pPr>
      <w:r w:rsidRPr="00356F27">
        <w:rPr>
          <w:b/>
          <w:iCs/>
          <w:spacing w:val="-7"/>
          <w:sz w:val="26"/>
          <w:szCs w:val="26"/>
        </w:rPr>
        <w:t>7.2 Требования к оформлению документов:</w:t>
      </w:r>
    </w:p>
    <w:p w:rsidR="000E047F" w:rsidRPr="00356F27" w:rsidRDefault="000E047F" w:rsidP="00FB2A2D">
      <w:pPr>
        <w:widowControl w:val="0"/>
        <w:shd w:val="clear" w:color="auto" w:fill="FFFFFF"/>
        <w:tabs>
          <w:tab w:val="left" w:pos="567"/>
        </w:tabs>
        <w:ind w:firstLine="709"/>
        <w:jc w:val="both"/>
        <w:rPr>
          <w:iCs/>
          <w:spacing w:val="-7"/>
          <w:sz w:val="26"/>
          <w:szCs w:val="26"/>
        </w:rPr>
      </w:pPr>
      <w:r w:rsidRPr="00356F27">
        <w:rPr>
          <w:iCs/>
          <w:spacing w:val="-7"/>
          <w:sz w:val="26"/>
          <w:szCs w:val="26"/>
        </w:rPr>
        <w:t>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0E047F" w:rsidRPr="00356F27" w:rsidRDefault="000E047F" w:rsidP="00FB2A2D">
      <w:pPr>
        <w:widowControl w:val="0"/>
        <w:shd w:val="clear" w:color="auto" w:fill="FFFFFF"/>
        <w:tabs>
          <w:tab w:val="left" w:pos="567"/>
        </w:tabs>
        <w:ind w:firstLine="709"/>
        <w:jc w:val="both"/>
        <w:rPr>
          <w:iCs/>
          <w:spacing w:val="-7"/>
          <w:sz w:val="26"/>
          <w:szCs w:val="26"/>
        </w:rPr>
      </w:pPr>
      <w:r w:rsidRPr="00356F27">
        <w:rPr>
          <w:iCs/>
          <w:spacing w:val="-7"/>
          <w:sz w:val="26"/>
          <w:szCs w:val="26"/>
        </w:rPr>
        <w:t>7.2.2. Графическую часть документов, предусмотренных настоящими техническими требованиями, оформить в виде файла в редактируемом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0E047F" w:rsidRPr="00356F27" w:rsidRDefault="000E047F" w:rsidP="00FB2A2D">
      <w:pPr>
        <w:widowControl w:val="0"/>
        <w:shd w:val="clear" w:color="auto" w:fill="FFFFFF"/>
        <w:tabs>
          <w:tab w:val="left" w:pos="567"/>
        </w:tabs>
        <w:ind w:firstLine="709"/>
        <w:jc w:val="both"/>
        <w:rPr>
          <w:iCs/>
          <w:spacing w:val="-7"/>
          <w:sz w:val="26"/>
          <w:szCs w:val="26"/>
        </w:rPr>
      </w:pPr>
      <w:r w:rsidRPr="00356F27">
        <w:rPr>
          <w:iCs/>
          <w:spacing w:val="-7"/>
          <w:sz w:val="26"/>
          <w:szCs w:val="26"/>
        </w:rPr>
        <w:t xml:space="preserve">7.2.3.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0E047F" w:rsidRPr="00356F27" w:rsidRDefault="000E047F" w:rsidP="00FB2A2D">
      <w:pPr>
        <w:widowControl w:val="0"/>
        <w:shd w:val="clear" w:color="auto" w:fill="FFFFFF"/>
        <w:tabs>
          <w:tab w:val="left" w:pos="567"/>
        </w:tabs>
        <w:ind w:firstLine="709"/>
        <w:jc w:val="both"/>
        <w:rPr>
          <w:iCs/>
          <w:spacing w:val="-7"/>
          <w:sz w:val="26"/>
          <w:szCs w:val="26"/>
        </w:rPr>
      </w:pPr>
      <w:r w:rsidRPr="00356F27">
        <w:rPr>
          <w:iCs/>
          <w:spacing w:val="-7"/>
          <w:sz w:val="26"/>
          <w:szCs w:val="26"/>
        </w:rPr>
        <w:t>7.2.4. Координаты границ формируемых земельных участков определяются в системе МСК-25.</w:t>
      </w:r>
    </w:p>
    <w:p w:rsidR="000E047F" w:rsidRPr="00356F27" w:rsidRDefault="000E047F" w:rsidP="00FB2A2D">
      <w:pPr>
        <w:widowControl w:val="0"/>
        <w:shd w:val="clear" w:color="auto" w:fill="FFFFFF"/>
        <w:tabs>
          <w:tab w:val="left" w:pos="567"/>
        </w:tabs>
        <w:ind w:firstLine="709"/>
        <w:jc w:val="both"/>
        <w:rPr>
          <w:iCs/>
          <w:spacing w:val="-7"/>
          <w:sz w:val="26"/>
          <w:szCs w:val="26"/>
        </w:rPr>
      </w:pPr>
      <w:r w:rsidRPr="00356F27">
        <w:rPr>
          <w:iCs/>
          <w:spacing w:val="-7"/>
          <w:sz w:val="26"/>
          <w:szCs w:val="26"/>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0E047F" w:rsidRPr="00356F27" w:rsidRDefault="000E047F" w:rsidP="00FB2A2D">
      <w:pPr>
        <w:widowControl w:val="0"/>
        <w:shd w:val="clear" w:color="auto" w:fill="FFFFFF"/>
        <w:tabs>
          <w:tab w:val="left" w:pos="567"/>
        </w:tabs>
        <w:ind w:firstLine="709"/>
        <w:jc w:val="both"/>
        <w:rPr>
          <w:iCs/>
          <w:spacing w:val="-7"/>
          <w:sz w:val="26"/>
          <w:szCs w:val="26"/>
        </w:rPr>
      </w:pPr>
      <w:r w:rsidRPr="00356F27">
        <w:rPr>
          <w:iCs/>
          <w:spacing w:val="-7"/>
          <w:sz w:val="26"/>
          <w:szCs w:val="26"/>
        </w:rPr>
        <w:lastRenderedPageBreak/>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5F478F" w:rsidRPr="00356F27" w:rsidRDefault="005F478F" w:rsidP="000E047F">
      <w:pPr>
        <w:shd w:val="clear" w:color="auto" w:fill="FFFFFF"/>
        <w:tabs>
          <w:tab w:val="left" w:pos="567"/>
        </w:tabs>
        <w:suppressAutoHyphens/>
        <w:ind w:firstLine="709"/>
        <w:jc w:val="both"/>
        <w:rPr>
          <w:b/>
          <w:iCs/>
          <w:spacing w:val="-7"/>
          <w:sz w:val="26"/>
          <w:szCs w:val="26"/>
        </w:rPr>
      </w:pPr>
    </w:p>
    <w:p w:rsidR="000E047F" w:rsidRPr="00356F27" w:rsidRDefault="000E047F" w:rsidP="00FB2A2D">
      <w:pPr>
        <w:widowControl w:val="0"/>
        <w:shd w:val="clear" w:color="auto" w:fill="FFFFFF"/>
        <w:tabs>
          <w:tab w:val="left" w:pos="567"/>
        </w:tabs>
        <w:ind w:firstLine="709"/>
        <w:jc w:val="both"/>
        <w:rPr>
          <w:b/>
          <w:sz w:val="26"/>
          <w:szCs w:val="26"/>
        </w:rPr>
      </w:pPr>
      <w:r w:rsidRPr="00356F27">
        <w:rPr>
          <w:b/>
          <w:iCs/>
          <w:spacing w:val="-7"/>
          <w:sz w:val="26"/>
          <w:szCs w:val="26"/>
        </w:rPr>
        <w:t>8.</w:t>
      </w:r>
      <w:r w:rsidRPr="00356F27">
        <w:rPr>
          <w:b/>
          <w:iCs/>
          <w:sz w:val="26"/>
          <w:szCs w:val="26"/>
        </w:rPr>
        <w:t xml:space="preserve"> </w:t>
      </w:r>
      <w:r w:rsidRPr="00356F27">
        <w:rPr>
          <w:b/>
          <w:iCs/>
          <w:spacing w:val="4"/>
          <w:sz w:val="26"/>
          <w:szCs w:val="26"/>
        </w:rPr>
        <w:t>Требования к выполнению проектных работ</w:t>
      </w:r>
    </w:p>
    <w:p w:rsidR="000E047F" w:rsidRPr="00356F27" w:rsidRDefault="000E047F" w:rsidP="00FB2A2D">
      <w:pPr>
        <w:widowControl w:val="0"/>
        <w:tabs>
          <w:tab w:val="left" w:pos="0"/>
        </w:tabs>
        <w:autoSpaceDE w:val="0"/>
        <w:autoSpaceDN w:val="0"/>
        <w:adjustRightInd w:val="0"/>
        <w:ind w:firstLine="709"/>
        <w:jc w:val="both"/>
        <w:rPr>
          <w:sz w:val="25"/>
          <w:szCs w:val="25"/>
        </w:rPr>
      </w:pPr>
      <w:r w:rsidRPr="00356F27">
        <w:rPr>
          <w:bCs/>
          <w:sz w:val="25"/>
          <w:szCs w:val="25"/>
        </w:rPr>
        <w:t>8.1.</w:t>
      </w:r>
      <w:r w:rsidRPr="00356F27">
        <w:rPr>
          <w:sz w:val="25"/>
          <w:szCs w:val="25"/>
        </w:rPr>
        <w:t xml:space="preserve"> Основные нормативно-технические документы (НТД), определяющие требования к рабочему проекту:</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8.1.1. ГОСТ Р 21.1101-2013 Система проектной документации для строительства (СПДС). Основные требования к проектной и рабочей документации.</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8.1.2. ФЗ-123 «Технический регламент о требованиях пожарной безопасности» от 22.07.2008 г.</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8.1.3. ПУЭ и ПТЭ (действующие издания);</w:t>
      </w:r>
    </w:p>
    <w:p w:rsidR="000E047F" w:rsidRPr="00356F27" w:rsidRDefault="000E047F" w:rsidP="00FB2A2D">
      <w:pPr>
        <w:widowControl w:val="0"/>
        <w:shd w:val="clear" w:color="auto" w:fill="FFFFFF"/>
        <w:ind w:firstLine="709"/>
        <w:jc w:val="both"/>
        <w:rPr>
          <w:sz w:val="26"/>
          <w:szCs w:val="26"/>
        </w:rPr>
      </w:pPr>
      <w:r w:rsidRPr="00356F27">
        <w:rPr>
          <w:spacing w:val="-1"/>
          <w:sz w:val="26"/>
          <w:szCs w:val="26"/>
        </w:rPr>
        <w:t xml:space="preserve">8.1.4. </w:t>
      </w:r>
      <w:r w:rsidRPr="00356F27">
        <w:rPr>
          <w:sz w:val="26"/>
          <w:szCs w:val="26"/>
        </w:rPr>
        <w:t>Градостроительный кодекс Российской Федерации (ст. 48, 49);</w:t>
      </w:r>
    </w:p>
    <w:p w:rsidR="000E047F" w:rsidRPr="00356F27" w:rsidRDefault="000E047F" w:rsidP="00FB2A2D">
      <w:pPr>
        <w:widowControl w:val="0"/>
        <w:shd w:val="clear" w:color="auto" w:fill="FFFFFF"/>
        <w:tabs>
          <w:tab w:val="left" w:pos="0"/>
          <w:tab w:val="left" w:pos="567"/>
        </w:tabs>
        <w:ind w:firstLine="709"/>
        <w:jc w:val="both"/>
        <w:rPr>
          <w:spacing w:val="-1"/>
          <w:sz w:val="26"/>
          <w:szCs w:val="26"/>
        </w:rPr>
      </w:pPr>
      <w:r w:rsidRPr="00356F27">
        <w:rPr>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0E047F" w:rsidRPr="00356F27" w:rsidRDefault="000E047F" w:rsidP="00FB2A2D">
      <w:pPr>
        <w:widowControl w:val="0"/>
        <w:shd w:val="clear" w:color="auto" w:fill="FFFFFF"/>
        <w:ind w:firstLine="709"/>
        <w:jc w:val="both"/>
        <w:rPr>
          <w:b/>
          <w:spacing w:val="-1"/>
          <w:sz w:val="26"/>
          <w:szCs w:val="26"/>
        </w:rPr>
      </w:pPr>
      <w:r w:rsidRPr="00356F27">
        <w:rPr>
          <w:b/>
          <w:spacing w:val="-1"/>
          <w:sz w:val="26"/>
          <w:szCs w:val="26"/>
        </w:rPr>
        <w:t>8.2. В обязанности Подрядчика входит:</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0E047F" w:rsidRPr="00356F27" w:rsidRDefault="000E047F" w:rsidP="00FB2A2D">
      <w:pPr>
        <w:pStyle w:val="afc"/>
        <w:widowControl w:val="0"/>
        <w:tabs>
          <w:tab w:val="clear" w:pos="1008"/>
          <w:tab w:val="num" w:pos="0"/>
          <w:tab w:val="left" w:pos="851"/>
        </w:tabs>
        <w:spacing w:line="240" w:lineRule="auto"/>
        <w:ind w:left="0" w:firstLine="709"/>
        <w:rPr>
          <w:sz w:val="26"/>
          <w:szCs w:val="26"/>
        </w:rPr>
      </w:pPr>
      <w:r w:rsidRPr="00356F27">
        <w:rPr>
          <w:sz w:val="26"/>
          <w:szCs w:val="26"/>
        </w:rPr>
        <w:t>8.2.2.  Запрос технических условий на пересечения с линейными объектами (автодорогами, железными дорогами, газо-нефтепроводами и пр.).</w:t>
      </w:r>
    </w:p>
    <w:p w:rsidR="000E047F" w:rsidRPr="00356F27" w:rsidRDefault="000E047F" w:rsidP="00FB2A2D">
      <w:pPr>
        <w:pStyle w:val="afc"/>
        <w:widowControl w:val="0"/>
        <w:tabs>
          <w:tab w:val="clear" w:pos="1008"/>
          <w:tab w:val="num" w:pos="0"/>
          <w:tab w:val="left" w:pos="851"/>
        </w:tabs>
        <w:spacing w:line="240" w:lineRule="auto"/>
        <w:ind w:left="0" w:firstLine="709"/>
        <w:rPr>
          <w:sz w:val="26"/>
          <w:szCs w:val="26"/>
        </w:rPr>
      </w:pPr>
      <w:r w:rsidRPr="00356F27">
        <w:rPr>
          <w:sz w:val="26"/>
          <w:szCs w:val="26"/>
        </w:rPr>
        <w:t>8.2.3. Согласование пересечения ЛЭП с инженерными коммуникациями и линейными объектами.</w:t>
      </w:r>
    </w:p>
    <w:p w:rsidR="000E047F" w:rsidRPr="00356F27" w:rsidRDefault="000E047F" w:rsidP="00FB2A2D">
      <w:pPr>
        <w:pStyle w:val="afc"/>
        <w:widowControl w:val="0"/>
        <w:tabs>
          <w:tab w:val="clear" w:pos="1008"/>
          <w:tab w:val="num" w:pos="0"/>
          <w:tab w:val="left" w:pos="851"/>
        </w:tabs>
        <w:spacing w:line="240" w:lineRule="auto"/>
        <w:ind w:left="0" w:firstLine="709"/>
        <w:rPr>
          <w:sz w:val="26"/>
          <w:szCs w:val="26"/>
        </w:rPr>
      </w:pPr>
      <w:r w:rsidRPr="00356F27">
        <w:rPr>
          <w:sz w:val="26"/>
          <w:szCs w:val="26"/>
        </w:rPr>
        <w:t>8.2.4.  Подготовка и получение необходимых документов для вырубки деревьев (работы по выполнению подеревной съемки и составлению отчета).</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8.2.5.  Выполнение выноса трассы в натуру на местности согласно СП 47.13330.2016. Свод правил. Инженерные изыскания для строительства. Основные положения. Актуализированная редакция СНиП 11-02-96 (утв. и введен в действие Приказом Минстроя России от 30.12.2016 N 1033/пр), СП 47.13330.2016 и СП 47.13330.2012.</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8.2.6. 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 РЭС (2 бумажных экземпляра);</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 СП (1 бумажный экземпляр);</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 в службу исполнения договоров технологического присоединения филиала (1 экземпляр в электронном виде (формат .pdf и .dwg)).</w:t>
      </w:r>
    </w:p>
    <w:p w:rsidR="000E047F" w:rsidRPr="00356F27" w:rsidRDefault="000E047F" w:rsidP="00FB2A2D">
      <w:pPr>
        <w:widowControl w:val="0"/>
        <w:tabs>
          <w:tab w:val="left" w:pos="567"/>
        </w:tabs>
        <w:autoSpaceDE w:val="0"/>
        <w:autoSpaceDN w:val="0"/>
        <w:adjustRightInd w:val="0"/>
        <w:spacing w:line="262" w:lineRule="auto"/>
        <w:ind w:firstLine="709"/>
        <w:contextualSpacing/>
        <w:jc w:val="both"/>
        <w:rPr>
          <w:sz w:val="26"/>
          <w:szCs w:val="26"/>
        </w:rPr>
      </w:pPr>
      <w:r w:rsidRPr="00356F27">
        <w:rPr>
          <w:sz w:val="26"/>
          <w:szCs w:val="26"/>
        </w:rPr>
        <w:t>8.2.7. Разработанная проектно-сметная документация является собственностью Заказчика и передача её третьим лицам без его согласия запрещается.</w:t>
      </w:r>
    </w:p>
    <w:p w:rsidR="000E047F" w:rsidRPr="00356F27" w:rsidRDefault="000E047F" w:rsidP="00FB2A2D">
      <w:pPr>
        <w:widowControl w:val="0"/>
        <w:shd w:val="clear" w:color="auto" w:fill="FFFFFF"/>
        <w:tabs>
          <w:tab w:val="left" w:pos="567"/>
        </w:tabs>
        <w:ind w:firstLine="709"/>
        <w:jc w:val="both"/>
        <w:rPr>
          <w:spacing w:val="-1"/>
          <w:sz w:val="26"/>
          <w:szCs w:val="26"/>
        </w:rPr>
      </w:pPr>
      <w:r w:rsidRPr="00356F27">
        <w:rPr>
          <w:spacing w:val="-1"/>
          <w:sz w:val="26"/>
          <w:szCs w:val="26"/>
        </w:rPr>
        <w:t>8.3. При выполнении проектно-изыскательских работ Подрядчик обязан:</w:t>
      </w:r>
    </w:p>
    <w:p w:rsidR="000E047F" w:rsidRPr="00356F27" w:rsidRDefault="000E047F" w:rsidP="00FB2A2D">
      <w:pPr>
        <w:widowControl w:val="0"/>
        <w:shd w:val="clear" w:color="auto" w:fill="FFFFFF"/>
        <w:tabs>
          <w:tab w:val="left" w:pos="567"/>
        </w:tabs>
        <w:ind w:firstLine="709"/>
        <w:jc w:val="both"/>
        <w:rPr>
          <w:spacing w:val="-1"/>
          <w:sz w:val="26"/>
          <w:szCs w:val="26"/>
        </w:rPr>
      </w:pPr>
      <w:r w:rsidRPr="00356F27">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0E047F" w:rsidRPr="00356F27" w:rsidRDefault="000E047F" w:rsidP="00FB2A2D">
      <w:pPr>
        <w:widowControl w:val="0"/>
        <w:shd w:val="clear" w:color="auto" w:fill="FFFFFF"/>
        <w:tabs>
          <w:tab w:val="left" w:pos="567"/>
        </w:tabs>
        <w:ind w:firstLine="709"/>
        <w:jc w:val="both"/>
        <w:rPr>
          <w:spacing w:val="-1"/>
          <w:sz w:val="26"/>
          <w:szCs w:val="26"/>
        </w:rPr>
      </w:pPr>
      <w:r w:rsidRPr="00356F27">
        <w:rPr>
          <w:spacing w:val="-1"/>
          <w:sz w:val="26"/>
          <w:szCs w:val="26"/>
        </w:rPr>
        <w:t>- безвозмездно откорректировать документацию по замечаниям Заказчика в течение 3 (трех) рабочих дней.</w:t>
      </w:r>
    </w:p>
    <w:p w:rsidR="000E047F" w:rsidRPr="00356F27" w:rsidRDefault="000E047F" w:rsidP="00FB2A2D">
      <w:pPr>
        <w:widowControl w:val="0"/>
        <w:shd w:val="clear" w:color="auto" w:fill="FFFFFF"/>
        <w:tabs>
          <w:tab w:val="left" w:pos="567"/>
        </w:tabs>
        <w:ind w:firstLine="709"/>
        <w:jc w:val="both"/>
        <w:rPr>
          <w:spacing w:val="-1"/>
          <w:sz w:val="26"/>
          <w:szCs w:val="26"/>
        </w:rPr>
      </w:pPr>
      <w:r w:rsidRPr="00356F27">
        <w:rPr>
          <w:spacing w:val="-1"/>
          <w:sz w:val="26"/>
          <w:szCs w:val="26"/>
        </w:rPr>
        <w:lastRenderedPageBreak/>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0E047F" w:rsidRPr="00356F27" w:rsidRDefault="000E047F" w:rsidP="00FB2A2D">
      <w:pPr>
        <w:widowControl w:val="0"/>
        <w:shd w:val="clear" w:color="auto" w:fill="FFFFFF"/>
        <w:tabs>
          <w:tab w:val="left" w:pos="0"/>
          <w:tab w:val="left" w:pos="567"/>
        </w:tabs>
        <w:ind w:firstLine="709"/>
        <w:jc w:val="both"/>
        <w:rPr>
          <w:spacing w:val="-1"/>
          <w:sz w:val="26"/>
          <w:szCs w:val="26"/>
        </w:rPr>
      </w:pPr>
      <w:r w:rsidRPr="00356F27">
        <w:rPr>
          <w:spacing w:val="-1"/>
          <w:sz w:val="26"/>
          <w:szCs w:val="26"/>
        </w:rPr>
        <w:t>- письменно согласовывать с Заказчиком заключение Договоров с субподрядчиками</w:t>
      </w:r>
    </w:p>
    <w:p w:rsidR="000E047F" w:rsidRPr="00356F27" w:rsidRDefault="000E047F" w:rsidP="00FB2A2D">
      <w:pPr>
        <w:widowControl w:val="0"/>
        <w:shd w:val="clear" w:color="auto" w:fill="FFFFFF"/>
        <w:tabs>
          <w:tab w:val="left" w:pos="567"/>
        </w:tabs>
        <w:ind w:firstLine="709"/>
        <w:jc w:val="both"/>
        <w:rPr>
          <w:sz w:val="26"/>
          <w:szCs w:val="26"/>
        </w:rPr>
      </w:pPr>
      <w:r w:rsidRPr="00356F27">
        <w:rPr>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356F27">
        <w:rPr>
          <w:b/>
          <w:sz w:val="26"/>
          <w:szCs w:val="26"/>
        </w:rPr>
        <w:t>исполнение мероприятий, предусмотренных п. 7.2. настоящего Т</w:t>
      </w:r>
      <w:r w:rsidR="009617B9" w:rsidRPr="00356F27">
        <w:rPr>
          <w:b/>
          <w:sz w:val="26"/>
          <w:szCs w:val="26"/>
        </w:rPr>
        <w:t>Т</w:t>
      </w:r>
      <w:r w:rsidRPr="00356F27">
        <w:rPr>
          <w:b/>
          <w:sz w:val="26"/>
          <w:szCs w:val="26"/>
        </w:rPr>
        <w:t>, является обязательным на момент сдачи актов ПР-2</w:t>
      </w:r>
      <w:r w:rsidRPr="00356F27">
        <w:rPr>
          <w:sz w:val="26"/>
          <w:szCs w:val="26"/>
        </w:rPr>
        <w:t>).</w:t>
      </w:r>
    </w:p>
    <w:p w:rsidR="000E047F" w:rsidRPr="00356F27" w:rsidRDefault="000E047F" w:rsidP="00FB2A2D">
      <w:pPr>
        <w:widowControl w:val="0"/>
        <w:shd w:val="clear" w:color="auto" w:fill="FFFFFF"/>
        <w:tabs>
          <w:tab w:val="left" w:pos="567"/>
        </w:tabs>
        <w:ind w:firstLine="709"/>
        <w:jc w:val="both"/>
        <w:rPr>
          <w:spacing w:val="-1"/>
          <w:sz w:val="26"/>
          <w:szCs w:val="26"/>
        </w:rPr>
      </w:pPr>
      <w:r w:rsidRPr="00356F27">
        <w:rPr>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0E047F" w:rsidRPr="00356F27" w:rsidRDefault="000E047F" w:rsidP="0009780B">
      <w:pPr>
        <w:shd w:val="clear" w:color="auto" w:fill="FFFFFF"/>
        <w:tabs>
          <w:tab w:val="left" w:pos="567"/>
        </w:tabs>
        <w:suppressAutoHyphens/>
        <w:ind w:firstLine="709"/>
        <w:jc w:val="both"/>
        <w:rPr>
          <w:b/>
          <w:spacing w:val="-1"/>
          <w:sz w:val="26"/>
          <w:szCs w:val="26"/>
        </w:rPr>
      </w:pPr>
    </w:p>
    <w:p w:rsidR="000E047F" w:rsidRPr="00356F27" w:rsidRDefault="000E047F" w:rsidP="00FB2A2D">
      <w:pPr>
        <w:widowControl w:val="0"/>
        <w:shd w:val="clear" w:color="auto" w:fill="FFFFFF"/>
        <w:tabs>
          <w:tab w:val="left" w:pos="567"/>
        </w:tabs>
        <w:ind w:firstLine="709"/>
        <w:jc w:val="both"/>
        <w:rPr>
          <w:b/>
          <w:spacing w:val="-1"/>
          <w:sz w:val="26"/>
          <w:szCs w:val="26"/>
        </w:rPr>
      </w:pPr>
      <w:r w:rsidRPr="00356F27">
        <w:rPr>
          <w:b/>
          <w:spacing w:val="-1"/>
          <w:sz w:val="26"/>
          <w:szCs w:val="26"/>
        </w:rPr>
        <w:t>9. Требования к выполнению сметных расчетов.</w:t>
      </w:r>
    </w:p>
    <w:p w:rsidR="000E047F" w:rsidRPr="00356F27" w:rsidRDefault="000E047F" w:rsidP="00FB2A2D">
      <w:pPr>
        <w:widowControl w:val="0"/>
        <w:shd w:val="clear" w:color="auto" w:fill="FFFFFF"/>
        <w:tabs>
          <w:tab w:val="left" w:pos="567"/>
        </w:tabs>
        <w:ind w:firstLine="709"/>
        <w:jc w:val="both"/>
        <w:rPr>
          <w:spacing w:val="-1"/>
          <w:sz w:val="26"/>
          <w:szCs w:val="26"/>
        </w:rPr>
      </w:pPr>
      <w:r w:rsidRPr="00356F27">
        <w:rPr>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0E047F" w:rsidRPr="00356F27" w:rsidRDefault="000E047F" w:rsidP="00FB2A2D">
      <w:pPr>
        <w:widowControl w:val="0"/>
        <w:shd w:val="clear" w:color="auto" w:fill="FFFFFF"/>
        <w:tabs>
          <w:tab w:val="left" w:pos="567"/>
        </w:tabs>
        <w:ind w:firstLine="709"/>
        <w:jc w:val="both"/>
        <w:rPr>
          <w:spacing w:val="-1"/>
          <w:sz w:val="26"/>
          <w:szCs w:val="26"/>
        </w:rPr>
      </w:pPr>
      <w:r w:rsidRPr="00356F27">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r w:rsidR="00FB2A2D" w:rsidRPr="00356F27">
        <w:rPr>
          <w:spacing w:val="-1"/>
          <w:sz w:val="26"/>
          <w:szCs w:val="26"/>
        </w:rPr>
        <w:t>.</w:t>
      </w:r>
    </w:p>
    <w:p w:rsidR="000E047F" w:rsidRPr="00356F27" w:rsidRDefault="000E047F" w:rsidP="00FB2A2D">
      <w:pPr>
        <w:widowControl w:val="0"/>
        <w:shd w:val="clear" w:color="auto" w:fill="FFFFFF"/>
        <w:tabs>
          <w:tab w:val="left" w:pos="567"/>
        </w:tabs>
        <w:ind w:firstLine="709"/>
        <w:jc w:val="both"/>
        <w:rPr>
          <w:spacing w:val="-1"/>
          <w:sz w:val="26"/>
          <w:szCs w:val="26"/>
        </w:rPr>
      </w:pPr>
      <w:r w:rsidRPr="00356F27">
        <w:rPr>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r w:rsidR="00FB2A2D" w:rsidRPr="00356F27">
        <w:rPr>
          <w:spacing w:val="-1"/>
          <w:sz w:val="26"/>
          <w:szCs w:val="26"/>
        </w:rPr>
        <w:t>.</w:t>
      </w:r>
    </w:p>
    <w:p w:rsidR="000E047F" w:rsidRPr="00356F27" w:rsidRDefault="000E047F" w:rsidP="00FB2A2D">
      <w:pPr>
        <w:widowControl w:val="0"/>
        <w:shd w:val="clear" w:color="auto" w:fill="FFFFFF"/>
        <w:ind w:firstLine="709"/>
        <w:jc w:val="both"/>
        <w:rPr>
          <w:b/>
          <w:spacing w:val="-1"/>
          <w:sz w:val="26"/>
          <w:szCs w:val="26"/>
        </w:rPr>
      </w:pPr>
      <w:r w:rsidRPr="00356F27">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Техническим требования</w:t>
      </w:r>
      <w:r w:rsidR="00FB2A2D" w:rsidRPr="00356F27">
        <w:rPr>
          <w:spacing w:val="-1"/>
          <w:sz w:val="26"/>
          <w:szCs w:val="26"/>
        </w:rPr>
        <w:t>).</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w:t>
      </w:r>
      <w:r w:rsidR="00FB2A2D" w:rsidRPr="00356F27">
        <w:rPr>
          <w:spacing w:val="-1"/>
          <w:sz w:val="26"/>
          <w:szCs w:val="26"/>
        </w:rPr>
        <w:t>тии в работу от 30.04.2014 №134.</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w:t>
      </w:r>
      <w:r w:rsidR="00FB2A2D" w:rsidRPr="00356F27">
        <w:rPr>
          <w:spacing w:val="-1"/>
          <w:sz w:val="26"/>
          <w:szCs w:val="26"/>
        </w:rPr>
        <w:t>тии в работу от 30.04.2014 №134.</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r w:rsidR="00FB2A2D" w:rsidRPr="00356F27">
        <w:rPr>
          <w:spacing w:val="-1"/>
          <w:sz w:val="26"/>
          <w:szCs w:val="26"/>
        </w:rPr>
        <w:t>.</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w:t>
      </w:r>
      <w:r w:rsidR="00FB2A2D" w:rsidRPr="00356F27">
        <w:rPr>
          <w:spacing w:val="-1"/>
          <w:sz w:val="26"/>
          <w:szCs w:val="26"/>
        </w:rPr>
        <w:t>тии в работу от 15.07.2014 №213.</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9.5. Сметную документацию согласно Постановлению Правительства РФ от 16.02.2008г. № 87 «О составе разделов проектной документации и требованиях к их содержании» выполнить в двух уровнях цен с примене</w:t>
      </w:r>
      <w:r w:rsidR="00FB2A2D" w:rsidRPr="00356F27">
        <w:rPr>
          <w:spacing w:val="-1"/>
          <w:sz w:val="26"/>
          <w:szCs w:val="26"/>
        </w:rPr>
        <w:t>нием базисно-индексного метода.</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BD1187" w:rsidRPr="00356F27" w:rsidRDefault="00BD1187" w:rsidP="00BD1187">
      <w:pPr>
        <w:shd w:val="clear" w:color="auto" w:fill="FFFFFF"/>
        <w:suppressAutoHyphens/>
        <w:ind w:firstLine="567"/>
        <w:jc w:val="both"/>
        <w:rPr>
          <w:spacing w:val="-1"/>
          <w:sz w:val="26"/>
          <w:szCs w:val="26"/>
        </w:rPr>
      </w:pPr>
      <w:r w:rsidRPr="00356F27">
        <w:rPr>
          <w:spacing w:val="-1"/>
          <w:sz w:val="26"/>
          <w:szCs w:val="26"/>
        </w:rPr>
        <w:lastRenderedPageBreak/>
        <w:t xml:space="preserve">9.5.2. Сметная стоимость в текущем уровне цен, сложившемся ко времени составления смет, определяется на основе действующих сметных норм и цен с использованием единичных расценок утвержденных, зарегистрированных в установленном порядке и внесенных в Федеральный реестр сметных нормативов РФ, утвержденный Министерством строительства и жилищно-коммунального хозяйства РФ (Минстрой России) с применением индексов изменения сметной стоимости, рекомендованных Министерством строительства и жилищно-коммунального хозяйства РФ (Минстрой России) или индексами, рекомендованными к применению региональными органами субъекта РФ, уполномоченными разрабатывать индексы изменения сметной стоимости: </w:t>
      </w:r>
    </w:p>
    <w:p w:rsidR="00BD1187" w:rsidRPr="00356F27" w:rsidRDefault="00BD1187" w:rsidP="00BD1187">
      <w:pPr>
        <w:shd w:val="clear" w:color="auto" w:fill="FFFFFF"/>
        <w:suppressAutoHyphens/>
        <w:ind w:firstLine="567"/>
        <w:jc w:val="both"/>
        <w:rPr>
          <w:spacing w:val="-1"/>
          <w:sz w:val="26"/>
          <w:szCs w:val="26"/>
        </w:rPr>
      </w:pPr>
      <w:r w:rsidRPr="00356F27">
        <w:rPr>
          <w:spacing w:val="-1"/>
          <w:sz w:val="26"/>
          <w:szCs w:val="26"/>
        </w:rPr>
        <w:t>9.5.2.1. Для воздушных и кабельных линий в соответствии с индексами по объектам строительства:</w:t>
      </w:r>
    </w:p>
    <w:p w:rsidR="00BD1187" w:rsidRPr="00356F27" w:rsidRDefault="00BD1187" w:rsidP="00BD1187">
      <w:pPr>
        <w:shd w:val="clear" w:color="auto" w:fill="FFFFFF"/>
        <w:suppressAutoHyphens/>
        <w:ind w:firstLine="567"/>
        <w:jc w:val="both"/>
        <w:rPr>
          <w:spacing w:val="-1"/>
          <w:sz w:val="26"/>
          <w:szCs w:val="26"/>
        </w:rPr>
      </w:pPr>
      <w:r w:rsidRPr="00356F27">
        <w:rPr>
          <w:spacing w:val="-1"/>
          <w:sz w:val="26"/>
          <w:szCs w:val="26"/>
        </w:rPr>
        <w:t>- воздушная прокладка провода с медными жилами;</w:t>
      </w:r>
    </w:p>
    <w:p w:rsidR="00BD1187" w:rsidRPr="00356F27" w:rsidRDefault="00BD1187" w:rsidP="00BD1187">
      <w:pPr>
        <w:shd w:val="clear" w:color="auto" w:fill="FFFFFF"/>
        <w:suppressAutoHyphens/>
        <w:ind w:firstLine="567"/>
        <w:jc w:val="both"/>
        <w:rPr>
          <w:spacing w:val="-1"/>
          <w:sz w:val="26"/>
          <w:szCs w:val="26"/>
        </w:rPr>
      </w:pPr>
      <w:r w:rsidRPr="00356F27">
        <w:rPr>
          <w:spacing w:val="-1"/>
          <w:sz w:val="26"/>
          <w:szCs w:val="26"/>
        </w:rPr>
        <w:t>- воздушная прокладка провода с алюминиевыми жилами;</w:t>
      </w:r>
    </w:p>
    <w:p w:rsidR="00BD1187" w:rsidRPr="00356F27" w:rsidRDefault="00BD1187" w:rsidP="00BD1187">
      <w:pPr>
        <w:shd w:val="clear" w:color="auto" w:fill="FFFFFF"/>
        <w:suppressAutoHyphens/>
        <w:ind w:firstLine="567"/>
        <w:jc w:val="both"/>
        <w:rPr>
          <w:spacing w:val="-1"/>
          <w:sz w:val="26"/>
          <w:szCs w:val="26"/>
        </w:rPr>
      </w:pPr>
      <w:r w:rsidRPr="00356F27">
        <w:rPr>
          <w:spacing w:val="-1"/>
          <w:sz w:val="26"/>
          <w:szCs w:val="26"/>
        </w:rPr>
        <w:t>- подземная прокладка кабеля с медными жилами;</w:t>
      </w:r>
    </w:p>
    <w:p w:rsidR="00BD1187" w:rsidRPr="00356F27" w:rsidRDefault="00BD1187" w:rsidP="00BD1187">
      <w:pPr>
        <w:shd w:val="clear" w:color="auto" w:fill="FFFFFF"/>
        <w:suppressAutoHyphens/>
        <w:ind w:firstLine="567"/>
        <w:jc w:val="both"/>
        <w:rPr>
          <w:spacing w:val="-1"/>
          <w:sz w:val="26"/>
          <w:szCs w:val="26"/>
        </w:rPr>
      </w:pPr>
      <w:r w:rsidRPr="00356F27">
        <w:rPr>
          <w:spacing w:val="-1"/>
          <w:sz w:val="26"/>
          <w:szCs w:val="26"/>
        </w:rPr>
        <w:t>- подземная прокладка кабеля с алюминиевыми жилами.</w:t>
      </w:r>
    </w:p>
    <w:p w:rsidR="00BD1187" w:rsidRPr="00356F27" w:rsidRDefault="00BD1187" w:rsidP="00BD1187">
      <w:pPr>
        <w:shd w:val="clear" w:color="auto" w:fill="FFFFFF"/>
        <w:suppressAutoHyphens/>
        <w:ind w:firstLine="567"/>
        <w:jc w:val="both"/>
        <w:rPr>
          <w:spacing w:val="-1"/>
          <w:sz w:val="26"/>
          <w:szCs w:val="26"/>
        </w:rPr>
      </w:pPr>
      <w:r w:rsidRPr="00356F27">
        <w:rPr>
          <w:spacing w:val="-1"/>
          <w:sz w:val="26"/>
          <w:szCs w:val="26"/>
        </w:rPr>
        <w:t>9.5.2.2. Индексы по каждой позиции единичной расценки (позиции локальной сметы), разработанные к территориальными и федеральным единичным расценкам, рекомендованными к применению региональными органами субъекта РФ, уполномоченными разрабатывать индексы изменения сметной стоимости.</w:t>
      </w:r>
    </w:p>
    <w:p w:rsidR="00BD1187" w:rsidRPr="00356F27" w:rsidRDefault="00BD1187" w:rsidP="00BD1187">
      <w:pPr>
        <w:shd w:val="clear" w:color="auto" w:fill="FFFFFF"/>
        <w:suppressAutoHyphens/>
        <w:ind w:firstLine="567"/>
        <w:jc w:val="both"/>
        <w:rPr>
          <w:spacing w:val="-1"/>
          <w:sz w:val="26"/>
          <w:szCs w:val="26"/>
        </w:rPr>
      </w:pPr>
      <w:r w:rsidRPr="00356F27">
        <w:rPr>
          <w:spacing w:val="-1"/>
          <w:sz w:val="26"/>
          <w:szCs w:val="26"/>
        </w:rPr>
        <w:t>9.5.2.3. Для КТП, ПС в соответствии с индексом «Прочие объекты».</w:t>
      </w:r>
    </w:p>
    <w:p w:rsidR="000E047F" w:rsidRPr="00356F27" w:rsidRDefault="000E047F" w:rsidP="001E41E9">
      <w:pPr>
        <w:widowControl w:val="0"/>
        <w:shd w:val="clear" w:color="auto" w:fill="FFFFFF"/>
        <w:ind w:firstLine="709"/>
        <w:jc w:val="both"/>
        <w:rPr>
          <w:spacing w:val="-1"/>
          <w:sz w:val="26"/>
          <w:szCs w:val="26"/>
        </w:rPr>
      </w:pPr>
      <w:r w:rsidRPr="00356F27">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0E047F" w:rsidRPr="00356F27" w:rsidRDefault="00FB2A2D" w:rsidP="00FB2A2D">
      <w:pPr>
        <w:widowControl w:val="0"/>
        <w:shd w:val="clear" w:color="auto" w:fill="FFFFFF"/>
        <w:ind w:firstLine="709"/>
        <w:jc w:val="both"/>
        <w:rPr>
          <w:spacing w:val="-1"/>
          <w:sz w:val="26"/>
          <w:szCs w:val="26"/>
        </w:rPr>
      </w:pPr>
      <w:r w:rsidRPr="00356F27">
        <w:rPr>
          <w:spacing w:val="-1"/>
          <w:sz w:val="26"/>
          <w:szCs w:val="26"/>
        </w:rPr>
        <w:t xml:space="preserve">9.8. </w:t>
      </w:r>
      <w:r w:rsidR="000E047F" w:rsidRPr="00356F27">
        <w:rPr>
          <w:spacing w:val="-1"/>
          <w:sz w:val="26"/>
          <w:szCs w:val="26"/>
        </w:rPr>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0E047F" w:rsidRPr="00356F27" w:rsidRDefault="000E047F" w:rsidP="00FB2A2D">
      <w:pPr>
        <w:widowControl w:val="0"/>
        <w:shd w:val="clear" w:color="auto" w:fill="FFFFFF"/>
        <w:ind w:firstLine="709"/>
        <w:jc w:val="both"/>
        <w:rPr>
          <w:sz w:val="26"/>
          <w:szCs w:val="26"/>
        </w:rPr>
      </w:pPr>
      <w:r w:rsidRPr="00356F27">
        <w:rPr>
          <w:spacing w:val="-1"/>
          <w:sz w:val="26"/>
          <w:szCs w:val="26"/>
        </w:rPr>
        <w:t>9.9.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356F27">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0E047F" w:rsidRPr="00356F27" w:rsidRDefault="000E047F" w:rsidP="00FB2A2D">
      <w:pPr>
        <w:widowControl w:val="0"/>
        <w:shd w:val="clear" w:color="auto" w:fill="FFFFFF"/>
        <w:tabs>
          <w:tab w:val="left" w:pos="567"/>
        </w:tabs>
        <w:ind w:firstLine="709"/>
        <w:jc w:val="both"/>
        <w:rPr>
          <w:spacing w:val="-1"/>
          <w:sz w:val="26"/>
          <w:szCs w:val="26"/>
        </w:rPr>
      </w:pPr>
    </w:p>
    <w:p w:rsidR="000E047F" w:rsidRPr="00356F27" w:rsidRDefault="000E047F" w:rsidP="00FB2A2D">
      <w:pPr>
        <w:widowControl w:val="0"/>
        <w:shd w:val="clear" w:color="auto" w:fill="FFFFFF"/>
        <w:tabs>
          <w:tab w:val="left" w:pos="567"/>
        </w:tabs>
        <w:ind w:firstLine="709"/>
        <w:rPr>
          <w:b/>
          <w:spacing w:val="-1"/>
          <w:sz w:val="26"/>
          <w:szCs w:val="26"/>
        </w:rPr>
      </w:pPr>
      <w:r w:rsidRPr="00356F27">
        <w:rPr>
          <w:b/>
          <w:spacing w:val="-1"/>
          <w:sz w:val="26"/>
          <w:szCs w:val="26"/>
        </w:rPr>
        <w:t>10. Требования к выполнению строительно-монтажных работ</w:t>
      </w:r>
    </w:p>
    <w:p w:rsidR="000E047F" w:rsidRPr="00356F27" w:rsidRDefault="000E047F" w:rsidP="00FB2A2D">
      <w:pPr>
        <w:widowControl w:val="0"/>
        <w:tabs>
          <w:tab w:val="left" w:pos="567"/>
        </w:tabs>
        <w:autoSpaceDE w:val="0"/>
        <w:autoSpaceDN w:val="0"/>
        <w:adjustRightInd w:val="0"/>
        <w:ind w:firstLine="709"/>
        <w:jc w:val="both"/>
        <w:rPr>
          <w:sz w:val="26"/>
          <w:szCs w:val="26"/>
        </w:rPr>
      </w:pPr>
      <w:r w:rsidRPr="00356F27">
        <w:rPr>
          <w:sz w:val="26"/>
          <w:szCs w:val="26"/>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0E047F" w:rsidRPr="00356F27" w:rsidRDefault="000E047F" w:rsidP="00FB2A2D">
      <w:pPr>
        <w:widowControl w:val="0"/>
        <w:tabs>
          <w:tab w:val="left" w:pos="567"/>
        </w:tabs>
        <w:autoSpaceDE w:val="0"/>
        <w:autoSpaceDN w:val="0"/>
        <w:adjustRightInd w:val="0"/>
        <w:ind w:firstLine="709"/>
        <w:jc w:val="both"/>
        <w:rPr>
          <w:sz w:val="26"/>
          <w:szCs w:val="26"/>
        </w:rPr>
      </w:pPr>
      <w:r w:rsidRPr="00356F27">
        <w:rPr>
          <w:sz w:val="26"/>
          <w:szCs w:val="26"/>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0E047F" w:rsidRPr="00356F27" w:rsidRDefault="000E047F" w:rsidP="00FB2A2D">
      <w:pPr>
        <w:widowControl w:val="0"/>
        <w:tabs>
          <w:tab w:val="left" w:pos="567"/>
        </w:tabs>
        <w:autoSpaceDE w:val="0"/>
        <w:autoSpaceDN w:val="0"/>
        <w:adjustRightInd w:val="0"/>
        <w:ind w:firstLine="709"/>
        <w:jc w:val="both"/>
        <w:rPr>
          <w:sz w:val="26"/>
          <w:szCs w:val="26"/>
        </w:rPr>
      </w:pPr>
      <w:r w:rsidRPr="00356F27">
        <w:rPr>
          <w:sz w:val="26"/>
          <w:szCs w:val="26"/>
        </w:rPr>
        <w:t xml:space="preserve">-оформление допуска для производства работ в зоне действующей ЛЭП. </w:t>
      </w:r>
    </w:p>
    <w:p w:rsidR="000E047F" w:rsidRPr="00356F27" w:rsidRDefault="000E047F" w:rsidP="00FB2A2D">
      <w:pPr>
        <w:widowControl w:val="0"/>
        <w:tabs>
          <w:tab w:val="left" w:pos="567"/>
        </w:tabs>
        <w:autoSpaceDE w:val="0"/>
        <w:autoSpaceDN w:val="0"/>
        <w:adjustRightInd w:val="0"/>
        <w:ind w:firstLine="709"/>
        <w:jc w:val="both"/>
        <w:rPr>
          <w:sz w:val="26"/>
          <w:szCs w:val="26"/>
        </w:rPr>
      </w:pPr>
      <w:r w:rsidRPr="00356F27">
        <w:rPr>
          <w:sz w:val="26"/>
          <w:szCs w:val="26"/>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0E047F" w:rsidRPr="00356F27" w:rsidRDefault="000E047F" w:rsidP="00FB2A2D">
      <w:pPr>
        <w:widowControl w:val="0"/>
        <w:tabs>
          <w:tab w:val="left" w:pos="567"/>
        </w:tabs>
        <w:autoSpaceDE w:val="0"/>
        <w:autoSpaceDN w:val="0"/>
        <w:adjustRightInd w:val="0"/>
        <w:ind w:firstLine="709"/>
        <w:jc w:val="both"/>
        <w:rPr>
          <w:sz w:val="26"/>
          <w:szCs w:val="26"/>
        </w:rPr>
      </w:pPr>
      <w:r w:rsidRPr="00356F27">
        <w:rPr>
          <w:sz w:val="26"/>
          <w:szCs w:val="26"/>
        </w:rPr>
        <w:t>- ПУЭ (действующее издание);</w:t>
      </w:r>
    </w:p>
    <w:p w:rsidR="000E047F" w:rsidRPr="00356F27" w:rsidRDefault="000E047F" w:rsidP="00FB2A2D">
      <w:pPr>
        <w:widowControl w:val="0"/>
        <w:tabs>
          <w:tab w:val="left" w:pos="567"/>
        </w:tabs>
        <w:autoSpaceDE w:val="0"/>
        <w:autoSpaceDN w:val="0"/>
        <w:adjustRightInd w:val="0"/>
        <w:ind w:firstLine="709"/>
        <w:jc w:val="both"/>
        <w:rPr>
          <w:sz w:val="26"/>
          <w:szCs w:val="26"/>
        </w:rPr>
      </w:pPr>
      <w:r w:rsidRPr="00356F27">
        <w:rPr>
          <w:sz w:val="26"/>
          <w:szCs w:val="26"/>
        </w:rPr>
        <w:lastRenderedPageBreak/>
        <w:t>- ПТЭ (действующее издание);</w:t>
      </w:r>
    </w:p>
    <w:p w:rsidR="000E047F" w:rsidRPr="00356F27" w:rsidRDefault="000E047F" w:rsidP="00FB2A2D">
      <w:pPr>
        <w:widowControl w:val="0"/>
        <w:tabs>
          <w:tab w:val="left" w:pos="567"/>
        </w:tabs>
        <w:autoSpaceDE w:val="0"/>
        <w:autoSpaceDN w:val="0"/>
        <w:adjustRightInd w:val="0"/>
        <w:ind w:firstLine="709"/>
        <w:jc w:val="both"/>
        <w:rPr>
          <w:sz w:val="26"/>
          <w:szCs w:val="26"/>
        </w:rPr>
      </w:pPr>
      <w:r w:rsidRPr="00356F27">
        <w:rPr>
          <w:sz w:val="26"/>
          <w:szCs w:val="26"/>
        </w:rPr>
        <w:t>- МДС 81-35.2004 «Методика определения сметной стоимости строительства на территории Российской Федерации»;</w:t>
      </w:r>
    </w:p>
    <w:p w:rsidR="000E047F" w:rsidRPr="00356F27" w:rsidRDefault="000E047F" w:rsidP="00FB2A2D">
      <w:pPr>
        <w:widowControl w:val="0"/>
        <w:tabs>
          <w:tab w:val="left" w:pos="567"/>
        </w:tabs>
        <w:autoSpaceDE w:val="0"/>
        <w:autoSpaceDN w:val="0"/>
        <w:adjustRightInd w:val="0"/>
        <w:ind w:firstLine="709"/>
        <w:jc w:val="both"/>
        <w:rPr>
          <w:sz w:val="26"/>
          <w:szCs w:val="26"/>
        </w:rPr>
      </w:pPr>
      <w:r w:rsidRPr="00356F27">
        <w:rPr>
          <w:sz w:val="26"/>
          <w:szCs w:val="26"/>
        </w:rPr>
        <w:t>-  СП 48.13330.2011 «Организация строительства»;</w:t>
      </w:r>
    </w:p>
    <w:p w:rsidR="000E047F" w:rsidRPr="00356F27" w:rsidRDefault="000E047F" w:rsidP="00FB2A2D">
      <w:pPr>
        <w:widowControl w:val="0"/>
        <w:tabs>
          <w:tab w:val="left" w:pos="567"/>
        </w:tabs>
        <w:autoSpaceDE w:val="0"/>
        <w:autoSpaceDN w:val="0"/>
        <w:adjustRightInd w:val="0"/>
        <w:ind w:firstLine="709"/>
        <w:jc w:val="both"/>
        <w:rPr>
          <w:sz w:val="26"/>
          <w:szCs w:val="26"/>
        </w:rPr>
      </w:pPr>
      <w:r w:rsidRPr="00356F27">
        <w:rPr>
          <w:sz w:val="26"/>
          <w:szCs w:val="26"/>
        </w:rPr>
        <w:t>- СНиП 3.01.04-87 «Приемка законченных строительством объектов.</w:t>
      </w:r>
      <w:r w:rsidR="004600DE" w:rsidRPr="00356F27">
        <w:rPr>
          <w:sz w:val="26"/>
          <w:szCs w:val="26"/>
        </w:rPr>
        <w:t xml:space="preserve"> </w:t>
      </w:r>
      <w:r w:rsidRPr="00356F27">
        <w:rPr>
          <w:sz w:val="26"/>
          <w:szCs w:val="26"/>
        </w:rPr>
        <w:t>Основные положения»;</w:t>
      </w:r>
    </w:p>
    <w:p w:rsidR="000E047F" w:rsidRPr="00356F27" w:rsidRDefault="000E047F" w:rsidP="00FB2A2D">
      <w:pPr>
        <w:widowControl w:val="0"/>
        <w:tabs>
          <w:tab w:val="left" w:pos="567"/>
        </w:tabs>
        <w:autoSpaceDE w:val="0"/>
        <w:autoSpaceDN w:val="0"/>
        <w:adjustRightInd w:val="0"/>
        <w:ind w:firstLine="709"/>
        <w:jc w:val="both"/>
        <w:rPr>
          <w:sz w:val="26"/>
          <w:szCs w:val="26"/>
        </w:rPr>
      </w:pPr>
      <w:r w:rsidRPr="00356F27">
        <w:rPr>
          <w:sz w:val="26"/>
          <w:szCs w:val="26"/>
        </w:rPr>
        <w:t>- СП 76.13330.2016 «Электротехнические устройства»;</w:t>
      </w:r>
    </w:p>
    <w:p w:rsidR="000E047F" w:rsidRPr="00356F27" w:rsidRDefault="000E047F" w:rsidP="00FB2A2D">
      <w:pPr>
        <w:widowControl w:val="0"/>
        <w:tabs>
          <w:tab w:val="left" w:pos="567"/>
        </w:tabs>
        <w:autoSpaceDE w:val="0"/>
        <w:autoSpaceDN w:val="0"/>
        <w:adjustRightInd w:val="0"/>
        <w:ind w:firstLine="709"/>
        <w:jc w:val="both"/>
        <w:rPr>
          <w:sz w:val="26"/>
          <w:szCs w:val="26"/>
        </w:rPr>
      </w:pPr>
      <w:r w:rsidRPr="00356F27">
        <w:rPr>
          <w:sz w:val="26"/>
          <w:szCs w:val="26"/>
        </w:rPr>
        <w:t>- СП 126.13330.2012 «Геодезические работы в строительстве»;</w:t>
      </w:r>
    </w:p>
    <w:p w:rsidR="000E047F" w:rsidRPr="00356F27" w:rsidRDefault="000E047F" w:rsidP="00FB2A2D">
      <w:pPr>
        <w:widowControl w:val="0"/>
        <w:tabs>
          <w:tab w:val="left" w:pos="567"/>
        </w:tabs>
        <w:autoSpaceDE w:val="0"/>
        <w:autoSpaceDN w:val="0"/>
        <w:adjustRightInd w:val="0"/>
        <w:ind w:firstLine="709"/>
        <w:jc w:val="both"/>
        <w:rPr>
          <w:sz w:val="26"/>
          <w:szCs w:val="26"/>
        </w:rPr>
      </w:pPr>
      <w:r w:rsidRPr="00356F27">
        <w:rPr>
          <w:sz w:val="26"/>
          <w:szCs w:val="26"/>
        </w:rPr>
        <w:t>- РД–11-02-2006 «Требования к исполнительной документации»;</w:t>
      </w:r>
    </w:p>
    <w:p w:rsidR="000E047F" w:rsidRPr="00356F27" w:rsidRDefault="000E047F" w:rsidP="00FB2A2D">
      <w:pPr>
        <w:widowControl w:val="0"/>
        <w:tabs>
          <w:tab w:val="left" w:pos="567"/>
        </w:tabs>
        <w:autoSpaceDE w:val="0"/>
        <w:autoSpaceDN w:val="0"/>
        <w:adjustRightInd w:val="0"/>
        <w:ind w:firstLine="709"/>
        <w:jc w:val="both"/>
        <w:rPr>
          <w:sz w:val="26"/>
          <w:szCs w:val="26"/>
        </w:rPr>
      </w:pPr>
      <w:r w:rsidRPr="00356F27">
        <w:rPr>
          <w:sz w:val="26"/>
          <w:szCs w:val="26"/>
        </w:rPr>
        <w:t>- РД–11-05-2007 «Порядок ведения общего журнала работ»;</w:t>
      </w:r>
    </w:p>
    <w:p w:rsidR="000E047F" w:rsidRPr="00356F27" w:rsidRDefault="000E047F" w:rsidP="00FB2A2D">
      <w:pPr>
        <w:widowControl w:val="0"/>
        <w:tabs>
          <w:tab w:val="left" w:pos="567"/>
        </w:tabs>
        <w:autoSpaceDE w:val="0"/>
        <w:autoSpaceDN w:val="0"/>
        <w:adjustRightInd w:val="0"/>
        <w:ind w:firstLine="709"/>
        <w:jc w:val="both"/>
        <w:rPr>
          <w:sz w:val="26"/>
          <w:szCs w:val="26"/>
        </w:rPr>
      </w:pPr>
      <w:r w:rsidRPr="00356F27">
        <w:rPr>
          <w:sz w:val="26"/>
          <w:szCs w:val="26"/>
        </w:rPr>
        <w:t>- И 1.13-07 «Инструкция по оформлению приемо-сдаточной документации по электромонтажным работам»;</w:t>
      </w:r>
    </w:p>
    <w:p w:rsidR="000E047F" w:rsidRPr="00356F27" w:rsidRDefault="000E047F" w:rsidP="00FB2A2D">
      <w:pPr>
        <w:widowControl w:val="0"/>
        <w:tabs>
          <w:tab w:val="left" w:pos="567"/>
        </w:tabs>
        <w:autoSpaceDE w:val="0"/>
        <w:autoSpaceDN w:val="0"/>
        <w:adjustRightInd w:val="0"/>
        <w:ind w:firstLine="709"/>
        <w:jc w:val="both"/>
        <w:rPr>
          <w:sz w:val="26"/>
          <w:szCs w:val="26"/>
        </w:rPr>
      </w:pPr>
      <w:r w:rsidRPr="00356F27">
        <w:rPr>
          <w:sz w:val="26"/>
          <w:szCs w:val="26"/>
        </w:rPr>
        <w:t>- Иные действующие законодательные и но</w:t>
      </w:r>
      <w:r w:rsidR="004600DE" w:rsidRPr="00356F27">
        <w:rPr>
          <w:sz w:val="26"/>
          <w:szCs w:val="26"/>
        </w:rPr>
        <w:t xml:space="preserve">рмативно-технические документы </w:t>
      </w:r>
      <w:r w:rsidRPr="00356F27">
        <w:rPr>
          <w:sz w:val="26"/>
          <w:szCs w:val="26"/>
        </w:rPr>
        <w:t>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0E047F" w:rsidRPr="00356F27" w:rsidRDefault="000E047F" w:rsidP="00FB2A2D">
      <w:pPr>
        <w:widowControl w:val="0"/>
        <w:tabs>
          <w:tab w:val="left" w:pos="567"/>
        </w:tabs>
        <w:autoSpaceDE w:val="0"/>
        <w:autoSpaceDN w:val="0"/>
        <w:adjustRightInd w:val="0"/>
        <w:ind w:firstLine="709"/>
        <w:jc w:val="both"/>
        <w:rPr>
          <w:b/>
          <w:sz w:val="26"/>
          <w:szCs w:val="26"/>
        </w:rPr>
      </w:pPr>
      <w:r w:rsidRPr="00356F27">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356F27">
        <w:rPr>
          <w:b/>
          <w:sz w:val="26"/>
          <w:szCs w:val="26"/>
        </w:rPr>
        <w:t>в следующем объеме:</w:t>
      </w:r>
    </w:p>
    <w:p w:rsidR="000E047F" w:rsidRPr="00356F27" w:rsidRDefault="000E047F" w:rsidP="00FB2A2D">
      <w:pPr>
        <w:widowControl w:val="0"/>
        <w:autoSpaceDE w:val="0"/>
        <w:autoSpaceDN w:val="0"/>
        <w:adjustRightInd w:val="0"/>
        <w:ind w:firstLine="709"/>
        <w:jc w:val="both"/>
        <w:rPr>
          <w:b/>
          <w:sz w:val="26"/>
          <w:szCs w:val="26"/>
        </w:rPr>
      </w:pPr>
      <w:r w:rsidRPr="00356F27">
        <w:rPr>
          <w:b/>
          <w:spacing w:val="-1"/>
          <w:sz w:val="26"/>
          <w:szCs w:val="26"/>
        </w:rPr>
        <w:t>10.3.1. Монтаж ЛЭП 6 кВ:</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w:t>
      </w:r>
      <w:r w:rsidRPr="00356F27">
        <w:rPr>
          <w:spacing w:val="-1"/>
          <w:sz w:val="26"/>
          <w:szCs w:val="26"/>
        </w:rPr>
        <w:tab/>
        <w:t>Акт приемки законченного строительства;</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w:t>
      </w:r>
      <w:r w:rsidRPr="00356F27">
        <w:rPr>
          <w:spacing w:val="-1"/>
          <w:sz w:val="26"/>
          <w:szCs w:val="26"/>
        </w:rPr>
        <w:tab/>
        <w:t>Акт технической гото</w:t>
      </w:r>
      <w:r w:rsidR="004600DE" w:rsidRPr="00356F27">
        <w:rPr>
          <w:spacing w:val="-1"/>
          <w:sz w:val="26"/>
          <w:szCs w:val="26"/>
        </w:rPr>
        <w:t>вности электромонтажных работ;</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w:t>
      </w:r>
      <w:r w:rsidRPr="00356F27">
        <w:rPr>
          <w:spacing w:val="-1"/>
          <w:sz w:val="26"/>
          <w:szCs w:val="26"/>
        </w:rPr>
        <w:tab/>
        <w:t>Акт освидетельствования скрытых работ: по монтажу заземляющего устройства с исполнительной схемой; по устройству траншей, оснований, прокладке ка</w:t>
      </w:r>
      <w:r w:rsidR="004600DE" w:rsidRPr="00356F27">
        <w:rPr>
          <w:spacing w:val="-1"/>
          <w:sz w:val="26"/>
          <w:szCs w:val="26"/>
        </w:rPr>
        <w:t>беля, обратной засыпке;</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w:t>
      </w:r>
      <w:r w:rsidRPr="00356F27">
        <w:rPr>
          <w:spacing w:val="-1"/>
          <w:sz w:val="26"/>
          <w:szCs w:val="26"/>
        </w:rPr>
        <w:tab/>
        <w:t>Паспорт воздушной линии (лист с изменениями);</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w:t>
      </w:r>
      <w:r w:rsidRPr="00356F27">
        <w:rPr>
          <w:spacing w:val="-1"/>
          <w:sz w:val="26"/>
          <w:szCs w:val="26"/>
        </w:rPr>
        <w:tab/>
        <w:t>Вед</w:t>
      </w:r>
      <w:r w:rsidR="004600DE" w:rsidRPr="00356F27">
        <w:rPr>
          <w:spacing w:val="-1"/>
          <w:sz w:val="26"/>
          <w:szCs w:val="26"/>
        </w:rPr>
        <w:t>омость монтажа воздушной линии;</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w:t>
      </w:r>
      <w:r w:rsidRPr="00356F27">
        <w:rPr>
          <w:spacing w:val="-1"/>
          <w:sz w:val="26"/>
          <w:szCs w:val="26"/>
        </w:rPr>
        <w:tab/>
        <w:t>Акт освидетельствования скрытых работ на устройство основания под опоры;</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w:t>
      </w:r>
      <w:r w:rsidRPr="00356F27">
        <w:rPr>
          <w:spacing w:val="-1"/>
          <w:sz w:val="26"/>
          <w:szCs w:val="26"/>
        </w:rPr>
        <w:tab/>
        <w:t>Акт замеров в натуре габаритов от проводов ВЛ до пересекаемого объекта (при наличии пересечений);</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w:t>
      </w:r>
      <w:r w:rsidRPr="00356F27">
        <w:rPr>
          <w:spacing w:val="-1"/>
          <w:sz w:val="26"/>
          <w:szCs w:val="26"/>
        </w:rPr>
        <w:tab/>
        <w:t>Исполнительная геодезическая схема ЛЭП;</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w:t>
      </w:r>
      <w:r w:rsidRPr="00356F27">
        <w:rPr>
          <w:spacing w:val="-1"/>
          <w:sz w:val="26"/>
          <w:szCs w:val="26"/>
        </w:rPr>
        <w:tab/>
        <w:t>Исполнительная документация на пересечения, сближения и параллельное следования с инженерными коммуникациями и сетями;</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w:t>
      </w:r>
      <w:r w:rsidRPr="00356F27">
        <w:rPr>
          <w:spacing w:val="-1"/>
          <w:sz w:val="26"/>
          <w:szCs w:val="26"/>
        </w:rPr>
        <w:tab/>
        <w:t>Протокол измерения сопротив</w:t>
      </w:r>
      <w:r w:rsidR="004600DE" w:rsidRPr="00356F27">
        <w:rPr>
          <w:spacing w:val="-1"/>
          <w:sz w:val="26"/>
          <w:szCs w:val="26"/>
        </w:rPr>
        <w:t>ления заземляющего устройства;</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w:t>
      </w:r>
      <w:r w:rsidRPr="00356F27">
        <w:rPr>
          <w:spacing w:val="-1"/>
          <w:sz w:val="26"/>
          <w:szCs w:val="26"/>
        </w:rPr>
        <w:tab/>
        <w:t>Протокол проверки наличия цепи между заземленной установкой и заземлителем;</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w:t>
      </w:r>
      <w:r w:rsidRPr="00356F27">
        <w:rPr>
          <w:spacing w:val="-1"/>
          <w:sz w:val="26"/>
          <w:szCs w:val="26"/>
        </w:rPr>
        <w:tab/>
        <w:t>Протоколы испытания кабеля;</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w:t>
      </w:r>
      <w:r w:rsidRPr="00356F27">
        <w:rPr>
          <w:spacing w:val="-1"/>
          <w:sz w:val="26"/>
          <w:szCs w:val="26"/>
        </w:rPr>
        <w:tab/>
        <w:t>Про</w:t>
      </w:r>
      <w:r w:rsidR="004600DE" w:rsidRPr="00356F27">
        <w:rPr>
          <w:spacing w:val="-1"/>
          <w:sz w:val="26"/>
          <w:szCs w:val="26"/>
        </w:rPr>
        <w:t>токолы испытания оборудования;</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w:t>
      </w:r>
      <w:r w:rsidRPr="00356F27">
        <w:rPr>
          <w:spacing w:val="-1"/>
          <w:sz w:val="26"/>
          <w:szCs w:val="26"/>
        </w:rPr>
        <w:tab/>
        <w:t>Лицен</w:t>
      </w:r>
      <w:r w:rsidR="004600DE" w:rsidRPr="00356F27">
        <w:rPr>
          <w:spacing w:val="-1"/>
          <w:sz w:val="26"/>
          <w:szCs w:val="26"/>
        </w:rPr>
        <w:t>зия на ВВ лабораторию (копия);</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w:t>
      </w:r>
      <w:r w:rsidRPr="00356F27">
        <w:rPr>
          <w:spacing w:val="-1"/>
          <w:sz w:val="26"/>
          <w:szCs w:val="26"/>
        </w:rPr>
        <w:tab/>
        <w:t>Паспорта и сертификаты на примененные материалы, изделия, оборудование;</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w:t>
      </w:r>
      <w:r w:rsidRPr="00356F27">
        <w:rPr>
          <w:spacing w:val="-1"/>
          <w:sz w:val="26"/>
          <w:szCs w:val="26"/>
        </w:rPr>
        <w:tab/>
        <w:t>Справка об устранении выявленных замечаний (при наличии);</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10.3.2. Исполнительная документация оформляется в 3 экземплярах:</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- 1 экземпляр передается в РЭС;</w:t>
      </w:r>
    </w:p>
    <w:p w:rsidR="000E047F" w:rsidRPr="00356F27" w:rsidRDefault="000E047F" w:rsidP="00FB2A2D">
      <w:pPr>
        <w:widowControl w:val="0"/>
        <w:shd w:val="clear" w:color="auto" w:fill="FFFFFF"/>
        <w:ind w:firstLine="709"/>
        <w:jc w:val="both"/>
        <w:rPr>
          <w:spacing w:val="-1"/>
          <w:sz w:val="26"/>
          <w:szCs w:val="26"/>
        </w:rPr>
      </w:pPr>
      <w:r w:rsidRPr="00356F27">
        <w:rPr>
          <w:spacing w:val="-1"/>
          <w:sz w:val="26"/>
          <w:szCs w:val="26"/>
        </w:rPr>
        <w:t>- 1 экземпляр в соответствующее структурное подразделение филиала «Приморские электрические сети» по акту приемки-передачи;</w:t>
      </w:r>
    </w:p>
    <w:p w:rsidR="000E047F" w:rsidRPr="00356F27" w:rsidRDefault="002632DB" w:rsidP="00FB2A2D">
      <w:pPr>
        <w:widowControl w:val="0"/>
        <w:shd w:val="clear" w:color="auto" w:fill="FFFFFF"/>
        <w:ind w:firstLine="709"/>
        <w:jc w:val="both"/>
        <w:rPr>
          <w:spacing w:val="-1"/>
          <w:sz w:val="26"/>
          <w:szCs w:val="26"/>
        </w:rPr>
      </w:pPr>
      <w:r w:rsidRPr="00356F27">
        <w:rPr>
          <w:spacing w:val="-1"/>
          <w:sz w:val="26"/>
          <w:szCs w:val="26"/>
        </w:rPr>
        <w:t xml:space="preserve">1 экземпляр в службу исполнения договоров технологического присоединения филиала АО «ДРСК» «ПЭС» </w:t>
      </w:r>
      <w:r w:rsidR="000E047F" w:rsidRPr="00356F27">
        <w:rPr>
          <w:spacing w:val="-1"/>
          <w:sz w:val="26"/>
          <w:szCs w:val="26"/>
        </w:rPr>
        <w:t>с подтверждающим документом, отражающим факт приемки исполнительной документации СП и РЭС;</w:t>
      </w:r>
    </w:p>
    <w:p w:rsidR="000E047F" w:rsidRPr="00356F27" w:rsidRDefault="000E047F" w:rsidP="00FB2A2D">
      <w:pPr>
        <w:widowControl w:val="0"/>
        <w:shd w:val="clear" w:color="auto" w:fill="FFFFFF"/>
        <w:ind w:firstLine="709"/>
        <w:jc w:val="both"/>
        <w:rPr>
          <w:sz w:val="26"/>
          <w:szCs w:val="26"/>
        </w:rPr>
      </w:pPr>
      <w:r w:rsidRPr="00356F27">
        <w:rPr>
          <w:sz w:val="26"/>
          <w:szCs w:val="26"/>
        </w:rPr>
        <w:t>10.4. Заказчик может дать письменное распоряжение, обязательное для Подряд</w:t>
      </w:r>
      <w:r w:rsidRPr="00356F27">
        <w:rPr>
          <w:sz w:val="26"/>
          <w:szCs w:val="26"/>
        </w:rPr>
        <w:lastRenderedPageBreak/>
        <w:t>чика, с указанием:</w:t>
      </w:r>
    </w:p>
    <w:p w:rsidR="000E047F" w:rsidRPr="00356F27" w:rsidRDefault="000E047F" w:rsidP="00FB2A2D">
      <w:pPr>
        <w:widowControl w:val="0"/>
        <w:shd w:val="clear" w:color="auto" w:fill="FFFFFF"/>
        <w:ind w:firstLine="709"/>
        <w:jc w:val="both"/>
        <w:rPr>
          <w:sz w:val="26"/>
          <w:szCs w:val="26"/>
        </w:rPr>
      </w:pPr>
      <w:r w:rsidRPr="00356F27">
        <w:rPr>
          <w:sz w:val="26"/>
          <w:szCs w:val="26"/>
        </w:rPr>
        <w:t>•</w:t>
      </w:r>
      <w:r w:rsidRPr="00356F27">
        <w:rPr>
          <w:sz w:val="26"/>
          <w:szCs w:val="26"/>
        </w:rPr>
        <w:tab/>
        <w:t xml:space="preserve">увеличить или сократить объем любой работы, включенной в Договор; </w:t>
      </w:r>
    </w:p>
    <w:p w:rsidR="000E047F" w:rsidRPr="00356F27" w:rsidRDefault="000E047F" w:rsidP="00FB2A2D">
      <w:pPr>
        <w:widowControl w:val="0"/>
        <w:shd w:val="clear" w:color="auto" w:fill="FFFFFF"/>
        <w:ind w:firstLine="709"/>
        <w:jc w:val="both"/>
        <w:rPr>
          <w:sz w:val="26"/>
          <w:szCs w:val="26"/>
        </w:rPr>
      </w:pPr>
      <w:r w:rsidRPr="00356F27">
        <w:rPr>
          <w:sz w:val="26"/>
          <w:szCs w:val="26"/>
        </w:rPr>
        <w:t>•</w:t>
      </w:r>
      <w:r w:rsidRPr="00356F27">
        <w:rPr>
          <w:sz w:val="26"/>
          <w:szCs w:val="26"/>
        </w:rPr>
        <w:tab/>
        <w:t>исключить любую работу;</w:t>
      </w:r>
    </w:p>
    <w:p w:rsidR="000E047F" w:rsidRPr="00356F27" w:rsidRDefault="000E047F" w:rsidP="00FB2A2D">
      <w:pPr>
        <w:widowControl w:val="0"/>
        <w:shd w:val="clear" w:color="auto" w:fill="FFFFFF"/>
        <w:ind w:firstLine="709"/>
        <w:jc w:val="both"/>
        <w:rPr>
          <w:sz w:val="26"/>
          <w:szCs w:val="26"/>
        </w:rPr>
      </w:pPr>
      <w:r w:rsidRPr="00356F27">
        <w:rPr>
          <w:sz w:val="26"/>
          <w:szCs w:val="26"/>
        </w:rPr>
        <w:t>•</w:t>
      </w:r>
      <w:r w:rsidRPr="00356F27">
        <w:rPr>
          <w:sz w:val="26"/>
          <w:szCs w:val="26"/>
        </w:rPr>
        <w:tab/>
        <w:t>изменить характер или качество, или вид любой части работы;</w:t>
      </w:r>
    </w:p>
    <w:p w:rsidR="000E047F" w:rsidRPr="00356F27" w:rsidRDefault="000E047F" w:rsidP="00FB2A2D">
      <w:pPr>
        <w:widowControl w:val="0"/>
        <w:shd w:val="clear" w:color="auto" w:fill="FFFFFF"/>
        <w:ind w:firstLine="709"/>
        <w:jc w:val="both"/>
        <w:rPr>
          <w:sz w:val="26"/>
          <w:szCs w:val="26"/>
        </w:rPr>
      </w:pPr>
      <w:r w:rsidRPr="00356F27">
        <w:rPr>
          <w:sz w:val="26"/>
          <w:szCs w:val="26"/>
        </w:rPr>
        <w:t>•</w:t>
      </w:r>
      <w:r w:rsidRPr="00356F27">
        <w:rPr>
          <w:sz w:val="26"/>
          <w:szCs w:val="26"/>
        </w:rPr>
        <w:tab/>
        <w:t>выполнить дополнительную работу любого характера, необходимую для завершения строительства объекта;</w:t>
      </w:r>
    </w:p>
    <w:p w:rsidR="000E047F" w:rsidRPr="00356F27" w:rsidRDefault="000E047F" w:rsidP="00FB2A2D">
      <w:pPr>
        <w:widowControl w:val="0"/>
        <w:shd w:val="clear" w:color="auto" w:fill="FFFFFF"/>
        <w:ind w:firstLine="709"/>
        <w:jc w:val="both"/>
        <w:rPr>
          <w:sz w:val="26"/>
          <w:szCs w:val="26"/>
        </w:rPr>
      </w:pPr>
      <w:r w:rsidRPr="00356F27">
        <w:rPr>
          <w:sz w:val="26"/>
          <w:szCs w:val="26"/>
        </w:rPr>
        <w:t>10.5.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0E047F" w:rsidRPr="00356F27" w:rsidRDefault="000E047F" w:rsidP="00FB2A2D">
      <w:pPr>
        <w:widowControl w:val="0"/>
        <w:shd w:val="clear" w:color="auto" w:fill="FFFFFF"/>
        <w:tabs>
          <w:tab w:val="left" w:pos="567"/>
        </w:tabs>
        <w:ind w:firstLine="709"/>
        <w:jc w:val="both"/>
        <w:rPr>
          <w:sz w:val="26"/>
          <w:szCs w:val="26"/>
        </w:rPr>
      </w:pPr>
      <w:r w:rsidRPr="00356F27">
        <w:rPr>
          <w:sz w:val="26"/>
          <w:szCs w:val="26"/>
        </w:rPr>
        <w:t>10.6.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(Приложение 1 к Т</w:t>
      </w:r>
      <w:r w:rsidR="009617B9" w:rsidRPr="00356F27">
        <w:rPr>
          <w:sz w:val="26"/>
          <w:szCs w:val="26"/>
        </w:rPr>
        <w:t>Т</w:t>
      </w:r>
      <w:r w:rsidRPr="00356F27">
        <w:rPr>
          <w:sz w:val="26"/>
          <w:szCs w:val="26"/>
        </w:rPr>
        <w:t xml:space="preserve">). </w:t>
      </w:r>
    </w:p>
    <w:p w:rsidR="005F478F" w:rsidRPr="00356F27" w:rsidRDefault="005F478F" w:rsidP="004600DE">
      <w:pPr>
        <w:tabs>
          <w:tab w:val="left" w:pos="567"/>
        </w:tabs>
        <w:suppressAutoHyphens/>
        <w:ind w:firstLine="709"/>
        <w:jc w:val="both"/>
        <w:rPr>
          <w:rFonts w:eastAsia="Batang"/>
          <w:b/>
          <w:sz w:val="26"/>
          <w:szCs w:val="26"/>
        </w:rPr>
      </w:pPr>
    </w:p>
    <w:p w:rsidR="000E047F" w:rsidRPr="00356F27" w:rsidRDefault="000E047F" w:rsidP="00FB2A2D">
      <w:pPr>
        <w:widowControl w:val="0"/>
        <w:tabs>
          <w:tab w:val="left" w:pos="567"/>
        </w:tabs>
        <w:ind w:firstLine="709"/>
        <w:jc w:val="both"/>
        <w:rPr>
          <w:sz w:val="26"/>
          <w:szCs w:val="26"/>
        </w:rPr>
      </w:pPr>
      <w:r w:rsidRPr="00356F27">
        <w:rPr>
          <w:rFonts w:eastAsia="Batang"/>
          <w:b/>
          <w:sz w:val="26"/>
          <w:szCs w:val="26"/>
        </w:rPr>
        <w:t>11. Основные требования к качеству поставляемых материально-технических ресурсов</w:t>
      </w:r>
    </w:p>
    <w:p w:rsidR="000E047F" w:rsidRPr="00356F27" w:rsidRDefault="000E047F" w:rsidP="00FB2A2D">
      <w:pPr>
        <w:widowControl w:val="0"/>
        <w:shd w:val="clear" w:color="auto" w:fill="FFFFFF"/>
        <w:tabs>
          <w:tab w:val="left" w:pos="567"/>
        </w:tabs>
        <w:ind w:firstLine="709"/>
        <w:jc w:val="both"/>
        <w:rPr>
          <w:sz w:val="26"/>
          <w:szCs w:val="26"/>
        </w:rPr>
      </w:pPr>
      <w:r w:rsidRPr="00356F27">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0E047F" w:rsidRPr="00356F27" w:rsidRDefault="000E047F" w:rsidP="00FB2A2D">
      <w:pPr>
        <w:widowControl w:val="0"/>
        <w:shd w:val="clear" w:color="auto" w:fill="FFFFFF"/>
        <w:tabs>
          <w:tab w:val="left" w:pos="567"/>
        </w:tabs>
        <w:ind w:firstLine="709"/>
        <w:jc w:val="both"/>
        <w:rPr>
          <w:sz w:val="26"/>
          <w:szCs w:val="26"/>
        </w:rPr>
      </w:pPr>
      <w:r w:rsidRPr="00356F27">
        <w:rPr>
          <w:sz w:val="26"/>
          <w:szCs w:val="26"/>
        </w:rPr>
        <w:t xml:space="preserve">Продукция должна быть новой и ранее не использованной. </w:t>
      </w:r>
    </w:p>
    <w:p w:rsidR="000E047F" w:rsidRPr="00356F27" w:rsidRDefault="000E047F" w:rsidP="00FB2A2D">
      <w:pPr>
        <w:widowControl w:val="0"/>
        <w:shd w:val="clear" w:color="auto" w:fill="FFFFFF"/>
        <w:tabs>
          <w:tab w:val="left" w:pos="567"/>
        </w:tabs>
        <w:ind w:firstLine="709"/>
        <w:jc w:val="both"/>
        <w:rPr>
          <w:sz w:val="26"/>
          <w:szCs w:val="26"/>
        </w:rPr>
      </w:pPr>
      <w:r w:rsidRPr="00356F27">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0E047F" w:rsidRPr="00356F27" w:rsidRDefault="000E047F" w:rsidP="00FB2A2D">
      <w:pPr>
        <w:widowControl w:val="0"/>
        <w:shd w:val="clear" w:color="auto" w:fill="FFFFFF"/>
        <w:tabs>
          <w:tab w:val="left" w:pos="567"/>
        </w:tabs>
        <w:ind w:firstLine="709"/>
        <w:jc w:val="both"/>
        <w:rPr>
          <w:sz w:val="26"/>
          <w:szCs w:val="26"/>
        </w:rPr>
      </w:pPr>
      <w:r w:rsidRPr="00356F27">
        <w:rPr>
          <w:sz w:val="26"/>
          <w:szCs w:val="26"/>
        </w:rPr>
        <w:t>11.2. Требования к сертификации продукции.</w:t>
      </w:r>
    </w:p>
    <w:p w:rsidR="000E047F" w:rsidRPr="00356F27" w:rsidRDefault="000E047F" w:rsidP="00FB2A2D">
      <w:pPr>
        <w:widowControl w:val="0"/>
        <w:shd w:val="clear" w:color="auto" w:fill="FFFFFF"/>
        <w:tabs>
          <w:tab w:val="left" w:pos="567"/>
        </w:tabs>
        <w:ind w:firstLine="709"/>
        <w:jc w:val="both"/>
        <w:rPr>
          <w:sz w:val="26"/>
          <w:szCs w:val="26"/>
        </w:rPr>
      </w:pPr>
      <w:r w:rsidRPr="00356F27">
        <w:rPr>
          <w:sz w:val="26"/>
          <w:szCs w:val="26"/>
        </w:rPr>
        <w:t>Для оборудования российских производителей требуется выполнение технических условий или иных документов, подтверждающих соответствие техническим требованиям.</w:t>
      </w:r>
    </w:p>
    <w:p w:rsidR="000E047F" w:rsidRPr="00356F27" w:rsidRDefault="000E047F" w:rsidP="00FB2A2D">
      <w:pPr>
        <w:widowControl w:val="0"/>
        <w:shd w:val="clear" w:color="auto" w:fill="FFFFFF"/>
        <w:tabs>
          <w:tab w:val="left" w:pos="567"/>
        </w:tabs>
        <w:ind w:firstLine="709"/>
        <w:jc w:val="both"/>
        <w:rPr>
          <w:sz w:val="26"/>
          <w:szCs w:val="26"/>
        </w:rPr>
      </w:pPr>
      <w:r w:rsidRPr="00356F27">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(ред. 21.08.2002 г.).</w:t>
      </w:r>
    </w:p>
    <w:p w:rsidR="000E047F" w:rsidRPr="00356F27" w:rsidRDefault="000E047F" w:rsidP="00FB2A2D">
      <w:pPr>
        <w:widowControl w:val="0"/>
        <w:shd w:val="clear" w:color="auto" w:fill="FFFFFF"/>
        <w:tabs>
          <w:tab w:val="left" w:pos="567"/>
        </w:tabs>
        <w:ind w:firstLine="709"/>
        <w:jc w:val="both"/>
        <w:rPr>
          <w:sz w:val="26"/>
          <w:szCs w:val="26"/>
        </w:rPr>
      </w:pPr>
      <w:r w:rsidRPr="00356F27">
        <w:rPr>
          <w:sz w:val="26"/>
          <w:szCs w:val="26"/>
        </w:rPr>
        <w:t xml:space="preserve">11.3.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0E047F" w:rsidRPr="00356F27" w:rsidRDefault="000E047F" w:rsidP="00FB2A2D">
      <w:pPr>
        <w:widowControl w:val="0"/>
        <w:shd w:val="clear" w:color="auto" w:fill="FFFFFF"/>
        <w:tabs>
          <w:tab w:val="left" w:pos="567"/>
        </w:tabs>
        <w:ind w:firstLine="709"/>
        <w:jc w:val="both"/>
        <w:rPr>
          <w:sz w:val="26"/>
          <w:szCs w:val="26"/>
        </w:rPr>
      </w:pPr>
      <w:r w:rsidRPr="00356F27">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0E047F" w:rsidRPr="00356F27" w:rsidRDefault="000E047F" w:rsidP="00FB2A2D">
      <w:pPr>
        <w:widowControl w:val="0"/>
        <w:shd w:val="clear" w:color="auto" w:fill="FFFFFF"/>
        <w:tabs>
          <w:tab w:val="left" w:pos="567"/>
        </w:tabs>
        <w:ind w:firstLine="709"/>
        <w:jc w:val="both"/>
        <w:rPr>
          <w:sz w:val="26"/>
          <w:szCs w:val="26"/>
        </w:rPr>
      </w:pPr>
      <w:r w:rsidRPr="00356F27">
        <w:rPr>
          <w:sz w:val="26"/>
          <w:szCs w:val="26"/>
        </w:rPr>
        <w:t xml:space="preserve">11.4.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356F27">
        <w:rPr>
          <w:spacing w:val="-1"/>
          <w:sz w:val="26"/>
          <w:szCs w:val="26"/>
        </w:rPr>
        <w:t>эксплуатации).</w:t>
      </w:r>
    </w:p>
    <w:p w:rsidR="005F478F" w:rsidRPr="00356F27" w:rsidRDefault="005F478F" w:rsidP="000E047F">
      <w:pPr>
        <w:tabs>
          <w:tab w:val="left" w:pos="567"/>
        </w:tabs>
        <w:suppressAutoHyphens/>
        <w:ind w:firstLine="567"/>
        <w:jc w:val="both"/>
        <w:rPr>
          <w:b/>
          <w:sz w:val="26"/>
          <w:szCs w:val="26"/>
        </w:rPr>
      </w:pPr>
    </w:p>
    <w:p w:rsidR="000E047F" w:rsidRPr="00356F27" w:rsidRDefault="000E047F" w:rsidP="00FB2A2D">
      <w:pPr>
        <w:widowControl w:val="0"/>
        <w:tabs>
          <w:tab w:val="left" w:pos="567"/>
        </w:tabs>
        <w:suppressAutoHyphens/>
        <w:ind w:firstLine="709"/>
        <w:jc w:val="both"/>
        <w:rPr>
          <w:b/>
          <w:i/>
          <w:sz w:val="26"/>
          <w:szCs w:val="26"/>
        </w:rPr>
      </w:pPr>
      <w:r w:rsidRPr="00356F27">
        <w:rPr>
          <w:b/>
          <w:sz w:val="26"/>
          <w:szCs w:val="26"/>
        </w:rPr>
        <w:t>12. Гарантийные обязательства.</w:t>
      </w:r>
    </w:p>
    <w:p w:rsidR="000E047F" w:rsidRPr="00356F27" w:rsidRDefault="000E047F" w:rsidP="00FB2A2D">
      <w:pPr>
        <w:widowControl w:val="0"/>
        <w:tabs>
          <w:tab w:val="left" w:pos="567"/>
        </w:tabs>
        <w:suppressAutoHyphens/>
        <w:ind w:right="-16" w:firstLine="709"/>
        <w:jc w:val="both"/>
        <w:rPr>
          <w:bCs/>
          <w:sz w:val="26"/>
          <w:szCs w:val="26"/>
        </w:rPr>
      </w:pPr>
      <w:r w:rsidRPr="00356F27">
        <w:rPr>
          <w:bCs/>
          <w:sz w:val="26"/>
          <w:szCs w:val="26"/>
        </w:rPr>
        <w:t>12.1.</w:t>
      </w:r>
      <w:r w:rsidRPr="00356F27">
        <w:rPr>
          <w:bCs/>
          <w:sz w:val="26"/>
          <w:szCs w:val="26"/>
        </w:rPr>
        <w:tab/>
        <w:t xml:space="preserve">Гарантийный срок по Договору составляет 60 (Шестьдесят) месяцев и начинает течь с даты подписания Сторонами Акта КС-11 либо с даты прекращения (расторжения) Договора. Гарантийный срок может быть продлен в соответствии с условиями Договора. </w:t>
      </w:r>
    </w:p>
    <w:p w:rsidR="000E047F" w:rsidRPr="00356F27" w:rsidRDefault="000E047F" w:rsidP="00FB2A2D">
      <w:pPr>
        <w:widowControl w:val="0"/>
        <w:tabs>
          <w:tab w:val="left" w:pos="567"/>
        </w:tabs>
        <w:suppressAutoHyphens/>
        <w:ind w:right="-16" w:firstLine="709"/>
        <w:jc w:val="both"/>
        <w:rPr>
          <w:bCs/>
          <w:sz w:val="26"/>
          <w:szCs w:val="26"/>
        </w:rPr>
      </w:pPr>
      <w:r w:rsidRPr="00356F27">
        <w:rPr>
          <w:bCs/>
          <w:sz w:val="26"/>
          <w:szCs w:val="26"/>
        </w:rPr>
        <w:t>12.2.</w:t>
      </w:r>
      <w:r w:rsidRPr="00356F27">
        <w:rPr>
          <w:bCs/>
          <w:sz w:val="26"/>
          <w:szCs w:val="26"/>
        </w:rPr>
        <w:tab/>
        <w:t xml:space="preserve">Гарантийные обязательства Подрядчика наступают с даты подписания </w:t>
      </w:r>
      <w:r w:rsidRPr="00356F27">
        <w:rPr>
          <w:bCs/>
          <w:sz w:val="26"/>
          <w:szCs w:val="26"/>
        </w:rPr>
        <w:lastRenderedPageBreak/>
        <w:t>Акта</w:t>
      </w:r>
      <w:r w:rsidR="008458A1" w:rsidRPr="00356F27">
        <w:rPr>
          <w:bCs/>
          <w:sz w:val="26"/>
          <w:szCs w:val="26"/>
        </w:rPr>
        <w:t xml:space="preserve"> </w:t>
      </w:r>
      <w:r w:rsidRPr="00356F27">
        <w:rPr>
          <w:bCs/>
          <w:sz w:val="26"/>
          <w:szCs w:val="26"/>
        </w:rPr>
        <w:t>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0E047F" w:rsidRPr="00356F27" w:rsidRDefault="000E047F" w:rsidP="00FB2A2D">
      <w:pPr>
        <w:widowControl w:val="0"/>
        <w:tabs>
          <w:tab w:val="left" w:pos="567"/>
        </w:tabs>
        <w:suppressAutoHyphens/>
        <w:ind w:right="-16" w:firstLine="709"/>
        <w:jc w:val="both"/>
        <w:rPr>
          <w:bCs/>
          <w:sz w:val="26"/>
          <w:szCs w:val="26"/>
        </w:rPr>
      </w:pPr>
      <w:r w:rsidRPr="00356F27">
        <w:rPr>
          <w:bCs/>
          <w:sz w:val="26"/>
          <w:szCs w:val="26"/>
        </w:rPr>
        <w:t>12.3.</w:t>
      </w:r>
      <w:r w:rsidRPr="00356F27">
        <w:rPr>
          <w:bCs/>
          <w:sz w:val="26"/>
          <w:szCs w:val="26"/>
        </w:rPr>
        <w:tab/>
        <w:t>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w:t>
      </w:r>
    </w:p>
    <w:p w:rsidR="000E047F" w:rsidRPr="00356F27" w:rsidRDefault="000E047F" w:rsidP="00FB2A2D">
      <w:pPr>
        <w:widowControl w:val="0"/>
        <w:tabs>
          <w:tab w:val="left" w:pos="567"/>
        </w:tabs>
        <w:suppressAutoHyphens/>
        <w:ind w:right="-16" w:firstLine="709"/>
        <w:jc w:val="both"/>
        <w:rPr>
          <w:bCs/>
          <w:sz w:val="26"/>
          <w:szCs w:val="26"/>
        </w:rPr>
      </w:pPr>
      <w:r w:rsidRPr="00356F27">
        <w:rPr>
          <w:bCs/>
          <w:sz w:val="26"/>
          <w:szCs w:val="26"/>
        </w:rPr>
        <w:t>12.4.</w:t>
      </w:r>
      <w:r w:rsidRPr="00356F27">
        <w:rPr>
          <w:bCs/>
          <w:sz w:val="26"/>
          <w:szCs w:val="26"/>
        </w:rPr>
        <w:tab/>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 </w:t>
      </w:r>
    </w:p>
    <w:p w:rsidR="000E047F" w:rsidRPr="00356F27" w:rsidRDefault="000E047F" w:rsidP="00FB2A2D">
      <w:pPr>
        <w:widowControl w:val="0"/>
        <w:tabs>
          <w:tab w:val="left" w:pos="567"/>
        </w:tabs>
        <w:suppressAutoHyphens/>
        <w:ind w:right="-16" w:firstLine="709"/>
        <w:jc w:val="both"/>
        <w:rPr>
          <w:bCs/>
          <w:sz w:val="26"/>
          <w:szCs w:val="26"/>
        </w:rPr>
      </w:pPr>
      <w:r w:rsidRPr="00356F27">
        <w:rPr>
          <w:bCs/>
          <w:sz w:val="26"/>
          <w:szCs w:val="26"/>
        </w:rPr>
        <w:t>12.5.</w:t>
      </w:r>
      <w:r w:rsidRPr="00356F27">
        <w:rPr>
          <w:bCs/>
          <w:sz w:val="26"/>
          <w:szCs w:val="26"/>
        </w:rPr>
        <w:tab/>
        <w:t>Наличие и полный перечень недостатков, 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0E047F" w:rsidRPr="00356F27" w:rsidRDefault="000E047F" w:rsidP="00FB2A2D">
      <w:pPr>
        <w:widowControl w:val="0"/>
        <w:tabs>
          <w:tab w:val="left" w:pos="567"/>
        </w:tabs>
        <w:suppressAutoHyphens/>
        <w:ind w:right="-16" w:firstLine="709"/>
        <w:jc w:val="both"/>
        <w:rPr>
          <w:bCs/>
          <w:sz w:val="26"/>
          <w:szCs w:val="26"/>
        </w:rPr>
      </w:pPr>
      <w:r w:rsidRPr="00356F27">
        <w:rPr>
          <w:bCs/>
          <w:sz w:val="26"/>
          <w:szCs w:val="26"/>
        </w:rPr>
        <w:t>12.6.</w:t>
      </w:r>
      <w:r w:rsidRPr="00356F27">
        <w:rPr>
          <w:bCs/>
          <w:sz w:val="26"/>
          <w:szCs w:val="26"/>
        </w:rPr>
        <w:tab/>
        <w:t xml:space="preserve">Подрядчик обязан своими силами и за свой счет устранить недостатки, несоответствия и / или дефекты, обнаруженные Заказчиком в течение Гарантийного срока, в срок, указанный в Акте о недостатках, составленном в порядке, установленном пунктом 12.5 настоящих Технических требований. </w:t>
      </w:r>
    </w:p>
    <w:p w:rsidR="000E047F" w:rsidRPr="00356F27" w:rsidRDefault="000E047F" w:rsidP="00FB2A2D">
      <w:pPr>
        <w:widowControl w:val="0"/>
        <w:tabs>
          <w:tab w:val="left" w:pos="567"/>
        </w:tabs>
        <w:suppressAutoHyphens/>
        <w:ind w:right="-16" w:firstLine="709"/>
        <w:jc w:val="both"/>
        <w:rPr>
          <w:bCs/>
          <w:sz w:val="26"/>
          <w:szCs w:val="26"/>
        </w:rPr>
      </w:pPr>
      <w:r w:rsidRPr="00356F27">
        <w:rPr>
          <w:bCs/>
          <w:sz w:val="26"/>
          <w:szCs w:val="26"/>
        </w:rPr>
        <w:t>12.7.</w:t>
      </w:r>
      <w:r w:rsidRPr="00356F27">
        <w:rPr>
          <w:bCs/>
          <w:sz w:val="26"/>
          <w:szCs w:val="26"/>
        </w:rPr>
        <w:tab/>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 в течение 10 (десяти) рабочих дней с даты получения соответствующего письменного требования Заказчика. </w:t>
      </w:r>
    </w:p>
    <w:p w:rsidR="000E047F" w:rsidRPr="00356F27" w:rsidRDefault="000E047F" w:rsidP="00FB2A2D">
      <w:pPr>
        <w:widowControl w:val="0"/>
        <w:tabs>
          <w:tab w:val="left" w:pos="567"/>
        </w:tabs>
        <w:suppressAutoHyphens/>
        <w:ind w:right="-16" w:firstLine="709"/>
        <w:jc w:val="both"/>
        <w:rPr>
          <w:bCs/>
          <w:sz w:val="26"/>
          <w:szCs w:val="26"/>
        </w:rPr>
      </w:pPr>
      <w:r w:rsidRPr="00356F27">
        <w:rPr>
          <w:bCs/>
          <w:sz w:val="26"/>
          <w:szCs w:val="26"/>
        </w:rPr>
        <w:t>12.8.</w:t>
      </w:r>
      <w:r w:rsidRPr="00356F27">
        <w:rPr>
          <w:bCs/>
          <w:sz w:val="26"/>
          <w:szCs w:val="26"/>
        </w:rPr>
        <w:tab/>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12.1 настоящих Технических требований, и начинает исчисляться заново с даты приемки Заказчиком работ по устранению недостатков.</w:t>
      </w:r>
    </w:p>
    <w:p w:rsidR="000E047F" w:rsidRPr="00356F27" w:rsidRDefault="000E047F" w:rsidP="00FB2A2D">
      <w:pPr>
        <w:widowControl w:val="0"/>
        <w:tabs>
          <w:tab w:val="left" w:pos="567"/>
        </w:tabs>
        <w:suppressAutoHyphens/>
        <w:ind w:right="-16" w:firstLine="709"/>
        <w:jc w:val="both"/>
        <w:rPr>
          <w:bCs/>
          <w:sz w:val="26"/>
          <w:szCs w:val="26"/>
        </w:rPr>
      </w:pPr>
      <w:r w:rsidRPr="00356F27">
        <w:rPr>
          <w:bCs/>
          <w:sz w:val="26"/>
          <w:szCs w:val="26"/>
        </w:rPr>
        <w:t>12.9.</w:t>
      </w:r>
      <w:r w:rsidRPr="00356F27">
        <w:rPr>
          <w:bCs/>
          <w:sz w:val="26"/>
          <w:szCs w:val="26"/>
        </w:rPr>
        <w:tab/>
        <w:t>Устранение недостатков, несоответствий и / или дефектов Результата Работ, в том числе в рамках срока, установленного в соответствии с пунктом 12.6 настоящих Технических требований, не освобождает Подрядчика от обязанности возмещения убытков, причиненных Заказчику вследствие наличия таких недостатков.</w:t>
      </w:r>
    </w:p>
    <w:p w:rsidR="00142C4D" w:rsidRPr="00356F27" w:rsidRDefault="00142C4D" w:rsidP="0009780B">
      <w:pPr>
        <w:tabs>
          <w:tab w:val="left" w:pos="567"/>
        </w:tabs>
        <w:suppressAutoHyphens/>
        <w:ind w:right="-16" w:firstLine="709"/>
        <w:jc w:val="both"/>
        <w:rPr>
          <w:b/>
          <w:sz w:val="26"/>
          <w:szCs w:val="26"/>
        </w:rPr>
      </w:pPr>
    </w:p>
    <w:p w:rsidR="000E047F" w:rsidRPr="00356F27" w:rsidRDefault="000E047F" w:rsidP="0009780B">
      <w:pPr>
        <w:tabs>
          <w:tab w:val="left" w:pos="567"/>
        </w:tabs>
        <w:suppressAutoHyphens/>
        <w:ind w:right="-16" w:firstLine="709"/>
        <w:jc w:val="both"/>
        <w:rPr>
          <w:b/>
          <w:sz w:val="26"/>
          <w:szCs w:val="26"/>
        </w:rPr>
      </w:pPr>
      <w:r w:rsidRPr="00356F27">
        <w:rPr>
          <w:b/>
          <w:sz w:val="26"/>
          <w:szCs w:val="26"/>
        </w:rPr>
        <w:t>13. Общие условия приемки выполненных работ</w:t>
      </w:r>
    </w:p>
    <w:p w:rsidR="000E047F" w:rsidRPr="00356F27" w:rsidRDefault="000E047F" w:rsidP="002924AC">
      <w:pPr>
        <w:widowControl w:val="0"/>
        <w:tabs>
          <w:tab w:val="left" w:pos="567"/>
        </w:tabs>
        <w:suppressAutoHyphens/>
        <w:ind w:firstLine="709"/>
        <w:jc w:val="both"/>
        <w:rPr>
          <w:sz w:val="26"/>
          <w:szCs w:val="26"/>
        </w:rPr>
      </w:pPr>
      <w:r w:rsidRPr="00356F27">
        <w:rPr>
          <w:sz w:val="26"/>
          <w:szCs w:val="26"/>
        </w:rPr>
        <w:t>13.1.</w:t>
      </w:r>
      <w:r w:rsidRPr="00356F27">
        <w:rPr>
          <w:sz w:val="26"/>
          <w:szCs w:val="26"/>
        </w:rPr>
        <w:tab/>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7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0E047F" w:rsidRPr="00356F27" w:rsidRDefault="000E047F" w:rsidP="0009780B">
      <w:pPr>
        <w:widowControl w:val="0"/>
        <w:tabs>
          <w:tab w:val="left" w:pos="567"/>
        </w:tabs>
        <w:suppressAutoHyphens/>
        <w:ind w:firstLine="709"/>
        <w:jc w:val="both"/>
        <w:rPr>
          <w:sz w:val="26"/>
          <w:szCs w:val="26"/>
        </w:rPr>
      </w:pPr>
      <w:r w:rsidRPr="00356F27">
        <w:rPr>
          <w:sz w:val="26"/>
          <w:szCs w:val="26"/>
        </w:rPr>
        <w:t>13.2.</w:t>
      </w:r>
      <w:r w:rsidRPr="00356F27">
        <w:rPr>
          <w:sz w:val="26"/>
          <w:szCs w:val="26"/>
        </w:rPr>
        <w:tab/>
        <w:t>По завершении выполнения строительно-монтажных работ, Подрядчик в течение 5 (пяти) рабочих дней представляет Заказчику подписанный со своей стороны в 2 (двух) экземплярах Акт освидетельствования выполненных работ по форме Приложения № 8 к Договору, с приложением Приемо-сдаточной и Исполнительной документации в 3 (трех) экземплярах:</w:t>
      </w:r>
    </w:p>
    <w:p w:rsidR="000E047F" w:rsidRPr="00356F27" w:rsidRDefault="000E047F" w:rsidP="002924AC">
      <w:pPr>
        <w:widowControl w:val="0"/>
        <w:tabs>
          <w:tab w:val="left" w:pos="567"/>
        </w:tabs>
        <w:ind w:firstLine="709"/>
        <w:jc w:val="both"/>
        <w:rPr>
          <w:sz w:val="26"/>
          <w:szCs w:val="26"/>
        </w:rPr>
      </w:pPr>
      <w:r w:rsidRPr="00356F27">
        <w:rPr>
          <w:sz w:val="26"/>
          <w:szCs w:val="26"/>
        </w:rPr>
        <w:t>-</w:t>
      </w:r>
      <w:r w:rsidR="0009780B" w:rsidRPr="00356F27">
        <w:rPr>
          <w:sz w:val="26"/>
          <w:szCs w:val="26"/>
        </w:rPr>
        <w:t xml:space="preserve"> </w:t>
      </w:r>
      <w:r w:rsidRPr="00356F27">
        <w:rPr>
          <w:sz w:val="26"/>
          <w:szCs w:val="26"/>
        </w:rPr>
        <w:t xml:space="preserve">Акт КС-2, Справку КС-3 в отношении каждого Объекта на весь объем выполненных работ по Объекту в 2 (двух) экземплярах; </w:t>
      </w:r>
    </w:p>
    <w:p w:rsidR="000E047F" w:rsidRPr="00356F27" w:rsidRDefault="000E047F" w:rsidP="002924AC">
      <w:pPr>
        <w:widowControl w:val="0"/>
        <w:tabs>
          <w:tab w:val="left" w:pos="142"/>
          <w:tab w:val="left" w:pos="709"/>
        </w:tabs>
        <w:ind w:firstLine="709"/>
        <w:jc w:val="both"/>
        <w:rPr>
          <w:sz w:val="26"/>
          <w:szCs w:val="26"/>
        </w:rPr>
      </w:pPr>
      <w:r w:rsidRPr="00356F27">
        <w:rPr>
          <w:sz w:val="26"/>
          <w:szCs w:val="26"/>
        </w:rPr>
        <w:t>-</w:t>
      </w:r>
      <w:r w:rsidR="0009780B" w:rsidRPr="00356F27">
        <w:rPr>
          <w:sz w:val="26"/>
          <w:szCs w:val="26"/>
        </w:rPr>
        <w:t xml:space="preserve"> </w:t>
      </w:r>
      <w:r w:rsidRPr="00356F27">
        <w:rPr>
          <w:sz w:val="26"/>
          <w:szCs w:val="26"/>
        </w:rPr>
        <w:t>Акт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w:t>
      </w:r>
      <w:r w:rsidR="0009780B" w:rsidRPr="00356F27">
        <w:rPr>
          <w:sz w:val="26"/>
          <w:szCs w:val="26"/>
        </w:rPr>
        <w:t>ентации в 3 (трех) экземплярах;</w:t>
      </w:r>
    </w:p>
    <w:p w:rsidR="000E047F" w:rsidRPr="00356F27" w:rsidRDefault="000E047F" w:rsidP="002924AC">
      <w:pPr>
        <w:widowControl w:val="0"/>
        <w:tabs>
          <w:tab w:val="left" w:pos="567"/>
          <w:tab w:val="left" w:pos="6165"/>
        </w:tabs>
        <w:ind w:firstLine="709"/>
        <w:jc w:val="both"/>
        <w:rPr>
          <w:sz w:val="26"/>
          <w:szCs w:val="26"/>
        </w:rPr>
      </w:pPr>
      <w:r w:rsidRPr="00356F27">
        <w:rPr>
          <w:sz w:val="26"/>
          <w:szCs w:val="26"/>
        </w:rPr>
        <w:t>-</w:t>
      </w:r>
      <w:r w:rsidR="0009780B" w:rsidRPr="00356F27">
        <w:rPr>
          <w:sz w:val="26"/>
          <w:szCs w:val="26"/>
        </w:rPr>
        <w:t xml:space="preserve"> </w:t>
      </w:r>
      <w:r w:rsidRPr="00356F27">
        <w:rPr>
          <w:sz w:val="26"/>
          <w:szCs w:val="26"/>
        </w:rPr>
        <w:t>Акт КС-11 в 2 (двух) экземплярах;</w:t>
      </w:r>
    </w:p>
    <w:p w:rsidR="000E047F" w:rsidRPr="00356F27" w:rsidRDefault="000E047F" w:rsidP="002924AC">
      <w:pPr>
        <w:widowControl w:val="0"/>
        <w:tabs>
          <w:tab w:val="left" w:pos="567"/>
        </w:tabs>
        <w:ind w:firstLine="709"/>
        <w:jc w:val="both"/>
        <w:rPr>
          <w:sz w:val="26"/>
          <w:szCs w:val="26"/>
        </w:rPr>
      </w:pPr>
      <w:r w:rsidRPr="00356F27">
        <w:rPr>
          <w:sz w:val="26"/>
          <w:szCs w:val="26"/>
        </w:rPr>
        <w:t>-</w:t>
      </w:r>
      <w:r w:rsidR="0009780B" w:rsidRPr="00356F27">
        <w:rPr>
          <w:sz w:val="26"/>
          <w:szCs w:val="26"/>
        </w:rPr>
        <w:t xml:space="preserve"> </w:t>
      </w:r>
      <w:r w:rsidRPr="00356F27">
        <w:rPr>
          <w:sz w:val="26"/>
          <w:szCs w:val="26"/>
        </w:rPr>
        <w:t>Акт КС-14 (при необходимости) в 2 (двух) экземплярах.</w:t>
      </w:r>
    </w:p>
    <w:p w:rsidR="000E047F" w:rsidRPr="00356F27" w:rsidRDefault="000E047F" w:rsidP="0009780B">
      <w:pPr>
        <w:widowControl w:val="0"/>
        <w:tabs>
          <w:tab w:val="left" w:pos="567"/>
        </w:tabs>
        <w:suppressAutoHyphens/>
        <w:ind w:firstLine="709"/>
        <w:jc w:val="both"/>
        <w:rPr>
          <w:sz w:val="26"/>
          <w:szCs w:val="26"/>
        </w:rPr>
      </w:pPr>
      <w:r w:rsidRPr="00356F27">
        <w:rPr>
          <w:sz w:val="26"/>
          <w:szCs w:val="26"/>
        </w:rPr>
        <w:t>13.3.</w:t>
      </w:r>
      <w:r w:rsidRPr="00356F27">
        <w:rPr>
          <w:sz w:val="26"/>
          <w:szCs w:val="26"/>
        </w:rPr>
        <w:tab/>
        <w:t xml:space="preserve">В течение 15 (пятнадцати) рабочих дней с даты получения полного комплекта документов, указанных в пунктах 13.1-13.2 настоящих Технических требований,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0E047F" w:rsidRPr="00356F27" w:rsidRDefault="000E047F" w:rsidP="0009780B">
      <w:pPr>
        <w:widowControl w:val="0"/>
        <w:tabs>
          <w:tab w:val="left" w:pos="567"/>
        </w:tabs>
        <w:suppressAutoHyphens/>
        <w:ind w:firstLine="709"/>
        <w:jc w:val="both"/>
        <w:rPr>
          <w:sz w:val="26"/>
          <w:szCs w:val="26"/>
        </w:rPr>
      </w:pPr>
      <w:r w:rsidRPr="00356F27">
        <w:rPr>
          <w:sz w:val="26"/>
          <w:szCs w:val="26"/>
        </w:rPr>
        <w:t>13.4.</w:t>
      </w:r>
      <w:r w:rsidRPr="00356F27">
        <w:rPr>
          <w:sz w:val="26"/>
          <w:szCs w:val="26"/>
        </w:rPr>
        <w:tab/>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0E047F" w:rsidRPr="00356F27" w:rsidRDefault="000E047F" w:rsidP="0009780B">
      <w:pPr>
        <w:widowControl w:val="0"/>
        <w:tabs>
          <w:tab w:val="left" w:pos="567"/>
        </w:tabs>
        <w:suppressAutoHyphens/>
        <w:ind w:firstLine="709"/>
        <w:jc w:val="both"/>
        <w:rPr>
          <w:sz w:val="26"/>
          <w:szCs w:val="26"/>
        </w:rPr>
      </w:pPr>
      <w:r w:rsidRPr="00356F27">
        <w:rPr>
          <w:sz w:val="26"/>
          <w:szCs w:val="26"/>
        </w:rPr>
        <w:t>13.5.</w:t>
      </w:r>
      <w:r w:rsidRPr="00356F27">
        <w:rPr>
          <w:sz w:val="26"/>
          <w:szCs w:val="26"/>
        </w:rPr>
        <w:tab/>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13.1 – 13.2 настоящих Технических требований.</w:t>
      </w:r>
    </w:p>
    <w:p w:rsidR="000E047F" w:rsidRPr="00356F27" w:rsidRDefault="000E047F" w:rsidP="0009780B">
      <w:pPr>
        <w:widowControl w:val="0"/>
        <w:tabs>
          <w:tab w:val="left" w:pos="567"/>
        </w:tabs>
        <w:suppressAutoHyphens/>
        <w:ind w:firstLine="709"/>
        <w:jc w:val="both"/>
        <w:rPr>
          <w:sz w:val="26"/>
          <w:szCs w:val="26"/>
        </w:rPr>
      </w:pPr>
      <w:r w:rsidRPr="00356F27">
        <w:rPr>
          <w:sz w:val="26"/>
          <w:szCs w:val="26"/>
        </w:rPr>
        <w:t>13.6.</w:t>
      </w:r>
      <w:r w:rsidRPr="00356F27">
        <w:rPr>
          <w:sz w:val="26"/>
          <w:szCs w:val="26"/>
        </w:rPr>
        <w:tab/>
        <w:t>Если Подрядчик не устранит недостатки, несоответствия и / или дефекты Работ (Этапа Работ) в срок, установленный Заказчиком в соответствии с пунктом 13.3 настоящих Технических требований,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0E047F" w:rsidRPr="00356F27" w:rsidRDefault="000E047F" w:rsidP="0009780B">
      <w:pPr>
        <w:widowControl w:val="0"/>
        <w:tabs>
          <w:tab w:val="left" w:pos="567"/>
        </w:tabs>
        <w:suppressAutoHyphens/>
        <w:ind w:firstLine="709"/>
        <w:jc w:val="both"/>
        <w:rPr>
          <w:sz w:val="26"/>
          <w:szCs w:val="26"/>
        </w:rPr>
      </w:pPr>
      <w:r w:rsidRPr="00356F27">
        <w:rPr>
          <w:sz w:val="26"/>
          <w:szCs w:val="26"/>
        </w:rPr>
        <w:t>13.7.</w:t>
      </w:r>
      <w:r w:rsidRPr="00356F27">
        <w:rPr>
          <w:sz w:val="26"/>
          <w:szCs w:val="26"/>
        </w:rPr>
        <w:tab/>
        <w:t>Досрочное исполнение Подрядчиком обязательств по Договору возможно только при условии предварительного письменного согласия Заказчика.</w:t>
      </w:r>
    </w:p>
    <w:p w:rsidR="000E047F" w:rsidRPr="00356F27" w:rsidRDefault="000E047F" w:rsidP="0009780B">
      <w:pPr>
        <w:widowControl w:val="0"/>
        <w:tabs>
          <w:tab w:val="left" w:pos="567"/>
        </w:tabs>
        <w:suppressAutoHyphens/>
        <w:ind w:firstLine="709"/>
        <w:jc w:val="both"/>
        <w:rPr>
          <w:sz w:val="26"/>
          <w:szCs w:val="26"/>
        </w:rPr>
      </w:pPr>
      <w:r w:rsidRPr="00356F27">
        <w:rPr>
          <w:sz w:val="26"/>
          <w:szCs w:val="26"/>
        </w:rPr>
        <w:t>13.8.</w:t>
      </w:r>
      <w:r w:rsidRPr="00356F27">
        <w:rPr>
          <w:sz w:val="26"/>
          <w:szCs w:val="26"/>
        </w:rPr>
        <w:tab/>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w:t>
      </w:r>
      <w:r w:rsidRPr="00356F27">
        <w:rPr>
          <w:sz w:val="26"/>
          <w:szCs w:val="26"/>
        </w:rPr>
        <w:lastRenderedPageBreak/>
        <w:t>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p>
    <w:p w:rsidR="005F478F" w:rsidRPr="00356F27" w:rsidRDefault="005F478F" w:rsidP="0009780B">
      <w:pPr>
        <w:tabs>
          <w:tab w:val="left" w:pos="567"/>
        </w:tabs>
        <w:suppressAutoHyphens/>
        <w:ind w:right="-16" w:firstLine="709"/>
        <w:jc w:val="both"/>
        <w:rPr>
          <w:b/>
          <w:sz w:val="26"/>
          <w:szCs w:val="26"/>
        </w:rPr>
      </w:pPr>
    </w:p>
    <w:p w:rsidR="000E047F" w:rsidRPr="00356F27" w:rsidRDefault="000E047F" w:rsidP="0009780B">
      <w:pPr>
        <w:tabs>
          <w:tab w:val="left" w:pos="567"/>
        </w:tabs>
        <w:suppressAutoHyphens/>
        <w:ind w:right="-16" w:firstLine="709"/>
        <w:jc w:val="both"/>
        <w:rPr>
          <w:b/>
          <w:sz w:val="26"/>
          <w:szCs w:val="26"/>
        </w:rPr>
      </w:pPr>
      <w:r w:rsidRPr="00356F27">
        <w:rPr>
          <w:b/>
          <w:sz w:val="26"/>
          <w:szCs w:val="26"/>
        </w:rPr>
        <w:t>14. Дополнительные условия.</w:t>
      </w:r>
    </w:p>
    <w:p w:rsidR="000E047F" w:rsidRPr="00356F27" w:rsidRDefault="000E047F" w:rsidP="0009780B">
      <w:pPr>
        <w:widowControl w:val="0"/>
        <w:tabs>
          <w:tab w:val="left" w:pos="567"/>
        </w:tabs>
        <w:suppressAutoHyphens/>
        <w:autoSpaceDE w:val="0"/>
        <w:autoSpaceDN w:val="0"/>
        <w:adjustRightInd w:val="0"/>
        <w:ind w:firstLine="709"/>
        <w:jc w:val="both"/>
        <w:rPr>
          <w:sz w:val="26"/>
          <w:szCs w:val="26"/>
        </w:rPr>
      </w:pPr>
      <w:r w:rsidRPr="00356F27">
        <w:rPr>
          <w:sz w:val="26"/>
          <w:szCs w:val="26"/>
        </w:rPr>
        <w:t xml:space="preserve">14.1. Заказчик имеет право осуществлять контроль состава, качества и объёмов выполняемых работ. </w:t>
      </w:r>
    </w:p>
    <w:p w:rsidR="000E047F" w:rsidRPr="00356F27" w:rsidRDefault="000E047F" w:rsidP="0009780B">
      <w:pPr>
        <w:tabs>
          <w:tab w:val="left" w:pos="567"/>
        </w:tabs>
        <w:suppressAutoHyphens/>
        <w:ind w:right="-16" w:firstLine="709"/>
        <w:jc w:val="both"/>
        <w:rPr>
          <w:sz w:val="26"/>
          <w:szCs w:val="26"/>
        </w:rPr>
      </w:pPr>
      <w:r w:rsidRPr="00356F27">
        <w:rPr>
          <w:sz w:val="26"/>
          <w:szCs w:val="26"/>
        </w:rPr>
        <w:t>14.2.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0E047F" w:rsidRPr="00356F27" w:rsidRDefault="000E047F" w:rsidP="0009780B">
      <w:pPr>
        <w:tabs>
          <w:tab w:val="left" w:pos="567"/>
        </w:tabs>
        <w:suppressAutoHyphens/>
        <w:autoSpaceDE w:val="0"/>
        <w:autoSpaceDN w:val="0"/>
        <w:adjustRightInd w:val="0"/>
        <w:ind w:right="-16" w:firstLine="709"/>
        <w:jc w:val="both"/>
        <w:rPr>
          <w:sz w:val="26"/>
          <w:szCs w:val="26"/>
        </w:rPr>
      </w:pPr>
      <w:r w:rsidRPr="00356F27">
        <w:rPr>
          <w:sz w:val="26"/>
          <w:szCs w:val="26"/>
        </w:rPr>
        <w:t>14.3.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0E047F" w:rsidRPr="00356F27" w:rsidRDefault="000E047F" w:rsidP="0009780B">
      <w:pPr>
        <w:tabs>
          <w:tab w:val="left" w:pos="567"/>
        </w:tabs>
        <w:suppressAutoHyphens/>
        <w:autoSpaceDE w:val="0"/>
        <w:autoSpaceDN w:val="0"/>
        <w:adjustRightInd w:val="0"/>
        <w:ind w:right="-16" w:firstLine="709"/>
        <w:jc w:val="both"/>
        <w:rPr>
          <w:sz w:val="26"/>
          <w:szCs w:val="26"/>
        </w:rPr>
      </w:pPr>
      <w:r w:rsidRPr="00356F27">
        <w:rPr>
          <w:sz w:val="26"/>
          <w:szCs w:val="26"/>
        </w:rPr>
        <w:t>14.4.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0E047F" w:rsidRPr="00356F27" w:rsidRDefault="000E047F" w:rsidP="0009780B">
      <w:pPr>
        <w:shd w:val="clear" w:color="auto" w:fill="FFFFFF"/>
        <w:tabs>
          <w:tab w:val="left" w:pos="567"/>
        </w:tabs>
        <w:suppressAutoHyphens/>
        <w:ind w:firstLine="709"/>
        <w:jc w:val="both"/>
        <w:rPr>
          <w:sz w:val="26"/>
          <w:szCs w:val="26"/>
        </w:rPr>
      </w:pPr>
      <w:r w:rsidRPr="00356F27">
        <w:rPr>
          <w:sz w:val="26"/>
          <w:szCs w:val="26"/>
        </w:rPr>
        <w:t>14.5.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0E047F" w:rsidRPr="00356F27" w:rsidRDefault="000E047F" w:rsidP="0009780B">
      <w:pPr>
        <w:widowControl w:val="0"/>
        <w:tabs>
          <w:tab w:val="left" w:pos="567"/>
          <w:tab w:val="left" w:pos="993"/>
        </w:tabs>
        <w:ind w:firstLine="709"/>
        <w:jc w:val="both"/>
        <w:rPr>
          <w:sz w:val="26"/>
          <w:szCs w:val="26"/>
        </w:rPr>
      </w:pPr>
      <w:r w:rsidRPr="00356F27">
        <w:rPr>
          <w:sz w:val="26"/>
          <w:szCs w:val="26"/>
        </w:rPr>
        <w:t>14.6. Руководителем организации Подрядчика письменным указанием должно быть оформлено предоставление его работникам прав:</w:t>
      </w:r>
    </w:p>
    <w:p w:rsidR="000E047F" w:rsidRPr="00356F27" w:rsidRDefault="000E047F" w:rsidP="0009780B">
      <w:pPr>
        <w:widowControl w:val="0"/>
        <w:numPr>
          <w:ilvl w:val="0"/>
          <w:numId w:val="4"/>
        </w:numPr>
        <w:tabs>
          <w:tab w:val="left" w:pos="567"/>
          <w:tab w:val="left" w:pos="993"/>
        </w:tabs>
        <w:ind w:left="0" w:firstLine="709"/>
        <w:contextualSpacing/>
        <w:jc w:val="both"/>
        <w:rPr>
          <w:sz w:val="26"/>
          <w:szCs w:val="26"/>
        </w:rPr>
      </w:pPr>
      <w:r w:rsidRPr="00356F27">
        <w:rPr>
          <w:sz w:val="26"/>
          <w:szCs w:val="26"/>
        </w:rPr>
        <w:t>выдающего наряд, распоряжение;</w:t>
      </w:r>
    </w:p>
    <w:p w:rsidR="000E047F" w:rsidRPr="00356F27" w:rsidRDefault="000E047F" w:rsidP="0009780B">
      <w:pPr>
        <w:widowControl w:val="0"/>
        <w:numPr>
          <w:ilvl w:val="0"/>
          <w:numId w:val="4"/>
        </w:numPr>
        <w:tabs>
          <w:tab w:val="left" w:pos="567"/>
          <w:tab w:val="left" w:pos="993"/>
        </w:tabs>
        <w:ind w:left="0" w:firstLine="709"/>
        <w:contextualSpacing/>
        <w:jc w:val="both"/>
        <w:rPr>
          <w:sz w:val="26"/>
          <w:szCs w:val="26"/>
        </w:rPr>
      </w:pPr>
      <w:r w:rsidRPr="00356F27">
        <w:rPr>
          <w:sz w:val="26"/>
          <w:szCs w:val="26"/>
        </w:rPr>
        <w:t>ответственного производителя работ;</w:t>
      </w:r>
    </w:p>
    <w:p w:rsidR="000E047F" w:rsidRPr="00356F27" w:rsidRDefault="000E047F" w:rsidP="0009780B">
      <w:pPr>
        <w:widowControl w:val="0"/>
        <w:numPr>
          <w:ilvl w:val="0"/>
          <w:numId w:val="4"/>
        </w:numPr>
        <w:tabs>
          <w:tab w:val="left" w:pos="567"/>
          <w:tab w:val="left" w:pos="993"/>
        </w:tabs>
        <w:ind w:left="0" w:firstLine="709"/>
        <w:contextualSpacing/>
        <w:jc w:val="both"/>
        <w:rPr>
          <w:sz w:val="26"/>
          <w:szCs w:val="26"/>
        </w:rPr>
      </w:pPr>
      <w:r w:rsidRPr="00356F27">
        <w:rPr>
          <w:sz w:val="26"/>
          <w:szCs w:val="26"/>
        </w:rPr>
        <w:t>производителя работ (наблюдающего);</w:t>
      </w:r>
    </w:p>
    <w:p w:rsidR="000E047F" w:rsidRPr="00356F27" w:rsidRDefault="000E047F" w:rsidP="0009780B">
      <w:pPr>
        <w:widowControl w:val="0"/>
        <w:numPr>
          <w:ilvl w:val="0"/>
          <w:numId w:val="4"/>
        </w:numPr>
        <w:tabs>
          <w:tab w:val="left" w:pos="567"/>
          <w:tab w:val="left" w:pos="993"/>
        </w:tabs>
        <w:ind w:left="0" w:firstLine="709"/>
        <w:contextualSpacing/>
        <w:jc w:val="both"/>
        <w:rPr>
          <w:sz w:val="26"/>
        </w:rPr>
      </w:pPr>
      <w:r w:rsidRPr="00356F27">
        <w:rPr>
          <w:sz w:val="26"/>
          <w:szCs w:val="26"/>
        </w:rPr>
        <w:t>члена бригады;</w:t>
      </w:r>
    </w:p>
    <w:p w:rsidR="000E047F" w:rsidRPr="00356F27" w:rsidRDefault="000E047F" w:rsidP="0009780B">
      <w:pPr>
        <w:widowControl w:val="0"/>
        <w:numPr>
          <w:ilvl w:val="0"/>
          <w:numId w:val="4"/>
        </w:numPr>
        <w:tabs>
          <w:tab w:val="left" w:pos="567"/>
          <w:tab w:val="left" w:pos="993"/>
        </w:tabs>
        <w:ind w:left="0" w:firstLine="709"/>
        <w:contextualSpacing/>
        <w:jc w:val="both"/>
        <w:rPr>
          <w:sz w:val="26"/>
        </w:rPr>
      </w:pPr>
      <w:r w:rsidRPr="00356F27">
        <w:rPr>
          <w:sz w:val="26"/>
          <w:szCs w:val="26"/>
        </w:rPr>
        <w:t>на выполнение работниками специальных работ (с записью в удостоверении);</w:t>
      </w:r>
    </w:p>
    <w:p w:rsidR="000E047F" w:rsidRPr="00356F27" w:rsidRDefault="000E047F" w:rsidP="0009780B">
      <w:pPr>
        <w:widowControl w:val="0"/>
        <w:tabs>
          <w:tab w:val="left" w:pos="567"/>
          <w:tab w:val="left" w:pos="993"/>
        </w:tabs>
        <w:ind w:firstLine="709"/>
        <w:jc w:val="both"/>
        <w:rPr>
          <w:sz w:val="26"/>
          <w:szCs w:val="26"/>
        </w:rPr>
      </w:pPr>
      <w:r w:rsidRPr="00356F27">
        <w:rPr>
          <w:sz w:val="26"/>
          <w:szCs w:val="26"/>
        </w:rPr>
        <w:t>14.7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0E047F" w:rsidRPr="00356F27" w:rsidRDefault="000E047F" w:rsidP="0009780B">
      <w:pPr>
        <w:widowControl w:val="0"/>
        <w:tabs>
          <w:tab w:val="left" w:pos="567"/>
          <w:tab w:val="left" w:pos="993"/>
        </w:tabs>
        <w:ind w:firstLine="709"/>
        <w:jc w:val="both"/>
        <w:rPr>
          <w:sz w:val="26"/>
          <w:szCs w:val="26"/>
        </w:rPr>
      </w:pPr>
      <w:r w:rsidRPr="00356F27">
        <w:rPr>
          <w:sz w:val="26"/>
          <w:szCs w:val="26"/>
        </w:rPr>
        <w:t>14.8. Перечень нормативно-правовых и нормативно-технических документов, знание которых обязательно для персонала:</w:t>
      </w:r>
    </w:p>
    <w:p w:rsidR="000E047F" w:rsidRPr="00356F27" w:rsidRDefault="004600DE" w:rsidP="0009780B">
      <w:pPr>
        <w:pStyle w:val="ab"/>
        <w:widowControl w:val="0"/>
        <w:numPr>
          <w:ilvl w:val="0"/>
          <w:numId w:val="46"/>
        </w:numPr>
        <w:tabs>
          <w:tab w:val="left" w:pos="567"/>
          <w:tab w:val="left" w:pos="993"/>
        </w:tabs>
        <w:ind w:left="0" w:firstLine="709"/>
        <w:contextualSpacing/>
        <w:jc w:val="both"/>
        <w:rPr>
          <w:spacing w:val="-6"/>
          <w:sz w:val="26"/>
          <w:szCs w:val="26"/>
        </w:rPr>
      </w:pPr>
      <w:r w:rsidRPr="00356F27">
        <w:rPr>
          <w:spacing w:val="-6"/>
          <w:sz w:val="26"/>
          <w:szCs w:val="26"/>
        </w:rPr>
        <w:t xml:space="preserve"> </w:t>
      </w:r>
      <w:r w:rsidR="000E047F" w:rsidRPr="00356F27">
        <w:rPr>
          <w:spacing w:val="-6"/>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0E047F" w:rsidRPr="00356F27" w:rsidRDefault="004600DE" w:rsidP="0009780B">
      <w:pPr>
        <w:widowControl w:val="0"/>
        <w:numPr>
          <w:ilvl w:val="0"/>
          <w:numId w:val="45"/>
        </w:numPr>
        <w:tabs>
          <w:tab w:val="left" w:pos="567"/>
          <w:tab w:val="left" w:pos="993"/>
        </w:tabs>
        <w:ind w:left="0" w:firstLine="709"/>
        <w:contextualSpacing/>
        <w:jc w:val="both"/>
        <w:rPr>
          <w:spacing w:val="-6"/>
          <w:sz w:val="26"/>
          <w:szCs w:val="26"/>
        </w:rPr>
      </w:pPr>
      <w:r w:rsidRPr="00356F27">
        <w:rPr>
          <w:spacing w:val="-6"/>
          <w:sz w:val="26"/>
          <w:szCs w:val="26"/>
        </w:rPr>
        <w:t xml:space="preserve"> </w:t>
      </w:r>
      <w:r w:rsidR="000E047F" w:rsidRPr="00356F27">
        <w:rPr>
          <w:spacing w:val="-6"/>
          <w:sz w:val="26"/>
          <w:szCs w:val="26"/>
        </w:rPr>
        <w:t>Правил по охране труда при работе на высоте (Приказ Минтруда России №155н от 28 марта 2014 г);</w:t>
      </w:r>
    </w:p>
    <w:p w:rsidR="000E047F" w:rsidRPr="00356F27" w:rsidRDefault="004600DE" w:rsidP="0009780B">
      <w:pPr>
        <w:widowControl w:val="0"/>
        <w:numPr>
          <w:ilvl w:val="0"/>
          <w:numId w:val="45"/>
        </w:numPr>
        <w:tabs>
          <w:tab w:val="left" w:pos="567"/>
          <w:tab w:val="left" w:pos="993"/>
        </w:tabs>
        <w:ind w:left="0" w:firstLine="709"/>
        <w:contextualSpacing/>
        <w:jc w:val="both"/>
        <w:rPr>
          <w:spacing w:val="-6"/>
          <w:sz w:val="26"/>
          <w:szCs w:val="26"/>
        </w:rPr>
      </w:pPr>
      <w:r w:rsidRPr="00356F27">
        <w:rPr>
          <w:spacing w:val="-6"/>
          <w:sz w:val="26"/>
          <w:szCs w:val="26"/>
        </w:rPr>
        <w:t xml:space="preserve"> </w:t>
      </w:r>
      <w:r w:rsidR="000E047F" w:rsidRPr="00356F27">
        <w:rPr>
          <w:spacing w:val="-6"/>
          <w:sz w:val="26"/>
          <w:szCs w:val="26"/>
        </w:rPr>
        <w:t>Правила безопасности при работе с инструментами и приспособлениями (СО 153-34.03-204);</w:t>
      </w:r>
    </w:p>
    <w:p w:rsidR="000E047F" w:rsidRPr="00356F27" w:rsidRDefault="004600DE" w:rsidP="0009780B">
      <w:pPr>
        <w:widowControl w:val="0"/>
        <w:numPr>
          <w:ilvl w:val="0"/>
          <w:numId w:val="45"/>
        </w:numPr>
        <w:tabs>
          <w:tab w:val="left" w:pos="567"/>
          <w:tab w:val="left" w:pos="993"/>
        </w:tabs>
        <w:ind w:left="0" w:firstLine="709"/>
        <w:contextualSpacing/>
        <w:jc w:val="both"/>
        <w:rPr>
          <w:spacing w:val="-6"/>
          <w:sz w:val="26"/>
          <w:szCs w:val="26"/>
        </w:rPr>
      </w:pPr>
      <w:r w:rsidRPr="00356F27">
        <w:rPr>
          <w:spacing w:val="-6"/>
          <w:sz w:val="26"/>
          <w:szCs w:val="26"/>
        </w:rPr>
        <w:t xml:space="preserve"> </w:t>
      </w:r>
      <w:r w:rsidR="000E047F" w:rsidRPr="00356F27">
        <w:rPr>
          <w:spacing w:val="-6"/>
          <w:sz w:val="26"/>
          <w:szCs w:val="26"/>
        </w:rPr>
        <w:t>Инструкция по применению и испытанию средств защиты, используемых в электроустановках (СО 153-34.03.603-2003);</w:t>
      </w:r>
    </w:p>
    <w:p w:rsidR="000E047F" w:rsidRPr="00356F27" w:rsidRDefault="004600DE" w:rsidP="0009780B">
      <w:pPr>
        <w:widowControl w:val="0"/>
        <w:numPr>
          <w:ilvl w:val="0"/>
          <w:numId w:val="45"/>
        </w:numPr>
        <w:tabs>
          <w:tab w:val="left" w:pos="567"/>
          <w:tab w:val="left" w:pos="993"/>
        </w:tabs>
        <w:ind w:left="0" w:firstLine="709"/>
        <w:contextualSpacing/>
        <w:jc w:val="both"/>
        <w:rPr>
          <w:spacing w:val="-6"/>
          <w:sz w:val="26"/>
          <w:szCs w:val="26"/>
        </w:rPr>
      </w:pPr>
      <w:r w:rsidRPr="00356F27">
        <w:rPr>
          <w:spacing w:val="-6"/>
          <w:sz w:val="26"/>
          <w:szCs w:val="26"/>
        </w:rPr>
        <w:t xml:space="preserve"> </w:t>
      </w:r>
      <w:r w:rsidR="000E047F" w:rsidRPr="00356F27">
        <w:rPr>
          <w:spacing w:val="-6"/>
          <w:sz w:val="26"/>
          <w:szCs w:val="26"/>
        </w:rPr>
        <w:t>Правила технической эксплуатации электрических станций и сетей РФ (СО 153-34.20.501-2003);</w:t>
      </w:r>
    </w:p>
    <w:p w:rsidR="000E047F" w:rsidRPr="00356F27" w:rsidRDefault="004600DE" w:rsidP="0009780B">
      <w:pPr>
        <w:widowControl w:val="0"/>
        <w:numPr>
          <w:ilvl w:val="0"/>
          <w:numId w:val="45"/>
        </w:numPr>
        <w:tabs>
          <w:tab w:val="left" w:pos="567"/>
          <w:tab w:val="left" w:pos="993"/>
        </w:tabs>
        <w:ind w:left="0" w:firstLine="709"/>
        <w:contextualSpacing/>
        <w:jc w:val="both"/>
        <w:rPr>
          <w:spacing w:val="-6"/>
          <w:sz w:val="26"/>
          <w:szCs w:val="26"/>
        </w:rPr>
      </w:pPr>
      <w:r w:rsidRPr="00356F27">
        <w:rPr>
          <w:spacing w:val="-6"/>
          <w:sz w:val="26"/>
          <w:szCs w:val="26"/>
        </w:rPr>
        <w:t xml:space="preserve"> </w:t>
      </w:r>
      <w:r w:rsidR="000E047F" w:rsidRPr="00356F27">
        <w:rPr>
          <w:spacing w:val="-6"/>
          <w:sz w:val="26"/>
          <w:szCs w:val="26"/>
        </w:rPr>
        <w:t>Правила пожарной безопасности для энергетических предприятий (СО 34.03.301-00);</w:t>
      </w:r>
    </w:p>
    <w:p w:rsidR="000E047F" w:rsidRPr="00356F27" w:rsidRDefault="004600DE" w:rsidP="0009780B">
      <w:pPr>
        <w:widowControl w:val="0"/>
        <w:numPr>
          <w:ilvl w:val="0"/>
          <w:numId w:val="45"/>
        </w:numPr>
        <w:tabs>
          <w:tab w:val="left" w:pos="567"/>
          <w:tab w:val="left" w:pos="993"/>
        </w:tabs>
        <w:ind w:left="0" w:firstLine="709"/>
        <w:contextualSpacing/>
        <w:jc w:val="both"/>
        <w:rPr>
          <w:spacing w:val="-6"/>
          <w:sz w:val="26"/>
          <w:szCs w:val="26"/>
        </w:rPr>
      </w:pPr>
      <w:r w:rsidRPr="00356F27">
        <w:rPr>
          <w:spacing w:val="-6"/>
          <w:sz w:val="26"/>
          <w:szCs w:val="26"/>
        </w:rPr>
        <w:lastRenderedPageBreak/>
        <w:t xml:space="preserve"> </w:t>
      </w:r>
      <w:r w:rsidR="000E047F" w:rsidRPr="00356F27">
        <w:rPr>
          <w:spacing w:val="-6"/>
          <w:sz w:val="26"/>
          <w:szCs w:val="26"/>
        </w:rPr>
        <w:t>Межотраслевая инструкция по оказанию первой помощи при несчастных случаях на производстве;</w:t>
      </w:r>
    </w:p>
    <w:p w:rsidR="000E047F" w:rsidRPr="00356F27" w:rsidRDefault="004600DE" w:rsidP="0009780B">
      <w:pPr>
        <w:widowControl w:val="0"/>
        <w:numPr>
          <w:ilvl w:val="0"/>
          <w:numId w:val="45"/>
        </w:numPr>
        <w:tabs>
          <w:tab w:val="left" w:pos="567"/>
          <w:tab w:val="left" w:pos="993"/>
        </w:tabs>
        <w:ind w:left="0" w:firstLine="709"/>
        <w:contextualSpacing/>
        <w:jc w:val="both"/>
        <w:rPr>
          <w:spacing w:val="-6"/>
          <w:sz w:val="26"/>
          <w:szCs w:val="26"/>
        </w:rPr>
      </w:pPr>
      <w:r w:rsidRPr="00356F27">
        <w:rPr>
          <w:spacing w:val="-6"/>
          <w:sz w:val="26"/>
          <w:szCs w:val="26"/>
        </w:rPr>
        <w:t xml:space="preserve"> </w:t>
      </w:r>
      <w:r w:rsidR="000E047F" w:rsidRPr="00356F27">
        <w:rPr>
          <w:spacing w:val="-6"/>
          <w:sz w:val="26"/>
          <w:szCs w:val="26"/>
        </w:rPr>
        <w:t>Типовая инструкция по содержанию и применению первичных средств пожаротушения на объектах энергетической отрасли (СО 34.49.503);</w:t>
      </w:r>
    </w:p>
    <w:p w:rsidR="000E047F" w:rsidRPr="00356F27" w:rsidRDefault="004600DE" w:rsidP="0009780B">
      <w:pPr>
        <w:widowControl w:val="0"/>
        <w:numPr>
          <w:ilvl w:val="0"/>
          <w:numId w:val="45"/>
        </w:numPr>
        <w:tabs>
          <w:tab w:val="left" w:pos="567"/>
          <w:tab w:val="left" w:pos="993"/>
        </w:tabs>
        <w:ind w:left="0" w:firstLine="709"/>
        <w:contextualSpacing/>
        <w:jc w:val="both"/>
        <w:rPr>
          <w:spacing w:val="-6"/>
          <w:sz w:val="26"/>
          <w:szCs w:val="26"/>
        </w:rPr>
      </w:pPr>
      <w:r w:rsidRPr="00356F27">
        <w:rPr>
          <w:spacing w:val="-6"/>
          <w:sz w:val="26"/>
          <w:szCs w:val="26"/>
        </w:rPr>
        <w:t xml:space="preserve"> </w:t>
      </w:r>
      <w:r w:rsidR="000E047F" w:rsidRPr="00356F27">
        <w:rPr>
          <w:spacing w:val="-6"/>
          <w:sz w:val="26"/>
          <w:szCs w:val="26"/>
        </w:rPr>
        <w:t>Правила устройства и безопасной эксплуатации грузоподъемных кранов ПБ 10-382-00;</w:t>
      </w:r>
      <w:bookmarkStart w:id="0" w:name="_GoBack"/>
      <w:bookmarkEnd w:id="0"/>
    </w:p>
    <w:p w:rsidR="000E047F" w:rsidRPr="00356F27" w:rsidRDefault="000E047F" w:rsidP="0009780B">
      <w:pPr>
        <w:widowControl w:val="0"/>
        <w:numPr>
          <w:ilvl w:val="0"/>
          <w:numId w:val="45"/>
        </w:numPr>
        <w:tabs>
          <w:tab w:val="left" w:pos="567"/>
          <w:tab w:val="left" w:pos="993"/>
        </w:tabs>
        <w:ind w:left="0" w:firstLine="709"/>
        <w:contextualSpacing/>
        <w:jc w:val="both"/>
        <w:rPr>
          <w:spacing w:val="-6"/>
          <w:sz w:val="26"/>
          <w:szCs w:val="26"/>
        </w:rPr>
      </w:pPr>
      <w:r w:rsidRPr="00356F27">
        <w:rPr>
          <w:spacing w:val="-6"/>
          <w:sz w:val="26"/>
          <w:szCs w:val="26"/>
        </w:rPr>
        <w:t>Типовая инструкция по охране труда «Для вальщика леса и лесоруба» ТОИ Р-07-012-98.</w:t>
      </w:r>
    </w:p>
    <w:p w:rsidR="000E047F" w:rsidRPr="00356F27" w:rsidRDefault="000E047F" w:rsidP="000E047F">
      <w:pPr>
        <w:tabs>
          <w:tab w:val="left" w:pos="567"/>
        </w:tabs>
        <w:suppressAutoHyphens/>
        <w:ind w:firstLine="134"/>
        <w:rPr>
          <w:sz w:val="26"/>
          <w:szCs w:val="26"/>
        </w:rPr>
      </w:pPr>
    </w:p>
    <w:p w:rsidR="000E047F" w:rsidRPr="00356F27" w:rsidRDefault="000E047F" w:rsidP="004600DE">
      <w:pPr>
        <w:widowControl w:val="0"/>
        <w:tabs>
          <w:tab w:val="left" w:pos="567"/>
          <w:tab w:val="left" w:pos="900"/>
          <w:tab w:val="left" w:pos="1080"/>
        </w:tabs>
        <w:ind w:firstLine="709"/>
        <w:jc w:val="both"/>
        <w:rPr>
          <w:b/>
          <w:i/>
          <w:spacing w:val="-2"/>
          <w:sz w:val="26"/>
          <w:szCs w:val="26"/>
        </w:rPr>
      </w:pPr>
      <w:r w:rsidRPr="00356F27">
        <w:rPr>
          <w:b/>
          <w:i/>
          <w:spacing w:val="-2"/>
          <w:sz w:val="26"/>
          <w:szCs w:val="26"/>
        </w:rPr>
        <w:t xml:space="preserve">Приложение: </w:t>
      </w:r>
    </w:p>
    <w:p w:rsidR="000E047F" w:rsidRPr="00356F27" w:rsidRDefault="004600DE" w:rsidP="004600DE">
      <w:pPr>
        <w:pStyle w:val="ab"/>
        <w:widowControl w:val="0"/>
        <w:numPr>
          <w:ilvl w:val="0"/>
          <w:numId w:val="35"/>
        </w:numPr>
        <w:tabs>
          <w:tab w:val="left" w:pos="567"/>
          <w:tab w:val="left" w:pos="900"/>
          <w:tab w:val="left" w:pos="1080"/>
        </w:tabs>
        <w:ind w:left="0" w:firstLine="709"/>
        <w:jc w:val="both"/>
        <w:rPr>
          <w:i/>
          <w:spacing w:val="-2"/>
          <w:sz w:val="26"/>
          <w:szCs w:val="26"/>
        </w:rPr>
      </w:pPr>
      <w:r w:rsidRPr="00356F27">
        <w:rPr>
          <w:i/>
          <w:spacing w:val="-2"/>
          <w:sz w:val="26"/>
          <w:szCs w:val="26"/>
        </w:rPr>
        <w:t xml:space="preserve"> </w:t>
      </w:r>
      <w:r w:rsidR="000E047F" w:rsidRPr="00356F27">
        <w:rPr>
          <w:i/>
          <w:spacing w:val="-2"/>
          <w:sz w:val="26"/>
          <w:szCs w:val="26"/>
        </w:rPr>
        <w:t>Регламент по координированию опор ВЛ и ТП в системе координат WGS-8;</w:t>
      </w:r>
    </w:p>
    <w:p w:rsidR="000E047F" w:rsidRPr="00356F27" w:rsidRDefault="004600DE" w:rsidP="004600DE">
      <w:pPr>
        <w:pStyle w:val="ab"/>
        <w:widowControl w:val="0"/>
        <w:numPr>
          <w:ilvl w:val="0"/>
          <w:numId w:val="35"/>
        </w:numPr>
        <w:tabs>
          <w:tab w:val="left" w:pos="567"/>
          <w:tab w:val="left" w:pos="900"/>
          <w:tab w:val="left" w:pos="1080"/>
        </w:tabs>
        <w:ind w:left="0" w:firstLine="709"/>
        <w:jc w:val="both"/>
        <w:rPr>
          <w:i/>
          <w:spacing w:val="-2"/>
          <w:sz w:val="26"/>
          <w:szCs w:val="26"/>
        </w:rPr>
      </w:pPr>
      <w:r w:rsidRPr="00356F27">
        <w:rPr>
          <w:i/>
          <w:spacing w:val="-2"/>
          <w:sz w:val="26"/>
          <w:szCs w:val="26"/>
        </w:rPr>
        <w:t xml:space="preserve"> </w:t>
      </w:r>
      <w:r w:rsidR="000E047F" w:rsidRPr="00356F27">
        <w:rPr>
          <w:i/>
          <w:spacing w:val="-2"/>
          <w:sz w:val="26"/>
          <w:szCs w:val="26"/>
        </w:rPr>
        <w:t xml:space="preserve">Акт обследования;                </w:t>
      </w:r>
    </w:p>
    <w:p w:rsidR="000E047F" w:rsidRPr="00356F27" w:rsidRDefault="004600DE" w:rsidP="004600DE">
      <w:pPr>
        <w:pStyle w:val="ab"/>
        <w:widowControl w:val="0"/>
        <w:numPr>
          <w:ilvl w:val="0"/>
          <w:numId w:val="35"/>
        </w:numPr>
        <w:tabs>
          <w:tab w:val="left" w:pos="567"/>
          <w:tab w:val="left" w:pos="900"/>
          <w:tab w:val="left" w:pos="1080"/>
        </w:tabs>
        <w:ind w:left="0" w:firstLine="709"/>
        <w:jc w:val="both"/>
        <w:rPr>
          <w:i/>
          <w:spacing w:val="-2"/>
          <w:sz w:val="26"/>
          <w:szCs w:val="26"/>
        </w:rPr>
      </w:pPr>
      <w:r w:rsidRPr="00356F27">
        <w:rPr>
          <w:i/>
          <w:spacing w:val="-2"/>
          <w:sz w:val="26"/>
          <w:szCs w:val="26"/>
        </w:rPr>
        <w:t xml:space="preserve"> </w:t>
      </w:r>
      <w:r w:rsidR="000E047F" w:rsidRPr="00356F27">
        <w:rPr>
          <w:i/>
          <w:spacing w:val="-2"/>
          <w:sz w:val="26"/>
          <w:szCs w:val="26"/>
        </w:rPr>
        <w:t xml:space="preserve">Методика определения сметной стоимости; </w:t>
      </w:r>
    </w:p>
    <w:p w:rsidR="000E047F" w:rsidRPr="00356F27" w:rsidRDefault="004600DE" w:rsidP="004600DE">
      <w:pPr>
        <w:pStyle w:val="ab"/>
        <w:widowControl w:val="0"/>
        <w:numPr>
          <w:ilvl w:val="0"/>
          <w:numId w:val="35"/>
        </w:numPr>
        <w:tabs>
          <w:tab w:val="left" w:pos="567"/>
          <w:tab w:val="left" w:pos="900"/>
          <w:tab w:val="left" w:pos="1080"/>
        </w:tabs>
        <w:ind w:left="0" w:firstLine="709"/>
        <w:jc w:val="both"/>
        <w:rPr>
          <w:i/>
          <w:spacing w:val="-2"/>
          <w:sz w:val="26"/>
          <w:szCs w:val="26"/>
        </w:rPr>
      </w:pPr>
      <w:r w:rsidRPr="00356F27">
        <w:rPr>
          <w:i/>
          <w:spacing w:val="-2"/>
          <w:sz w:val="26"/>
          <w:szCs w:val="26"/>
        </w:rPr>
        <w:t xml:space="preserve"> </w:t>
      </w:r>
      <w:r w:rsidR="000E047F" w:rsidRPr="00356F27">
        <w:rPr>
          <w:i/>
          <w:spacing w:val="-2"/>
          <w:sz w:val="26"/>
          <w:szCs w:val="26"/>
        </w:rPr>
        <w:t>Сводный сметный расчет предельной стоимости закупки;</w:t>
      </w:r>
    </w:p>
    <w:p w:rsidR="000E047F" w:rsidRPr="00356F27" w:rsidRDefault="000E047F" w:rsidP="004600DE">
      <w:pPr>
        <w:pStyle w:val="ab"/>
        <w:widowControl w:val="0"/>
        <w:numPr>
          <w:ilvl w:val="0"/>
          <w:numId w:val="35"/>
        </w:numPr>
        <w:tabs>
          <w:tab w:val="left" w:pos="709"/>
          <w:tab w:val="left" w:pos="900"/>
          <w:tab w:val="left" w:pos="1080"/>
        </w:tabs>
        <w:suppressAutoHyphens/>
        <w:ind w:left="0" w:firstLine="709"/>
        <w:contextualSpacing/>
        <w:jc w:val="both"/>
        <w:rPr>
          <w:sz w:val="26"/>
          <w:szCs w:val="26"/>
        </w:rPr>
      </w:pPr>
      <w:r w:rsidRPr="00356F27">
        <w:rPr>
          <w:i/>
          <w:spacing w:val="-2"/>
          <w:sz w:val="26"/>
          <w:szCs w:val="26"/>
        </w:rPr>
        <w:t>Опросный лист заказа ТП.</w:t>
      </w:r>
    </w:p>
    <w:p w:rsidR="00232092" w:rsidRPr="00356F27" w:rsidRDefault="00232092" w:rsidP="004600DE">
      <w:pPr>
        <w:pStyle w:val="ab"/>
        <w:widowControl w:val="0"/>
        <w:tabs>
          <w:tab w:val="left" w:pos="567"/>
          <w:tab w:val="left" w:pos="900"/>
          <w:tab w:val="left" w:pos="1080"/>
        </w:tabs>
        <w:ind w:left="0" w:firstLine="709"/>
        <w:jc w:val="both"/>
        <w:rPr>
          <w:i/>
          <w:spacing w:val="-2"/>
          <w:sz w:val="26"/>
          <w:szCs w:val="26"/>
        </w:rPr>
      </w:pPr>
    </w:p>
    <w:p w:rsidR="00996BD7" w:rsidRPr="00356F27" w:rsidRDefault="00996BD7" w:rsidP="00996BD7">
      <w:pPr>
        <w:suppressAutoHyphens/>
        <w:ind w:firstLine="134"/>
        <w:rPr>
          <w:sz w:val="26"/>
          <w:szCs w:val="26"/>
        </w:rPr>
      </w:pPr>
    </w:p>
    <w:p w:rsidR="00996BD7" w:rsidRPr="00356F27" w:rsidRDefault="00996BD7" w:rsidP="00996BD7">
      <w:pPr>
        <w:suppressAutoHyphens/>
        <w:ind w:firstLine="134"/>
        <w:rPr>
          <w:sz w:val="26"/>
          <w:szCs w:val="26"/>
        </w:rPr>
      </w:pPr>
    </w:p>
    <w:p w:rsidR="00996BD7" w:rsidRPr="00356F27" w:rsidRDefault="00996BD7" w:rsidP="00996BD7">
      <w:pPr>
        <w:suppressAutoHyphens/>
        <w:ind w:firstLine="134"/>
        <w:rPr>
          <w:sz w:val="26"/>
          <w:szCs w:val="26"/>
        </w:rPr>
      </w:pPr>
    </w:p>
    <w:p w:rsidR="00996BD7" w:rsidRPr="00356F27" w:rsidRDefault="00996BD7" w:rsidP="00996BD7">
      <w:pPr>
        <w:rPr>
          <w:sz w:val="26"/>
          <w:szCs w:val="26"/>
        </w:rPr>
      </w:pPr>
    </w:p>
    <w:p w:rsidR="004D546D" w:rsidRPr="00356F27" w:rsidRDefault="004D546D" w:rsidP="00996BD7">
      <w:pPr>
        <w:widowControl w:val="0"/>
        <w:ind w:firstLine="708"/>
        <w:contextualSpacing/>
        <w:jc w:val="both"/>
        <w:rPr>
          <w:sz w:val="26"/>
          <w:szCs w:val="26"/>
        </w:rPr>
      </w:pPr>
    </w:p>
    <w:sectPr w:rsidR="004D546D" w:rsidRPr="00356F27"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5273" w:rsidRDefault="008F5273" w:rsidP="00903C20">
      <w:r>
        <w:separator/>
      </w:r>
    </w:p>
  </w:endnote>
  <w:endnote w:type="continuationSeparator" w:id="0">
    <w:p w:rsidR="008F5273" w:rsidRDefault="008F5273"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5273" w:rsidRDefault="008F5273" w:rsidP="00903C20">
      <w:r>
        <w:separator/>
      </w:r>
    </w:p>
  </w:footnote>
  <w:footnote w:type="continuationSeparator" w:id="0">
    <w:p w:rsidR="008F5273" w:rsidRDefault="008F5273"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2"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3" w15:restartNumberingAfterBreak="0">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4"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2"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4"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5"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6" w15:restartNumberingAfterBreak="0">
    <w:nsid w:val="455F033A"/>
    <w:multiLevelType w:val="hybridMultilevel"/>
    <w:tmpl w:val="48E4BA92"/>
    <w:lvl w:ilvl="0" w:tplc="2E1A2AC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0"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1"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9"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9"/>
  </w:num>
  <w:num w:numId="3">
    <w:abstractNumId w:val="18"/>
  </w:num>
  <w:num w:numId="4">
    <w:abstractNumId w:val="15"/>
  </w:num>
  <w:num w:numId="5">
    <w:abstractNumId w:val="28"/>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5"/>
  </w:num>
  <w:num w:numId="9">
    <w:abstractNumId w:val="21"/>
  </w:num>
  <w:num w:numId="10">
    <w:abstractNumId w:val="25"/>
  </w:num>
  <w:num w:numId="11">
    <w:abstractNumId w:val="20"/>
  </w:num>
  <w:num w:numId="12">
    <w:abstractNumId w:val="23"/>
  </w:num>
  <w:num w:numId="13">
    <w:abstractNumId w:val="2"/>
  </w:num>
  <w:num w:numId="14">
    <w:abstractNumId w:val="41"/>
  </w:num>
  <w:num w:numId="15">
    <w:abstractNumId w:val="22"/>
  </w:num>
  <w:num w:numId="16">
    <w:abstractNumId w:val="42"/>
  </w:num>
  <w:num w:numId="17">
    <w:abstractNumId w:val="17"/>
  </w:num>
  <w:num w:numId="18">
    <w:abstractNumId w:val="6"/>
  </w:num>
  <w:num w:numId="19">
    <w:abstractNumId w:val="43"/>
  </w:num>
  <w:num w:numId="20">
    <w:abstractNumId w:val="40"/>
  </w:num>
  <w:num w:numId="21">
    <w:abstractNumId w:val="27"/>
  </w:num>
  <w:num w:numId="22">
    <w:abstractNumId w:val="34"/>
  </w:num>
  <w:num w:numId="23">
    <w:abstractNumId w:val="14"/>
  </w:num>
  <w:num w:numId="24">
    <w:abstractNumId w:val="24"/>
  </w:num>
  <w:num w:numId="25">
    <w:abstractNumId w:val="8"/>
  </w:num>
  <w:num w:numId="26">
    <w:abstractNumId w:val="7"/>
  </w:num>
  <w:num w:numId="27">
    <w:abstractNumId w:val="16"/>
  </w:num>
  <w:num w:numId="28">
    <w:abstractNumId w:val="9"/>
  </w:num>
  <w:num w:numId="29">
    <w:abstractNumId w:val="37"/>
  </w:num>
  <w:num w:numId="30">
    <w:abstractNumId w:val="32"/>
  </w:num>
  <w:num w:numId="31">
    <w:abstractNumId w:val="30"/>
  </w:num>
  <w:num w:numId="32">
    <w:abstractNumId w:val="36"/>
  </w:num>
  <w:num w:numId="33">
    <w:abstractNumId w:val="19"/>
  </w:num>
  <w:num w:numId="34">
    <w:abstractNumId w:val="33"/>
  </w:num>
  <w:num w:numId="35">
    <w:abstractNumId w:val="26"/>
  </w:num>
  <w:num w:numId="36">
    <w:abstractNumId w:val="11"/>
  </w:num>
  <w:num w:numId="37">
    <w:abstractNumId w:val="38"/>
  </w:num>
  <w:num w:numId="38">
    <w:abstractNumId w:val="12"/>
  </w:num>
  <w:num w:numId="39">
    <w:abstractNumId w:val="29"/>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1"/>
  </w:num>
  <w:num w:numId="43">
    <w:abstractNumId w:val="3"/>
  </w:num>
  <w:num w:numId="44">
    <w:abstractNumId w:val="13"/>
  </w:num>
  <w:num w:numId="45">
    <w:abstractNumId w:val="44"/>
  </w:num>
  <w:num w:numId="46">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1AF1"/>
    <w:rsid w:val="000554B0"/>
    <w:rsid w:val="0005705C"/>
    <w:rsid w:val="000571ED"/>
    <w:rsid w:val="000615BE"/>
    <w:rsid w:val="000618EF"/>
    <w:rsid w:val="00067A5C"/>
    <w:rsid w:val="00071513"/>
    <w:rsid w:val="000720AC"/>
    <w:rsid w:val="0007214C"/>
    <w:rsid w:val="0007312B"/>
    <w:rsid w:val="000731B7"/>
    <w:rsid w:val="00075FAF"/>
    <w:rsid w:val="00076AA6"/>
    <w:rsid w:val="00082593"/>
    <w:rsid w:val="0008311D"/>
    <w:rsid w:val="00084088"/>
    <w:rsid w:val="00090299"/>
    <w:rsid w:val="0009175D"/>
    <w:rsid w:val="00091EDB"/>
    <w:rsid w:val="000922A6"/>
    <w:rsid w:val="00094FD4"/>
    <w:rsid w:val="0009596D"/>
    <w:rsid w:val="0009780B"/>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5A87"/>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47F"/>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2B1"/>
    <w:rsid w:val="00103702"/>
    <w:rsid w:val="00103C54"/>
    <w:rsid w:val="00104E9F"/>
    <w:rsid w:val="00107D4B"/>
    <w:rsid w:val="00111AF3"/>
    <w:rsid w:val="00112E16"/>
    <w:rsid w:val="00113EC5"/>
    <w:rsid w:val="0011629C"/>
    <w:rsid w:val="00116CE5"/>
    <w:rsid w:val="001177A3"/>
    <w:rsid w:val="001205D2"/>
    <w:rsid w:val="00120AAF"/>
    <w:rsid w:val="00123436"/>
    <w:rsid w:val="001235ED"/>
    <w:rsid w:val="001239ED"/>
    <w:rsid w:val="00124419"/>
    <w:rsid w:val="001255C1"/>
    <w:rsid w:val="00126D82"/>
    <w:rsid w:val="00127C4B"/>
    <w:rsid w:val="001304BE"/>
    <w:rsid w:val="001327E5"/>
    <w:rsid w:val="00132AB7"/>
    <w:rsid w:val="00133579"/>
    <w:rsid w:val="0013363A"/>
    <w:rsid w:val="00134F97"/>
    <w:rsid w:val="0013751C"/>
    <w:rsid w:val="00140E5C"/>
    <w:rsid w:val="00140F75"/>
    <w:rsid w:val="00141651"/>
    <w:rsid w:val="00142C4D"/>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325"/>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E41E9"/>
    <w:rsid w:val="001F144D"/>
    <w:rsid w:val="001F2928"/>
    <w:rsid w:val="001F33BB"/>
    <w:rsid w:val="001F38A9"/>
    <w:rsid w:val="001F3FE9"/>
    <w:rsid w:val="001F4A5D"/>
    <w:rsid w:val="001F58C5"/>
    <w:rsid w:val="001F63AA"/>
    <w:rsid w:val="001F7838"/>
    <w:rsid w:val="001F7D97"/>
    <w:rsid w:val="002001C0"/>
    <w:rsid w:val="00201A52"/>
    <w:rsid w:val="002030CC"/>
    <w:rsid w:val="00204B4E"/>
    <w:rsid w:val="00204EF2"/>
    <w:rsid w:val="002055E4"/>
    <w:rsid w:val="00207658"/>
    <w:rsid w:val="00207F3C"/>
    <w:rsid w:val="0021047D"/>
    <w:rsid w:val="002124FF"/>
    <w:rsid w:val="00213559"/>
    <w:rsid w:val="00216737"/>
    <w:rsid w:val="00216EDF"/>
    <w:rsid w:val="00220B0B"/>
    <w:rsid w:val="00223767"/>
    <w:rsid w:val="002237A4"/>
    <w:rsid w:val="00223A4E"/>
    <w:rsid w:val="0022400B"/>
    <w:rsid w:val="0022691D"/>
    <w:rsid w:val="0022695D"/>
    <w:rsid w:val="00232092"/>
    <w:rsid w:val="002332C8"/>
    <w:rsid w:val="002463A6"/>
    <w:rsid w:val="00251607"/>
    <w:rsid w:val="002532EE"/>
    <w:rsid w:val="00253BC5"/>
    <w:rsid w:val="0025581A"/>
    <w:rsid w:val="0025786E"/>
    <w:rsid w:val="002579D4"/>
    <w:rsid w:val="00257FF8"/>
    <w:rsid w:val="00262766"/>
    <w:rsid w:val="00262B45"/>
    <w:rsid w:val="002632DB"/>
    <w:rsid w:val="00264FB0"/>
    <w:rsid w:val="002653C3"/>
    <w:rsid w:val="00266B9F"/>
    <w:rsid w:val="00276ACF"/>
    <w:rsid w:val="00280270"/>
    <w:rsid w:val="00280785"/>
    <w:rsid w:val="00282079"/>
    <w:rsid w:val="00282B88"/>
    <w:rsid w:val="002833B8"/>
    <w:rsid w:val="0028479E"/>
    <w:rsid w:val="00285103"/>
    <w:rsid w:val="002852AD"/>
    <w:rsid w:val="00285501"/>
    <w:rsid w:val="0028606E"/>
    <w:rsid w:val="00290A9D"/>
    <w:rsid w:val="002924AC"/>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42EE"/>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6F27"/>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0B4B"/>
    <w:rsid w:val="003C2645"/>
    <w:rsid w:val="003C299B"/>
    <w:rsid w:val="003C61E1"/>
    <w:rsid w:val="003C6713"/>
    <w:rsid w:val="003C6887"/>
    <w:rsid w:val="003C71DF"/>
    <w:rsid w:val="003C7EB1"/>
    <w:rsid w:val="003D0044"/>
    <w:rsid w:val="003D1056"/>
    <w:rsid w:val="003D26C8"/>
    <w:rsid w:val="003D2BBF"/>
    <w:rsid w:val="003D404A"/>
    <w:rsid w:val="003D4B16"/>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33B"/>
    <w:rsid w:val="00437E0A"/>
    <w:rsid w:val="00440671"/>
    <w:rsid w:val="00440D9B"/>
    <w:rsid w:val="00442CA4"/>
    <w:rsid w:val="00443B7B"/>
    <w:rsid w:val="00443E35"/>
    <w:rsid w:val="00444D25"/>
    <w:rsid w:val="00445EA4"/>
    <w:rsid w:val="00450694"/>
    <w:rsid w:val="00451DBE"/>
    <w:rsid w:val="00454978"/>
    <w:rsid w:val="004600DE"/>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40BE"/>
    <w:rsid w:val="004B5908"/>
    <w:rsid w:val="004B7AC5"/>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50E5"/>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95C"/>
    <w:rsid w:val="00533AA6"/>
    <w:rsid w:val="00534947"/>
    <w:rsid w:val="0053503B"/>
    <w:rsid w:val="00536184"/>
    <w:rsid w:val="00536890"/>
    <w:rsid w:val="00540F3A"/>
    <w:rsid w:val="0054269F"/>
    <w:rsid w:val="00543B7C"/>
    <w:rsid w:val="00544488"/>
    <w:rsid w:val="00544FF8"/>
    <w:rsid w:val="00547C16"/>
    <w:rsid w:val="0055026E"/>
    <w:rsid w:val="00551D32"/>
    <w:rsid w:val="00551E2F"/>
    <w:rsid w:val="0055687B"/>
    <w:rsid w:val="005569A6"/>
    <w:rsid w:val="00556AC1"/>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0E6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478F"/>
    <w:rsid w:val="005F57E9"/>
    <w:rsid w:val="005F69BD"/>
    <w:rsid w:val="005F7DFE"/>
    <w:rsid w:val="00602CAD"/>
    <w:rsid w:val="00605303"/>
    <w:rsid w:val="00613A51"/>
    <w:rsid w:val="006140C6"/>
    <w:rsid w:val="00615187"/>
    <w:rsid w:val="0061627C"/>
    <w:rsid w:val="00616497"/>
    <w:rsid w:val="00616B1E"/>
    <w:rsid w:val="0062102F"/>
    <w:rsid w:val="006210F6"/>
    <w:rsid w:val="0062425B"/>
    <w:rsid w:val="00625FD1"/>
    <w:rsid w:val="0062779A"/>
    <w:rsid w:val="00627E3A"/>
    <w:rsid w:val="0063051B"/>
    <w:rsid w:val="00630E6A"/>
    <w:rsid w:val="00634D52"/>
    <w:rsid w:val="00634DD7"/>
    <w:rsid w:val="0063654B"/>
    <w:rsid w:val="00640F15"/>
    <w:rsid w:val="00641CEA"/>
    <w:rsid w:val="00643F75"/>
    <w:rsid w:val="00644228"/>
    <w:rsid w:val="00645C90"/>
    <w:rsid w:val="00645EF9"/>
    <w:rsid w:val="00646274"/>
    <w:rsid w:val="0064640E"/>
    <w:rsid w:val="00647466"/>
    <w:rsid w:val="00651C27"/>
    <w:rsid w:val="00652B01"/>
    <w:rsid w:val="00652C7A"/>
    <w:rsid w:val="0065453C"/>
    <w:rsid w:val="00654960"/>
    <w:rsid w:val="00655FA2"/>
    <w:rsid w:val="006578ED"/>
    <w:rsid w:val="00657C26"/>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2698"/>
    <w:rsid w:val="006F3981"/>
    <w:rsid w:val="006F672E"/>
    <w:rsid w:val="007000D0"/>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377D0"/>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1A6F"/>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9D1"/>
    <w:rsid w:val="00787EE2"/>
    <w:rsid w:val="00787F19"/>
    <w:rsid w:val="00793445"/>
    <w:rsid w:val="007946AB"/>
    <w:rsid w:val="007964A9"/>
    <w:rsid w:val="00797386"/>
    <w:rsid w:val="007A0377"/>
    <w:rsid w:val="007A157F"/>
    <w:rsid w:val="007A15F5"/>
    <w:rsid w:val="007A28CA"/>
    <w:rsid w:val="007A410F"/>
    <w:rsid w:val="007A4F5A"/>
    <w:rsid w:val="007A7BAC"/>
    <w:rsid w:val="007B16D5"/>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5EC1"/>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8A1"/>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A61D0"/>
    <w:rsid w:val="008B0777"/>
    <w:rsid w:val="008B1A6C"/>
    <w:rsid w:val="008B7C88"/>
    <w:rsid w:val="008C01F3"/>
    <w:rsid w:val="008C083A"/>
    <w:rsid w:val="008C1344"/>
    <w:rsid w:val="008C2CEE"/>
    <w:rsid w:val="008C4E96"/>
    <w:rsid w:val="008C759E"/>
    <w:rsid w:val="008D1BDC"/>
    <w:rsid w:val="008D24E4"/>
    <w:rsid w:val="008D3BB6"/>
    <w:rsid w:val="008D3D6C"/>
    <w:rsid w:val="008D556C"/>
    <w:rsid w:val="008E0476"/>
    <w:rsid w:val="008E0EED"/>
    <w:rsid w:val="008E1E2D"/>
    <w:rsid w:val="008E587E"/>
    <w:rsid w:val="008E6256"/>
    <w:rsid w:val="008E768C"/>
    <w:rsid w:val="008E7759"/>
    <w:rsid w:val="008E7AA1"/>
    <w:rsid w:val="008F0CC1"/>
    <w:rsid w:val="008F0D04"/>
    <w:rsid w:val="008F0E5C"/>
    <w:rsid w:val="008F0EAD"/>
    <w:rsid w:val="008F1869"/>
    <w:rsid w:val="008F2624"/>
    <w:rsid w:val="008F3390"/>
    <w:rsid w:val="008F5273"/>
    <w:rsid w:val="008F5570"/>
    <w:rsid w:val="008F6069"/>
    <w:rsid w:val="008F611D"/>
    <w:rsid w:val="008F6A30"/>
    <w:rsid w:val="009021BA"/>
    <w:rsid w:val="00902236"/>
    <w:rsid w:val="00902516"/>
    <w:rsid w:val="00903C20"/>
    <w:rsid w:val="00903C58"/>
    <w:rsid w:val="00903F03"/>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041E"/>
    <w:rsid w:val="00943529"/>
    <w:rsid w:val="00944C6C"/>
    <w:rsid w:val="00944E13"/>
    <w:rsid w:val="009504B7"/>
    <w:rsid w:val="009531C1"/>
    <w:rsid w:val="009539CE"/>
    <w:rsid w:val="0095541B"/>
    <w:rsid w:val="00960DC5"/>
    <w:rsid w:val="009617B9"/>
    <w:rsid w:val="009618C9"/>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32E"/>
    <w:rsid w:val="009F5498"/>
    <w:rsid w:val="009F5864"/>
    <w:rsid w:val="009F658D"/>
    <w:rsid w:val="009F6BA3"/>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37E00"/>
    <w:rsid w:val="00A4073B"/>
    <w:rsid w:val="00A40A96"/>
    <w:rsid w:val="00A4300C"/>
    <w:rsid w:val="00A4354A"/>
    <w:rsid w:val="00A44B93"/>
    <w:rsid w:val="00A46F4A"/>
    <w:rsid w:val="00A51328"/>
    <w:rsid w:val="00A52C1B"/>
    <w:rsid w:val="00A539AA"/>
    <w:rsid w:val="00A61C28"/>
    <w:rsid w:val="00A62B6D"/>
    <w:rsid w:val="00A62E04"/>
    <w:rsid w:val="00A645D2"/>
    <w:rsid w:val="00A64CDF"/>
    <w:rsid w:val="00A6674B"/>
    <w:rsid w:val="00A66CB2"/>
    <w:rsid w:val="00A67051"/>
    <w:rsid w:val="00A7106E"/>
    <w:rsid w:val="00A753E7"/>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18EA"/>
    <w:rsid w:val="00AA2016"/>
    <w:rsid w:val="00AA2C3E"/>
    <w:rsid w:val="00AA584C"/>
    <w:rsid w:val="00AB0079"/>
    <w:rsid w:val="00AB069C"/>
    <w:rsid w:val="00AB06A0"/>
    <w:rsid w:val="00AB2620"/>
    <w:rsid w:val="00AB2C3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4C20"/>
    <w:rsid w:val="00B05E66"/>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4B8B"/>
    <w:rsid w:val="00B45E45"/>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4607"/>
    <w:rsid w:val="00BB53D5"/>
    <w:rsid w:val="00BB5748"/>
    <w:rsid w:val="00BB5AEE"/>
    <w:rsid w:val="00BB6363"/>
    <w:rsid w:val="00BB64A8"/>
    <w:rsid w:val="00BB6B82"/>
    <w:rsid w:val="00BC0F6D"/>
    <w:rsid w:val="00BC666C"/>
    <w:rsid w:val="00BC6EC5"/>
    <w:rsid w:val="00BC78E0"/>
    <w:rsid w:val="00BC7C76"/>
    <w:rsid w:val="00BC7F05"/>
    <w:rsid w:val="00BD1187"/>
    <w:rsid w:val="00BD5A32"/>
    <w:rsid w:val="00BD702F"/>
    <w:rsid w:val="00BE0458"/>
    <w:rsid w:val="00BE0534"/>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5BA9"/>
    <w:rsid w:val="00C76BF1"/>
    <w:rsid w:val="00C8030F"/>
    <w:rsid w:val="00C8074A"/>
    <w:rsid w:val="00C813CB"/>
    <w:rsid w:val="00C8163E"/>
    <w:rsid w:val="00C820F9"/>
    <w:rsid w:val="00C839B4"/>
    <w:rsid w:val="00C83DCC"/>
    <w:rsid w:val="00C917A0"/>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2659"/>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4DB1"/>
    <w:rsid w:val="00D056A2"/>
    <w:rsid w:val="00D06250"/>
    <w:rsid w:val="00D06640"/>
    <w:rsid w:val="00D0760E"/>
    <w:rsid w:val="00D10ABA"/>
    <w:rsid w:val="00D144C9"/>
    <w:rsid w:val="00D14754"/>
    <w:rsid w:val="00D17E35"/>
    <w:rsid w:val="00D202A1"/>
    <w:rsid w:val="00D2170B"/>
    <w:rsid w:val="00D21FBB"/>
    <w:rsid w:val="00D22E1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67BFC"/>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2F3"/>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9F"/>
    <w:rsid w:val="00DE1ACB"/>
    <w:rsid w:val="00DE221E"/>
    <w:rsid w:val="00DE580E"/>
    <w:rsid w:val="00DE6163"/>
    <w:rsid w:val="00DE65C8"/>
    <w:rsid w:val="00DE6719"/>
    <w:rsid w:val="00DE694F"/>
    <w:rsid w:val="00DF103B"/>
    <w:rsid w:val="00DF1E20"/>
    <w:rsid w:val="00DF2F6C"/>
    <w:rsid w:val="00DF4DFE"/>
    <w:rsid w:val="00DF4ED9"/>
    <w:rsid w:val="00DF5D75"/>
    <w:rsid w:val="00DF6267"/>
    <w:rsid w:val="00DF680E"/>
    <w:rsid w:val="00DF6A7A"/>
    <w:rsid w:val="00DF7817"/>
    <w:rsid w:val="00E02374"/>
    <w:rsid w:val="00E02865"/>
    <w:rsid w:val="00E02F62"/>
    <w:rsid w:val="00E03F32"/>
    <w:rsid w:val="00E04F85"/>
    <w:rsid w:val="00E064EF"/>
    <w:rsid w:val="00E0688D"/>
    <w:rsid w:val="00E06F77"/>
    <w:rsid w:val="00E10E60"/>
    <w:rsid w:val="00E11356"/>
    <w:rsid w:val="00E136E4"/>
    <w:rsid w:val="00E13B68"/>
    <w:rsid w:val="00E16590"/>
    <w:rsid w:val="00E16F8A"/>
    <w:rsid w:val="00E17431"/>
    <w:rsid w:val="00E17A62"/>
    <w:rsid w:val="00E22117"/>
    <w:rsid w:val="00E22D09"/>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42D6"/>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87B86"/>
    <w:rsid w:val="00E90480"/>
    <w:rsid w:val="00E91451"/>
    <w:rsid w:val="00E91495"/>
    <w:rsid w:val="00E93EA6"/>
    <w:rsid w:val="00E96135"/>
    <w:rsid w:val="00EA2B5B"/>
    <w:rsid w:val="00EA501C"/>
    <w:rsid w:val="00EA5515"/>
    <w:rsid w:val="00EA64BE"/>
    <w:rsid w:val="00EA6CFA"/>
    <w:rsid w:val="00EA704D"/>
    <w:rsid w:val="00EB1078"/>
    <w:rsid w:val="00EB2183"/>
    <w:rsid w:val="00EB3504"/>
    <w:rsid w:val="00EC0654"/>
    <w:rsid w:val="00EC14ED"/>
    <w:rsid w:val="00EC17A1"/>
    <w:rsid w:val="00EC18F5"/>
    <w:rsid w:val="00EC1BE1"/>
    <w:rsid w:val="00EC2C23"/>
    <w:rsid w:val="00EC3241"/>
    <w:rsid w:val="00EC5256"/>
    <w:rsid w:val="00ED3B4C"/>
    <w:rsid w:val="00ED4D25"/>
    <w:rsid w:val="00EE039D"/>
    <w:rsid w:val="00EE0DF9"/>
    <w:rsid w:val="00EE20B2"/>
    <w:rsid w:val="00EE2679"/>
    <w:rsid w:val="00EE5135"/>
    <w:rsid w:val="00EE53E1"/>
    <w:rsid w:val="00EE58E9"/>
    <w:rsid w:val="00EE7E38"/>
    <w:rsid w:val="00EF285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2C03"/>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4CC8"/>
    <w:rsid w:val="00FA5ECA"/>
    <w:rsid w:val="00FA6039"/>
    <w:rsid w:val="00FA6D11"/>
    <w:rsid w:val="00FB08E0"/>
    <w:rsid w:val="00FB1717"/>
    <w:rsid w:val="00FB2A2D"/>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3F70"/>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78CEBE2-3400-45BB-885E-4D9008214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aliases w:val="Table-Normal,RSHB_Table-Normal,Заголовок_3,Подпись рисунка"/>
    <w:basedOn w:val="a"/>
    <w:link w:val="ac"/>
    <w:uiPriority w:val="34"/>
    <w:qFormat/>
    <w:rsid w:val="001A44EC"/>
    <w:pPr>
      <w:ind w:left="708"/>
    </w:pPr>
  </w:style>
  <w:style w:type="character" w:styleId="ad">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e">
    <w:name w:val="annotation reference"/>
    <w:semiHidden/>
    <w:rsid w:val="006D3F16"/>
    <w:rPr>
      <w:sz w:val="16"/>
      <w:szCs w:val="16"/>
    </w:rPr>
  </w:style>
  <w:style w:type="paragraph" w:styleId="af">
    <w:name w:val="annotation text"/>
    <w:basedOn w:val="a"/>
    <w:link w:val="af0"/>
    <w:semiHidden/>
    <w:rsid w:val="006D3F16"/>
    <w:rPr>
      <w:sz w:val="20"/>
      <w:szCs w:val="20"/>
    </w:rPr>
  </w:style>
  <w:style w:type="paragraph" w:styleId="af1">
    <w:name w:val="annotation subject"/>
    <w:basedOn w:val="af"/>
    <w:next w:val="af"/>
    <w:link w:val="af2"/>
    <w:rsid w:val="006D3F16"/>
    <w:rPr>
      <w:b/>
      <w:bCs/>
    </w:rPr>
  </w:style>
  <w:style w:type="paragraph" w:customStyle="1" w:styleId="af3">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4">
    <w:name w:val="Block Text"/>
    <w:basedOn w:val="a"/>
    <w:rsid w:val="008E7AA1"/>
    <w:pPr>
      <w:ind w:left="709" w:right="741" w:hanging="139"/>
      <w:jc w:val="both"/>
    </w:pPr>
    <w:rPr>
      <w:szCs w:val="20"/>
    </w:rPr>
  </w:style>
  <w:style w:type="paragraph" w:styleId="af5">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6">
    <w:name w:val="Body Text Indent"/>
    <w:basedOn w:val="a"/>
    <w:link w:val="af7"/>
    <w:uiPriority w:val="99"/>
    <w:rsid w:val="00975230"/>
    <w:pPr>
      <w:spacing w:after="120"/>
      <w:ind w:left="283"/>
    </w:pPr>
  </w:style>
  <w:style w:type="character" w:customStyle="1" w:styleId="af7">
    <w:name w:val="Основной текст с отступом Знак"/>
    <w:link w:val="af6"/>
    <w:uiPriority w:val="99"/>
    <w:rsid w:val="00975230"/>
    <w:rPr>
      <w:sz w:val="24"/>
      <w:szCs w:val="24"/>
    </w:rPr>
  </w:style>
  <w:style w:type="paragraph" w:styleId="af8">
    <w:name w:val="Body Text"/>
    <w:aliases w:val="Основной текст таблиц,в таблице,таблицы,в таблицах,Письмо в Интернет"/>
    <w:basedOn w:val="a"/>
    <w:link w:val="af9"/>
    <w:rsid w:val="00975230"/>
    <w:pPr>
      <w:autoSpaceDE w:val="0"/>
      <w:autoSpaceDN w:val="0"/>
      <w:jc w:val="both"/>
    </w:pPr>
    <w:rPr>
      <w:sz w:val="28"/>
      <w:szCs w:val="28"/>
    </w:rPr>
  </w:style>
  <w:style w:type="character" w:customStyle="1" w:styleId="af9">
    <w:name w:val="Основной текст Знак"/>
    <w:aliases w:val="Основной текст таблиц Знак,в таблице Знак,таблицы Знак,в таблицах Знак,Письмо в Интернет Знак"/>
    <w:link w:val="af8"/>
    <w:rsid w:val="00975230"/>
    <w:rPr>
      <w:sz w:val="28"/>
      <w:szCs w:val="28"/>
    </w:rPr>
  </w:style>
  <w:style w:type="paragraph" w:styleId="afa">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b">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c">
    <w:name w:val="Подподпункт"/>
    <w:basedOn w:val="a"/>
    <w:link w:val="afd"/>
    <w:rsid w:val="00975230"/>
    <w:pPr>
      <w:tabs>
        <w:tab w:val="num" w:pos="1008"/>
      </w:tabs>
      <w:spacing w:line="360" w:lineRule="auto"/>
      <w:ind w:left="1008" w:hanging="1008"/>
      <w:jc w:val="both"/>
    </w:pPr>
    <w:rPr>
      <w:sz w:val="28"/>
      <w:szCs w:val="28"/>
    </w:rPr>
  </w:style>
  <w:style w:type="paragraph" w:customStyle="1" w:styleId="afe">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f">
    <w:name w:val="Title"/>
    <w:basedOn w:val="a"/>
    <w:link w:val="aff0"/>
    <w:qFormat/>
    <w:rsid w:val="00975230"/>
    <w:pPr>
      <w:jc w:val="center"/>
    </w:pPr>
    <w:rPr>
      <w:b/>
      <w:sz w:val="40"/>
      <w:szCs w:val="20"/>
    </w:rPr>
  </w:style>
  <w:style w:type="character" w:customStyle="1" w:styleId="aff0">
    <w:name w:val="Заголовок Знак"/>
    <w:link w:val="aff"/>
    <w:rsid w:val="00975230"/>
    <w:rPr>
      <w:b/>
      <w:sz w:val="40"/>
    </w:rPr>
  </w:style>
  <w:style w:type="paragraph" w:customStyle="1" w:styleId="aff1">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2">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0">
    <w:name w:val="Текст примечания Знак"/>
    <w:link w:val="af"/>
    <w:semiHidden/>
    <w:rsid w:val="00975230"/>
  </w:style>
  <w:style w:type="character" w:customStyle="1" w:styleId="af2">
    <w:name w:val="Тема примечания Знак"/>
    <w:link w:val="af1"/>
    <w:rsid w:val="00975230"/>
    <w:rPr>
      <w:b/>
      <w:bCs/>
    </w:rPr>
  </w:style>
  <w:style w:type="character" w:customStyle="1" w:styleId="afd">
    <w:name w:val="Подподпункт Знак"/>
    <w:link w:val="afc"/>
    <w:rsid w:val="000618EF"/>
    <w:rPr>
      <w:sz w:val="28"/>
      <w:szCs w:val="28"/>
    </w:rPr>
  </w:style>
  <w:style w:type="paragraph" w:styleId="aff3">
    <w:name w:val="footnote text"/>
    <w:basedOn w:val="a"/>
    <w:link w:val="aff4"/>
    <w:rsid w:val="00334EE5"/>
    <w:rPr>
      <w:sz w:val="20"/>
      <w:szCs w:val="20"/>
    </w:rPr>
  </w:style>
  <w:style w:type="character" w:customStyle="1" w:styleId="aff4">
    <w:name w:val="Текст сноски Знак"/>
    <w:basedOn w:val="a0"/>
    <w:link w:val="aff3"/>
    <w:rsid w:val="00334EE5"/>
  </w:style>
  <w:style w:type="character" w:styleId="aff5">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а Знак"/>
    <w:aliases w:val="Table-Normal Знак,RSHB_Table-Normal Знак,Заголовок_3 Знак,Подпись рисунка Знак"/>
    <w:link w:val="ab"/>
    <w:uiPriority w:val="34"/>
    <w:locked/>
    <w:rsid w:val="000E047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686179065">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1743867785">
      <w:bodyDiv w:val="1"/>
      <w:marLeft w:val="0"/>
      <w:marRight w:val="0"/>
      <w:marTop w:val="0"/>
      <w:marBottom w:val="0"/>
      <w:divBdr>
        <w:top w:val="none" w:sz="0" w:space="0" w:color="auto"/>
        <w:left w:val="none" w:sz="0" w:space="0" w:color="auto"/>
        <w:bottom w:val="none" w:sz="0" w:space="0" w:color="auto"/>
        <w:right w:val="none" w:sz="0" w:space="0" w:color="auto"/>
      </w:divBdr>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436E2-670E-45D3-8934-20E539395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1239</TotalTime>
  <Pages>16</Pages>
  <Words>7154</Words>
  <Characters>40784</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47843</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57</cp:revision>
  <cp:lastPrinted>2020-08-26T22:22:00Z</cp:lastPrinted>
  <dcterms:created xsi:type="dcterms:W3CDTF">2019-10-09T23:31:00Z</dcterms:created>
  <dcterms:modified xsi:type="dcterms:W3CDTF">2020-10-02T06:55:00Z</dcterms:modified>
</cp:coreProperties>
</file>