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A1" w:rsidRDefault="002C60A1" w:rsidP="002C60A1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>Приложение 13 к техническому требованию</w:t>
      </w:r>
      <w:bookmarkStart w:id="0" w:name="_GoBack"/>
      <w:bookmarkEnd w:id="0"/>
    </w:p>
    <w:p w:rsidR="002C60A1" w:rsidRDefault="002C60A1" w:rsidP="002C60A1">
      <w:pPr>
        <w:pStyle w:val="ConsPlusNormal"/>
        <w:ind w:left="-181" w:firstLine="0"/>
        <w:jc w:val="right"/>
        <w:rPr>
          <w:bCs/>
          <w:sz w:val="24"/>
          <w:szCs w:val="24"/>
        </w:rPr>
      </w:pPr>
      <w:r>
        <w:rPr>
          <w:bCs/>
        </w:rPr>
        <w:t>на чистку просеки  ВЛ СП «ЦЭС»</w:t>
      </w:r>
      <w:r w:rsidRPr="00AD7A8A">
        <w:rPr>
          <w:bCs/>
        </w:rPr>
        <w:t xml:space="preserve">        </w:t>
      </w:r>
    </w:p>
    <w:p w:rsidR="00B61261" w:rsidRPr="00E65B71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E65B71">
        <w:rPr>
          <w:bCs/>
        </w:rPr>
        <w:t>Организация</w:t>
      </w:r>
      <w:r w:rsidR="00846014" w:rsidRPr="00E65B71">
        <w:rPr>
          <w:bCs/>
        </w:rPr>
        <w:t xml:space="preserve">  </w:t>
      </w:r>
      <w:r w:rsidRPr="00E65B71">
        <w:rPr>
          <w:bCs/>
        </w:rPr>
        <w:t xml:space="preserve"> </w:t>
      </w:r>
      <w:r w:rsidR="005E3B4F" w:rsidRPr="00E65B71">
        <w:rPr>
          <w:bCs/>
        </w:rPr>
        <w:t>А</w:t>
      </w:r>
      <w:r w:rsidR="00846014" w:rsidRPr="00E65B71">
        <w:rPr>
          <w:bCs/>
        </w:rPr>
        <w:t>О «ДРСК»</w:t>
      </w:r>
    </w:p>
    <w:p w:rsidR="00B61261" w:rsidRPr="00E65B71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E65B71">
        <w:rPr>
          <w:bCs/>
        </w:rPr>
        <w:t>Филиал</w:t>
      </w:r>
      <w:r w:rsidR="00846014" w:rsidRPr="00E65B71">
        <w:rPr>
          <w:bCs/>
        </w:rPr>
        <w:t xml:space="preserve">   </w:t>
      </w:r>
      <w:r w:rsidR="00E54907" w:rsidRPr="00E65B71">
        <w:rPr>
          <w:bCs/>
        </w:rPr>
        <w:t xml:space="preserve">        </w:t>
      </w:r>
      <w:r w:rsidR="00B92E00" w:rsidRPr="00E65B71">
        <w:rPr>
          <w:bCs/>
        </w:rPr>
        <w:t>«</w:t>
      </w:r>
      <w:r w:rsidR="00846014" w:rsidRPr="00E65B71">
        <w:rPr>
          <w:bCs/>
        </w:rPr>
        <w:t>Амурские электрические сети</w:t>
      </w:r>
      <w:r w:rsidR="00B92E00" w:rsidRPr="00E65B71">
        <w:rPr>
          <w:bCs/>
        </w:rPr>
        <w:t>»</w:t>
      </w:r>
    </w:p>
    <w:p w:rsidR="00B61261" w:rsidRPr="00E65B71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E65B71">
        <w:rPr>
          <w:rFonts w:ascii="Times New Roman" w:hAnsi="Times New Roman" w:cs="Times New Roman"/>
          <w:b w:val="0"/>
        </w:rPr>
        <w:t>СП</w:t>
      </w:r>
      <w:r w:rsidR="00846014" w:rsidRPr="00E65B71">
        <w:rPr>
          <w:rFonts w:ascii="Times New Roman" w:hAnsi="Times New Roman" w:cs="Times New Roman"/>
          <w:b w:val="0"/>
        </w:rPr>
        <w:t xml:space="preserve">   </w:t>
      </w:r>
      <w:r w:rsidR="00E54907" w:rsidRPr="00E65B71">
        <w:rPr>
          <w:rFonts w:ascii="Times New Roman" w:hAnsi="Times New Roman" w:cs="Times New Roman"/>
          <w:b w:val="0"/>
        </w:rPr>
        <w:t xml:space="preserve">                </w:t>
      </w:r>
      <w:r w:rsidR="00B92E00" w:rsidRPr="00E65B71">
        <w:rPr>
          <w:rFonts w:ascii="Times New Roman" w:hAnsi="Times New Roman" w:cs="Times New Roman"/>
          <w:b w:val="0"/>
        </w:rPr>
        <w:t>«</w:t>
      </w:r>
      <w:r w:rsidR="00846014" w:rsidRPr="00E65B71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E65B71">
        <w:rPr>
          <w:rFonts w:ascii="Times New Roman" w:hAnsi="Times New Roman" w:cs="Times New Roman"/>
          <w:b w:val="0"/>
        </w:rPr>
        <w:t>»</w:t>
      </w:r>
    </w:p>
    <w:p w:rsidR="0011634A" w:rsidRPr="00397ED6" w:rsidRDefault="0011634A" w:rsidP="00730EB6">
      <w:pPr>
        <w:pStyle w:val="ConsPlusNormal"/>
        <w:spacing w:line="360" w:lineRule="auto"/>
        <w:ind w:left="-180" w:firstLine="0"/>
        <w:rPr>
          <w:bCs/>
        </w:rPr>
      </w:pPr>
      <w:r w:rsidRPr="00E65B71">
        <w:rPr>
          <w:bCs/>
        </w:rPr>
        <w:t xml:space="preserve">Объект:           ВЛ  </w:t>
      </w:r>
      <w:r w:rsidR="002C60A1">
        <w:rPr>
          <w:bCs/>
        </w:rPr>
        <w:t>ПС Ромны</w:t>
      </w:r>
      <w:r w:rsidRPr="00E65B71">
        <w:rPr>
          <w:bCs/>
        </w:rPr>
        <w:t xml:space="preserve">   </w:t>
      </w:r>
      <w:r w:rsidR="002C60A1">
        <w:rPr>
          <w:bCs/>
        </w:rPr>
        <w:t xml:space="preserve">ф-17            </w:t>
      </w:r>
      <w:r w:rsidR="00397ED6" w:rsidRPr="00397ED6">
        <w:rPr>
          <w:bCs/>
          <w:lang w:val="en-US"/>
        </w:rPr>
        <w:t>CS</w:t>
      </w:r>
      <w:r w:rsidR="00397ED6" w:rsidRPr="00397ED6">
        <w:rPr>
          <w:bCs/>
        </w:rPr>
        <w:t>0000755</w:t>
      </w:r>
    </w:p>
    <w:p w:rsidR="0011634A" w:rsidRPr="00531392" w:rsidRDefault="0011634A" w:rsidP="00730EB6">
      <w:pPr>
        <w:pStyle w:val="ConsPlusNormal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1913B4">
        <w:rPr>
          <w:b/>
          <w:sz w:val="26"/>
          <w:szCs w:val="26"/>
        </w:rPr>
        <w:t>ВЕДОМОСТЬ ДЕФЕКТОВ  И ОБЪЕМ</w:t>
      </w:r>
      <w:r>
        <w:rPr>
          <w:b/>
          <w:sz w:val="26"/>
          <w:szCs w:val="26"/>
        </w:rPr>
        <w:t>ОВ</w:t>
      </w:r>
      <w:r w:rsidRPr="001913B4">
        <w:rPr>
          <w:b/>
          <w:sz w:val="26"/>
          <w:szCs w:val="26"/>
        </w:rPr>
        <w:t xml:space="preserve"> РАБОТ</w:t>
      </w:r>
    </w:p>
    <w:p w:rsidR="0011634A" w:rsidRDefault="0011634A" w:rsidP="0011634A">
      <w:r>
        <w:t xml:space="preserve">Комиссия провела обследование  </w:t>
      </w:r>
      <w:r w:rsidRPr="00E65B71">
        <w:rPr>
          <w:bCs/>
        </w:rPr>
        <w:t xml:space="preserve">ВЛ </w:t>
      </w:r>
      <w:r>
        <w:rPr>
          <w:bCs/>
        </w:rPr>
        <w:t>10</w:t>
      </w:r>
      <w:r w:rsidRPr="00E65B71">
        <w:rPr>
          <w:bCs/>
        </w:rPr>
        <w:t xml:space="preserve"> кВ </w:t>
      </w:r>
      <w:r w:rsidR="00867FAB">
        <w:rPr>
          <w:bCs/>
        </w:rPr>
        <w:t>Ф</w:t>
      </w:r>
      <w:r>
        <w:rPr>
          <w:bCs/>
        </w:rPr>
        <w:t>-</w:t>
      </w:r>
      <w:r w:rsidR="00C94168">
        <w:rPr>
          <w:bCs/>
        </w:rPr>
        <w:t>1</w:t>
      </w:r>
      <w:r w:rsidR="002C60A1">
        <w:rPr>
          <w:bCs/>
        </w:rPr>
        <w:t>7 ПС Ромны</w:t>
      </w:r>
      <w:r>
        <w:t>,  вследствие чего приняла решение о необходимости  проведения следующего объема  работ по ремонту:</w:t>
      </w:r>
    </w:p>
    <w:p w:rsidR="002C60A1" w:rsidRPr="00DB6A55" w:rsidRDefault="002C60A1" w:rsidP="0011634A">
      <w:pPr>
        <w:rPr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333"/>
        <w:gridCol w:w="963"/>
        <w:gridCol w:w="171"/>
        <w:gridCol w:w="852"/>
        <w:gridCol w:w="3401"/>
      </w:tblGrid>
      <w:tr w:rsidR="00B61261" w:rsidRPr="00E65B71" w:rsidTr="007C7E81">
        <w:tc>
          <w:tcPr>
            <w:tcW w:w="672" w:type="dxa"/>
            <w:gridSpan w:val="2"/>
          </w:tcPr>
          <w:p w:rsidR="00B61261" w:rsidRPr="00E65B71" w:rsidRDefault="00B61261" w:rsidP="0070670A">
            <w:pPr>
              <w:jc w:val="center"/>
            </w:pPr>
            <w:r w:rsidRPr="00E65B71">
              <w:t>№ п/п</w:t>
            </w:r>
          </w:p>
        </w:tc>
        <w:tc>
          <w:tcPr>
            <w:tcW w:w="2639" w:type="dxa"/>
          </w:tcPr>
          <w:p w:rsidR="00B61261" w:rsidRPr="00E65B71" w:rsidRDefault="00B61261" w:rsidP="0070670A">
            <w:pPr>
              <w:jc w:val="center"/>
            </w:pPr>
            <w:r w:rsidRPr="00E65B71">
              <w:t>Обнаруженные дефекты</w:t>
            </w:r>
          </w:p>
        </w:tc>
        <w:tc>
          <w:tcPr>
            <w:tcW w:w="1333" w:type="dxa"/>
          </w:tcPr>
          <w:p w:rsidR="00B61261" w:rsidRPr="00E65B71" w:rsidRDefault="00846014" w:rsidP="0070670A">
            <w:pPr>
              <w:jc w:val="center"/>
            </w:pPr>
            <w:r w:rsidRPr="00E65B71">
              <w:t>Ед.</w:t>
            </w:r>
            <w:r w:rsidR="00B61261" w:rsidRPr="00E65B71">
              <w:t xml:space="preserve"> изм</w:t>
            </w:r>
            <w:r w:rsidRPr="00E65B71">
              <w:t>.</w:t>
            </w:r>
          </w:p>
        </w:tc>
        <w:tc>
          <w:tcPr>
            <w:tcW w:w="963" w:type="dxa"/>
          </w:tcPr>
          <w:p w:rsidR="00B61261" w:rsidRPr="00E65B71" w:rsidRDefault="00B61261" w:rsidP="0070670A">
            <w:pPr>
              <w:jc w:val="center"/>
            </w:pPr>
            <w:r w:rsidRPr="00E65B71">
              <w:t>Количество</w:t>
            </w:r>
          </w:p>
        </w:tc>
        <w:tc>
          <w:tcPr>
            <w:tcW w:w="4424" w:type="dxa"/>
            <w:gridSpan w:val="3"/>
          </w:tcPr>
          <w:p w:rsidR="00B61261" w:rsidRPr="00E65B71" w:rsidRDefault="00B61261" w:rsidP="0070670A">
            <w:pPr>
              <w:jc w:val="center"/>
            </w:pPr>
            <w:r w:rsidRPr="00E65B71">
              <w:t>Наименование работ</w:t>
            </w:r>
          </w:p>
        </w:tc>
      </w:tr>
      <w:tr w:rsidR="00E54907" w:rsidRPr="00E65B71" w:rsidTr="00A33ECC">
        <w:trPr>
          <w:trHeight w:val="412"/>
        </w:trPr>
        <w:tc>
          <w:tcPr>
            <w:tcW w:w="672" w:type="dxa"/>
            <w:gridSpan w:val="2"/>
            <w:vAlign w:val="center"/>
          </w:tcPr>
          <w:p w:rsidR="00E54907" w:rsidRPr="00E65B71" w:rsidRDefault="00E54907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  <w:vAlign w:val="center"/>
          </w:tcPr>
          <w:p w:rsidR="00E54907" w:rsidRPr="00E65B71" w:rsidRDefault="004D3864" w:rsidP="00A33ECC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3D0C84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vAlign w:val="center"/>
          </w:tcPr>
          <w:p w:rsidR="00E54907" w:rsidRPr="00E65B71" w:rsidRDefault="00E54907" w:rsidP="004E4FB1">
            <w:pPr>
              <w:jc w:val="center"/>
              <w:rPr>
                <w:color w:val="000000"/>
              </w:rPr>
            </w:pPr>
            <w:r w:rsidRPr="00E65B71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E54907" w:rsidRPr="00E65B71" w:rsidRDefault="00397ED6" w:rsidP="0064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47E2A">
              <w:rPr>
                <w:color w:val="000000"/>
              </w:rPr>
              <w:t>76</w:t>
            </w:r>
          </w:p>
        </w:tc>
        <w:tc>
          <w:tcPr>
            <w:tcW w:w="4424" w:type="dxa"/>
            <w:gridSpan w:val="3"/>
            <w:vAlign w:val="center"/>
          </w:tcPr>
          <w:p w:rsidR="00E65B71" w:rsidRPr="00570123" w:rsidRDefault="00E54907" w:rsidP="00397ED6">
            <w:pPr>
              <w:keepLines/>
              <w:rPr>
                <w:color w:val="000000"/>
              </w:rPr>
            </w:pPr>
            <w:r w:rsidRPr="00570123">
              <w:rPr>
                <w:color w:val="000000"/>
              </w:rPr>
              <w:t>Чистка просеки средней заросли механизи</w:t>
            </w:r>
            <w:r w:rsidR="00397ED6" w:rsidRPr="00570123">
              <w:rPr>
                <w:color w:val="000000"/>
              </w:rPr>
              <w:t xml:space="preserve">рованным способом              </w:t>
            </w:r>
            <w:r w:rsidRPr="00570123">
              <w:rPr>
                <w:color w:val="000000"/>
              </w:rPr>
              <w:t>пролеты опор №</w:t>
            </w:r>
            <w:r w:rsidR="005019B6" w:rsidRPr="00570123">
              <w:rPr>
                <w:color w:val="000000"/>
              </w:rPr>
              <w:t xml:space="preserve"> </w:t>
            </w:r>
            <w:r w:rsidR="00397ED6" w:rsidRPr="00570123">
              <w:t>117-120, 150-154, 156-158, 216-217, 292-295</w:t>
            </w:r>
            <w:r w:rsidR="00102BAD" w:rsidRPr="00570123">
              <w:t xml:space="preserve"> (ширина-</w:t>
            </w:r>
            <w:r w:rsidR="004D0CB6" w:rsidRPr="00570123">
              <w:t>2</w:t>
            </w:r>
            <w:r w:rsidR="00214761" w:rsidRPr="00570123">
              <w:t>0</w:t>
            </w:r>
            <w:r w:rsidR="00102BAD" w:rsidRPr="00570123">
              <w:t xml:space="preserve"> м</w:t>
            </w:r>
            <w:r w:rsidR="00397ED6" w:rsidRPr="00570123">
              <w:t>)</w:t>
            </w:r>
          </w:p>
        </w:tc>
      </w:tr>
      <w:tr w:rsidR="00397ED6" w:rsidRPr="00E65B71" w:rsidTr="00A33ECC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97ED6" w:rsidRPr="00E65B71" w:rsidRDefault="00397ED6" w:rsidP="00A33ECC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E65B71" w:rsidRDefault="00397ED6" w:rsidP="00C71C00">
            <w:pPr>
              <w:jc w:val="center"/>
              <w:rPr>
                <w:color w:val="000000"/>
              </w:rPr>
            </w:pPr>
            <w:r w:rsidRPr="00E65B71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397ED6" w:rsidRPr="00E65B71" w:rsidRDefault="00397ED6" w:rsidP="00647E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47E2A">
              <w:rPr>
                <w:color w:val="000000"/>
              </w:rPr>
              <w:t>70</w:t>
            </w:r>
          </w:p>
        </w:tc>
        <w:tc>
          <w:tcPr>
            <w:tcW w:w="4424" w:type="dxa"/>
            <w:gridSpan w:val="3"/>
            <w:vAlign w:val="center"/>
          </w:tcPr>
          <w:p w:rsidR="00397ED6" w:rsidRPr="00570123" w:rsidRDefault="00397ED6" w:rsidP="00397ED6">
            <w:pPr>
              <w:keepLines/>
              <w:rPr>
                <w:color w:val="000000"/>
              </w:rPr>
            </w:pPr>
            <w:r w:rsidRPr="00570123">
              <w:rPr>
                <w:color w:val="000000"/>
              </w:rPr>
              <w:t xml:space="preserve">Чистка просеки средней заросли механизированным способом              пролеты опор № </w:t>
            </w:r>
            <w:r w:rsidRPr="00570123">
              <w:t>154-155, 186-188, 189-191, 198-199, 201-202, 204-206, 209-211, 243-247, 248-251, 258-260, 270-272, 291-292 (ширина-10 м)</w:t>
            </w:r>
          </w:p>
        </w:tc>
      </w:tr>
      <w:tr w:rsidR="00397ED6" w:rsidRPr="00E65B71" w:rsidTr="00E54907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397ED6" w:rsidRPr="00E65B71" w:rsidRDefault="00397ED6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703325" w:rsidRDefault="00397ED6" w:rsidP="00B751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397ED6" w:rsidRPr="006B1F6C" w:rsidRDefault="00397ED6" w:rsidP="00673031">
            <w:pPr>
              <w:jc w:val="center"/>
              <w:rPr>
                <w:color w:val="000000"/>
              </w:rPr>
            </w:pPr>
            <w:r w:rsidRPr="00647E2A">
              <w:rPr>
                <w:color w:val="000000"/>
              </w:rPr>
              <w:t>0,</w:t>
            </w:r>
            <w:r w:rsidR="00647E2A">
              <w:rPr>
                <w:color w:val="000000"/>
              </w:rPr>
              <w:t>1</w:t>
            </w:r>
          </w:p>
        </w:tc>
        <w:tc>
          <w:tcPr>
            <w:tcW w:w="4424" w:type="dxa"/>
            <w:gridSpan w:val="3"/>
            <w:vAlign w:val="center"/>
          </w:tcPr>
          <w:p w:rsidR="00397ED6" w:rsidRPr="00570123" w:rsidRDefault="00397ED6" w:rsidP="004D3864">
            <w:pPr>
              <w:keepLines/>
              <w:rPr>
                <w:color w:val="000000"/>
              </w:rPr>
            </w:pPr>
            <w:r w:rsidRPr="00570123">
              <w:rPr>
                <w:color w:val="000000"/>
              </w:rPr>
              <w:t xml:space="preserve">Чистка просеки средней заросли ручным способом </w:t>
            </w:r>
            <w:r w:rsidRPr="00570123">
              <w:t xml:space="preserve">(пролеты опор № 117-120, 150-155, 156-158, 186-188, 189-191, 198-199, 201-202, 204-206, 209-211, 216-217, </w:t>
            </w:r>
            <w:r w:rsidR="00647E2A" w:rsidRPr="00570123">
              <w:t>243-247, 248-251, 258-260, 270-272, 291-</w:t>
            </w:r>
            <w:r w:rsidRPr="00570123">
              <w:t>295</w:t>
            </w:r>
          </w:p>
        </w:tc>
      </w:tr>
      <w:tr w:rsidR="00397ED6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  <w:r w:rsidRPr="00E65B71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397ED6" w:rsidRPr="00E65B71" w:rsidRDefault="009610E2" w:rsidP="004D0CB6">
            <w:pPr>
              <w:jc w:val="center"/>
              <w:rPr>
                <w:color w:val="000000"/>
              </w:rPr>
            </w:pPr>
            <w:r w:rsidRPr="00CD675F">
              <w:rPr>
                <w:color w:val="000000"/>
              </w:rPr>
              <w:t>3,4</w:t>
            </w:r>
            <w:r w:rsidR="00397ED6" w:rsidRPr="00CD675F">
              <w:rPr>
                <w:color w:val="000000"/>
              </w:rPr>
              <w:t>6</w:t>
            </w:r>
          </w:p>
        </w:tc>
        <w:tc>
          <w:tcPr>
            <w:tcW w:w="4424" w:type="dxa"/>
            <w:gridSpan w:val="3"/>
            <w:vAlign w:val="center"/>
          </w:tcPr>
          <w:p w:rsidR="00397ED6" w:rsidRPr="00570123" w:rsidRDefault="00397ED6" w:rsidP="004D0463">
            <w:pPr>
              <w:keepLines/>
            </w:pPr>
            <w:r w:rsidRPr="00570123">
              <w:t>Сгребание порубочных остатков</w:t>
            </w:r>
            <w:r w:rsidR="008A3D71">
              <w:t xml:space="preserve"> </w:t>
            </w:r>
            <w:r w:rsidR="008A3D71" w:rsidRPr="00920570">
              <w:t xml:space="preserve">с перемещением </w:t>
            </w:r>
          </w:p>
        </w:tc>
      </w:tr>
      <w:tr w:rsidR="00397ED6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397ED6" w:rsidRDefault="00647E2A" w:rsidP="006730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424" w:type="dxa"/>
            <w:gridSpan w:val="3"/>
            <w:vAlign w:val="center"/>
          </w:tcPr>
          <w:p w:rsidR="00397ED6" w:rsidRPr="00E65B71" w:rsidRDefault="00397ED6" w:rsidP="00647E2A">
            <w:pPr>
              <w:keepLines/>
            </w:pPr>
            <w:r>
              <w:t>Валка деревьев</w:t>
            </w:r>
            <w:r w:rsidRPr="00B2225D">
              <w:t xml:space="preserve"> </w:t>
            </w:r>
            <w:r>
              <w:t xml:space="preserve">мягких пород  диаметром ствола до </w:t>
            </w:r>
            <w:r w:rsidR="00647E2A">
              <w:t>20</w:t>
            </w:r>
            <w:r>
              <w:t xml:space="preserve"> см                        </w:t>
            </w:r>
            <w:r w:rsidRPr="00DE3FC4">
              <w:rPr>
                <w:color w:val="000000"/>
              </w:rPr>
              <w:t>(пролеты опор №</w:t>
            </w:r>
            <w:r>
              <w:rPr>
                <w:color w:val="000000"/>
              </w:rPr>
              <w:t xml:space="preserve"> </w:t>
            </w:r>
            <w:r w:rsidR="00647E2A">
              <w:t>150-154, 156-158</w:t>
            </w:r>
            <w:r w:rsidRPr="00DE3FC4">
              <w:rPr>
                <w:color w:val="000000"/>
              </w:rPr>
              <w:t>)</w:t>
            </w:r>
          </w:p>
        </w:tc>
      </w:tr>
      <w:tr w:rsidR="00397ED6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397ED6" w:rsidRDefault="00647E2A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424" w:type="dxa"/>
            <w:gridSpan w:val="3"/>
            <w:vAlign w:val="center"/>
          </w:tcPr>
          <w:p w:rsidR="00397ED6" w:rsidRDefault="00397ED6" w:rsidP="004D3864">
            <w:pPr>
              <w:keepLines/>
            </w:pPr>
            <w:r>
              <w:t>Трелевка древесины</w:t>
            </w:r>
            <w:r w:rsidR="009D1467">
              <w:t xml:space="preserve"> на 200 м</w:t>
            </w:r>
            <w:r w:rsidR="00647E2A">
              <w:t>, диаметром ствола до 20</w:t>
            </w:r>
            <w:r>
              <w:t xml:space="preserve"> см</w:t>
            </w:r>
          </w:p>
        </w:tc>
      </w:tr>
      <w:tr w:rsidR="00397ED6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397ED6" w:rsidRPr="00E65B71" w:rsidRDefault="00397ED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vAlign w:val="center"/>
          </w:tcPr>
          <w:p w:rsidR="00397ED6" w:rsidRPr="00E65B71" w:rsidRDefault="00397ED6" w:rsidP="004E4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397ED6" w:rsidRDefault="00647E2A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424" w:type="dxa"/>
            <w:gridSpan w:val="3"/>
            <w:vAlign w:val="center"/>
          </w:tcPr>
          <w:p w:rsidR="00397ED6" w:rsidRDefault="00397ED6" w:rsidP="00E65B71">
            <w:pPr>
              <w:keepLines/>
            </w:pPr>
            <w:r>
              <w:t>Разделка древесины мяг</w:t>
            </w:r>
            <w:r w:rsidR="00647E2A">
              <w:t>ких пород диаметром ствола до 20</w:t>
            </w:r>
            <w:r>
              <w:t xml:space="preserve"> см</w:t>
            </w:r>
          </w:p>
        </w:tc>
      </w:tr>
      <w:tr w:rsidR="004D3864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4D3864" w:rsidRPr="00E65B71" w:rsidRDefault="004D3864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4D3864" w:rsidRPr="00E65B71" w:rsidRDefault="004D3864" w:rsidP="004E4FB1">
            <w:pPr>
              <w:jc w:val="center"/>
            </w:pPr>
          </w:p>
        </w:tc>
        <w:tc>
          <w:tcPr>
            <w:tcW w:w="1333" w:type="dxa"/>
            <w:vAlign w:val="center"/>
          </w:tcPr>
          <w:p w:rsidR="004D3864" w:rsidRPr="00E65B71" w:rsidRDefault="004D3864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4D3864" w:rsidRPr="00647E2A" w:rsidRDefault="004D3864" w:rsidP="00E77E32">
            <w:pPr>
              <w:keepLines/>
              <w:jc w:val="center"/>
              <w:rPr>
                <w:lang w:val="en-US"/>
              </w:rPr>
            </w:pPr>
            <w:r>
              <w:t>96</w:t>
            </w:r>
          </w:p>
        </w:tc>
        <w:tc>
          <w:tcPr>
            <w:tcW w:w="4424" w:type="dxa"/>
            <w:gridSpan w:val="3"/>
            <w:vMerge w:val="restart"/>
            <w:vAlign w:val="center"/>
          </w:tcPr>
          <w:p w:rsidR="004D3864" w:rsidRPr="004D3864" w:rsidRDefault="004D3864" w:rsidP="00E65B71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4D3864" w:rsidRPr="00E65B71" w:rsidTr="007C7E81">
        <w:trPr>
          <w:trHeight w:val="412"/>
        </w:trPr>
        <w:tc>
          <w:tcPr>
            <w:tcW w:w="672" w:type="dxa"/>
            <w:gridSpan w:val="2"/>
            <w:vAlign w:val="center"/>
          </w:tcPr>
          <w:p w:rsidR="004D3864" w:rsidRPr="00E65B71" w:rsidRDefault="004D3864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Align w:val="center"/>
          </w:tcPr>
          <w:p w:rsidR="004D3864" w:rsidRPr="00E65B71" w:rsidRDefault="004D3864" w:rsidP="004E4FB1">
            <w:pPr>
              <w:jc w:val="center"/>
            </w:pPr>
          </w:p>
        </w:tc>
        <w:tc>
          <w:tcPr>
            <w:tcW w:w="1333" w:type="dxa"/>
            <w:vAlign w:val="center"/>
          </w:tcPr>
          <w:p w:rsidR="004D3864" w:rsidRPr="00E65B71" w:rsidRDefault="004D3864" w:rsidP="00C167F2">
            <w:pPr>
              <w:jc w:val="center"/>
              <w:rPr>
                <w:color w:val="000000"/>
              </w:rPr>
            </w:pPr>
            <w:r w:rsidRPr="00E65B71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4D3864" w:rsidRPr="00E65B71" w:rsidRDefault="004D3864" w:rsidP="00C167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3,56</w:t>
            </w:r>
          </w:p>
        </w:tc>
        <w:tc>
          <w:tcPr>
            <w:tcW w:w="4424" w:type="dxa"/>
            <w:gridSpan w:val="3"/>
            <w:vMerge/>
            <w:vAlign w:val="center"/>
          </w:tcPr>
          <w:p w:rsidR="004D3864" w:rsidRPr="00EF6BCD" w:rsidRDefault="004D3864" w:rsidP="00E65B71">
            <w:pPr>
              <w:keepLines/>
            </w:pPr>
          </w:p>
        </w:tc>
      </w:tr>
      <w:tr w:rsidR="00397ED6" w:rsidRPr="00E65B71" w:rsidTr="004F2DF8">
        <w:trPr>
          <w:trHeight w:val="379"/>
        </w:trPr>
        <w:tc>
          <w:tcPr>
            <w:tcW w:w="10031" w:type="dxa"/>
            <w:gridSpan w:val="8"/>
          </w:tcPr>
          <w:p w:rsidR="00397ED6" w:rsidRPr="00E65B71" w:rsidRDefault="00397ED6" w:rsidP="00B61261">
            <w:pPr>
              <w:jc w:val="center"/>
              <w:rPr>
                <w:b/>
              </w:rPr>
            </w:pPr>
            <w:r w:rsidRPr="00E65B71">
              <w:rPr>
                <w:b/>
              </w:rPr>
              <w:t>Транспортная схема</w:t>
            </w:r>
          </w:p>
        </w:tc>
      </w:tr>
      <w:tr w:rsidR="00397ED6" w:rsidRPr="00E65B71" w:rsidTr="007C7E81">
        <w:trPr>
          <w:trHeight w:val="594"/>
        </w:trPr>
        <w:tc>
          <w:tcPr>
            <w:tcW w:w="533" w:type="dxa"/>
            <w:vAlign w:val="center"/>
          </w:tcPr>
          <w:p w:rsidR="00397ED6" w:rsidRPr="00E65B71" w:rsidRDefault="00397ED6" w:rsidP="00D65249">
            <w:pPr>
              <w:keepLines/>
              <w:jc w:val="center"/>
            </w:pPr>
            <w:r w:rsidRPr="00E65B71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397ED6" w:rsidRPr="00E65B71" w:rsidRDefault="00397ED6" w:rsidP="00186D2C">
            <w:pPr>
              <w:keepLines/>
              <w:rPr>
                <w:lang w:val="en-US"/>
              </w:rPr>
            </w:pPr>
            <w:r w:rsidRPr="00E65B71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397ED6" w:rsidRPr="00E65B71" w:rsidRDefault="00397ED6" w:rsidP="00D65249">
            <w:pPr>
              <w:keepLines/>
              <w:jc w:val="center"/>
            </w:pPr>
            <w:r w:rsidRPr="00E65B71">
              <w:t>км</w:t>
            </w:r>
          </w:p>
        </w:tc>
        <w:tc>
          <w:tcPr>
            <w:tcW w:w="852" w:type="dxa"/>
            <w:vAlign w:val="center"/>
          </w:tcPr>
          <w:p w:rsidR="00397ED6" w:rsidRPr="00E65B71" w:rsidRDefault="00397ED6" w:rsidP="008F27D8">
            <w:pPr>
              <w:keepLines/>
              <w:jc w:val="center"/>
            </w:pPr>
            <w:r>
              <w:t>18</w:t>
            </w:r>
            <w:r w:rsidRPr="00E65B71">
              <w:t>0</w:t>
            </w:r>
          </w:p>
        </w:tc>
        <w:tc>
          <w:tcPr>
            <w:tcW w:w="3401" w:type="dxa"/>
            <w:vAlign w:val="center"/>
          </w:tcPr>
          <w:p w:rsidR="00397ED6" w:rsidRPr="00E65B71" w:rsidRDefault="00397ED6" w:rsidP="00D65249">
            <w:pPr>
              <w:jc w:val="center"/>
            </w:pPr>
            <w:r w:rsidRPr="00E65B71">
              <w:t>-</w:t>
            </w:r>
          </w:p>
        </w:tc>
      </w:tr>
      <w:tr w:rsidR="00397ED6" w:rsidRPr="00E65B71" w:rsidTr="007C7E81">
        <w:trPr>
          <w:trHeight w:val="560"/>
        </w:trPr>
        <w:tc>
          <w:tcPr>
            <w:tcW w:w="533" w:type="dxa"/>
            <w:vAlign w:val="center"/>
          </w:tcPr>
          <w:p w:rsidR="00397ED6" w:rsidRPr="0033044A" w:rsidRDefault="0033044A" w:rsidP="00D65249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397ED6" w:rsidRPr="00E65B71" w:rsidRDefault="00397ED6" w:rsidP="00186D2C">
            <w:pPr>
              <w:keepLines/>
            </w:pPr>
            <w:r w:rsidRPr="00E65B71">
              <w:t xml:space="preserve">Вывоз порубочных остатков </w:t>
            </w:r>
            <w:r w:rsidR="00602400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397ED6" w:rsidRPr="00E65B71" w:rsidRDefault="00397ED6" w:rsidP="00D65249">
            <w:pPr>
              <w:keepLines/>
              <w:jc w:val="center"/>
            </w:pPr>
            <w:r w:rsidRPr="00E65B71">
              <w:t>км</w:t>
            </w:r>
          </w:p>
        </w:tc>
        <w:tc>
          <w:tcPr>
            <w:tcW w:w="852" w:type="dxa"/>
            <w:vAlign w:val="center"/>
          </w:tcPr>
          <w:p w:rsidR="00397ED6" w:rsidRPr="00E65B71" w:rsidRDefault="00054E16" w:rsidP="0099091F">
            <w:pPr>
              <w:keepLines/>
              <w:jc w:val="center"/>
            </w:pPr>
            <w:r>
              <w:t>14</w:t>
            </w:r>
          </w:p>
        </w:tc>
        <w:tc>
          <w:tcPr>
            <w:tcW w:w="3401" w:type="dxa"/>
            <w:vAlign w:val="center"/>
          </w:tcPr>
          <w:p w:rsidR="00397ED6" w:rsidRPr="00E65B71" w:rsidRDefault="00397ED6" w:rsidP="00D65249">
            <w:pPr>
              <w:jc w:val="center"/>
            </w:pPr>
            <w:r w:rsidRPr="00E65B71">
              <w:t>-</w:t>
            </w:r>
          </w:p>
        </w:tc>
      </w:tr>
      <w:tr w:rsidR="00397ED6" w:rsidRPr="00E65B71" w:rsidTr="004F2DF8">
        <w:trPr>
          <w:trHeight w:val="381"/>
        </w:trPr>
        <w:tc>
          <w:tcPr>
            <w:tcW w:w="10031" w:type="dxa"/>
            <w:gridSpan w:val="8"/>
          </w:tcPr>
          <w:p w:rsidR="00397ED6" w:rsidRPr="00E65B71" w:rsidRDefault="00397ED6" w:rsidP="00B61261">
            <w:pPr>
              <w:jc w:val="center"/>
              <w:rPr>
                <w:b/>
              </w:rPr>
            </w:pPr>
            <w:r w:rsidRPr="00E65B71">
              <w:rPr>
                <w:b/>
              </w:rPr>
              <w:t>Погрузо-разгрузочные работы</w:t>
            </w:r>
          </w:p>
        </w:tc>
      </w:tr>
      <w:tr w:rsidR="00855D90" w:rsidRPr="00E65B71" w:rsidTr="007C7E81">
        <w:trPr>
          <w:trHeight w:val="471"/>
        </w:trPr>
        <w:tc>
          <w:tcPr>
            <w:tcW w:w="533" w:type="dxa"/>
            <w:vAlign w:val="center"/>
          </w:tcPr>
          <w:p w:rsidR="00855D90" w:rsidRPr="00E65B71" w:rsidRDefault="00855D90" w:rsidP="00B2225D">
            <w:pPr>
              <w:keepLines/>
              <w:jc w:val="center"/>
            </w:pPr>
            <w:r w:rsidRPr="00E65B71">
              <w:t>1</w:t>
            </w:r>
          </w:p>
        </w:tc>
        <w:tc>
          <w:tcPr>
            <w:tcW w:w="4111" w:type="dxa"/>
            <w:gridSpan w:val="3"/>
            <w:vAlign w:val="center"/>
          </w:tcPr>
          <w:p w:rsidR="00855D90" w:rsidRPr="00E65B71" w:rsidRDefault="00855D90" w:rsidP="00C27BCA">
            <w:r w:rsidRPr="00855D90">
              <w:t>Порубочные остатки</w:t>
            </w:r>
          </w:p>
        </w:tc>
        <w:tc>
          <w:tcPr>
            <w:tcW w:w="1134" w:type="dxa"/>
            <w:gridSpan w:val="2"/>
            <w:vAlign w:val="center"/>
          </w:tcPr>
          <w:p w:rsidR="00855D90" w:rsidRPr="00E65B71" w:rsidRDefault="00855D90" w:rsidP="00C167F2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855D90" w:rsidRPr="00647E2A" w:rsidRDefault="00855D90" w:rsidP="00C167F2">
            <w:pPr>
              <w:keepLines/>
              <w:jc w:val="center"/>
              <w:rPr>
                <w:lang w:val="en-US"/>
              </w:rPr>
            </w:pPr>
            <w:r>
              <w:t>96</w:t>
            </w:r>
          </w:p>
        </w:tc>
        <w:tc>
          <w:tcPr>
            <w:tcW w:w="3401" w:type="dxa"/>
          </w:tcPr>
          <w:p w:rsidR="00855D90" w:rsidRPr="00E65B71" w:rsidRDefault="00855D90" w:rsidP="00C27BCA">
            <w:pPr>
              <w:jc w:val="center"/>
            </w:pPr>
            <w:r w:rsidRPr="00E65B71">
              <w:t>-</w:t>
            </w:r>
          </w:p>
        </w:tc>
      </w:tr>
      <w:tr w:rsidR="00397ED6" w:rsidRPr="00E65B71" w:rsidTr="002432F9">
        <w:tc>
          <w:tcPr>
            <w:tcW w:w="10031" w:type="dxa"/>
            <w:gridSpan w:val="8"/>
            <w:vAlign w:val="bottom"/>
          </w:tcPr>
          <w:p w:rsidR="00397ED6" w:rsidRPr="00E65B71" w:rsidRDefault="00397ED6" w:rsidP="00B61261">
            <w:r w:rsidRPr="00E65B71">
              <w:t>Примечания</w:t>
            </w:r>
          </w:p>
        </w:tc>
      </w:tr>
      <w:tr w:rsidR="00397ED6" w:rsidRPr="00E65B71" w:rsidTr="007C7E81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D6" w:rsidRPr="00E65B71" w:rsidRDefault="00397ED6" w:rsidP="00186D2C">
            <w:pPr>
              <w:keepLines/>
              <w:jc w:val="center"/>
            </w:pPr>
            <w:r w:rsidRPr="00E65B71">
              <w:t>1.</w:t>
            </w:r>
          </w:p>
        </w:tc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D6" w:rsidRPr="00E65B71" w:rsidRDefault="00397ED6" w:rsidP="00186D2C">
            <w:pPr>
              <w:keepLines/>
            </w:pPr>
            <w:r w:rsidRPr="00E65B71">
              <w:t>Работа выполняется в ненаселенной местности, в охранной зоне ВЛ.</w:t>
            </w:r>
          </w:p>
        </w:tc>
      </w:tr>
    </w:tbl>
    <w:p w:rsidR="00663AA5" w:rsidRDefault="00B61261" w:rsidP="00B61261">
      <w:pPr>
        <w:rPr>
          <w:szCs w:val="28"/>
        </w:rPr>
      </w:pPr>
      <w:r>
        <w:rPr>
          <w:sz w:val="28"/>
          <w:szCs w:val="28"/>
        </w:rPr>
        <w:t xml:space="preserve">               </w:t>
      </w:r>
    </w:p>
    <w:sectPr w:rsidR="00663AA5" w:rsidSect="002C60A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32" w:rsidRDefault="00725832">
      <w:r>
        <w:separator/>
      </w:r>
    </w:p>
  </w:endnote>
  <w:endnote w:type="continuationSeparator" w:id="0">
    <w:p w:rsidR="00725832" w:rsidRDefault="0072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32" w:rsidRDefault="00725832">
      <w:r>
        <w:separator/>
      </w:r>
    </w:p>
  </w:footnote>
  <w:footnote w:type="continuationSeparator" w:id="0">
    <w:p w:rsidR="00725832" w:rsidRDefault="0072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24B6A"/>
    <w:rsid w:val="00025F15"/>
    <w:rsid w:val="00045503"/>
    <w:rsid w:val="00053ECA"/>
    <w:rsid w:val="00054E16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E66DD"/>
    <w:rsid w:val="000F57E9"/>
    <w:rsid w:val="00102BAD"/>
    <w:rsid w:val="00106A21"/>
    <w:rsid w:val="00113792"/>
    <w:rsid w:val="00113EF7"/>
    <w:rsid w:val="0011634A"/>
    <w:rsid w:val="001211C3"/>
    <w:rsid w:val="001400AD"/>
    <w:rsid w:val="00142788"/>
    <w:rsid w:val="00154530"/>
    <w:rsid w:val="00165B44"/>
    <w:rsid w:val="001665CC"/>
    <w:rsid w:val="00186D2C"/>
    <w:rsid w:val="001B356A"/>
    <w:rsid w:val="001B47EA"/>
    <w:rsid w:val="001D3249"/>
    <w:rsid w:val="001D5028"/>
    <w:rsid w:val="001E62DC"/>
    <w:rsid w:val="001F0920"/>
    <w:rsid w:val="001F28EA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5190"/>
    <w:rsid w:val="00251A6A"/>
    <w:rsid w:val="00262347"/>
    <w:rsid w:val="0026619D"/>
    <w:rsid w:val="002745C8"/>
    <w:rsid w:val="002762A9"/>
    <w:rsid w:val="002A0E64"/>
    <w:rsid w:val="002C60A1"/>
    <w:rsid w:val="002C6D7E"/>
    <w:rsid w:val="002E048B"/>
    <w:rsid w:val="002E27C7"/>
    <w:rsid w:val="002E77D4"/>
    <w:rsid w:val="00317966"/>
    <w:rsid w:val="00323681"/>
    <w:rsid w:val="0032545E"/>
    <w:rsid w:val="0033044A"/>
    <w:rsid w:val="003314F8"/>
    <w:rsid w:val="003332B8"/>
    <w:rsid w:val="0034268D"/>
    <w:rsid w:val="0035570F"/>
    <w:rsid w:val="00357720"/>
    <w:rsid w:val="0035798B"/>
    <w:rsid w:val="0036459B"/>
    <w:rsid w:val="003649F8"/>
    <w:rsid w:val="0038167A"/>
    <w:rsid w:val="003922CE"/>
    <w:rsid w:val="0039291C"/>
    <w:rsid w:val="00392E83"/>
    <w:rsid w:val="00397ED6"/>
    <w:rsid w:val="003A5116"/>
    <w:rsid w:val="003A5165"/>
    <w:rsid w:val="003B167A"/>
    <w:rsid w:val="003B267F"/>
    <w:rsid w:val="003D0C84"/>
    <w:rsid w:val="003D4192"/>
    <w:rsid w:val="003E5F74"/>
    <w:rsid w:val="003E7DE4"/>
    <w:rsid w:val="003F6494"/>
    <w:rsid w:val="00402516"/>
    <w:rsid w:val="00406B7E"/>
    <w:rsid w:val="00420C8B"/>
    <w:rsid w:val="0042272B"/>
    <w:rsid w:val="004373D5"/>
    <w:rsid w:val="00437CAE"/>
    <w:rsid w:val="0044463C"/>
    <w:rsid w:val="00444C35"/>
    <w:rsid w:val="00445D87"/>
    <w:rsid w:val="0046144E"/>
    <w:rsid w:val="00463BAE"/>
    <w:rsid w:val="004656D2"/>
    <w:rsid w:val="004774ED"/>
    <w:rsid w:val="004C0DE1"/>
    <w:rsid w:val="004C2AF7"/>
    <w:rsid w:val="004D0463"/>
    <w:rsid w:val="004D0AF0"/>
    <w:rsid w:val="004D0CB6"/>
    <w:rsid w:val="004D3864"/>
    <w:rsid w:val="004E4FB1"/>
    <w:rsid w:val="004E65E8"/>
    <w:rsid w:val="004F2DF8"/>
    <w:rsid w:val="004F47FE"/>
    <w:rsid w:val="005019B6"/>
    <w:rsid w:val="00503617"/>
    <w:rsid w:val="00531392"/>
    <w:rsid w:val="00542A41"/>
    <w:rsid w:val="00570123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C494A"/>
    <w:rsid w:val="005C5FBC"/>
    <w:rsid w:val="005D00ED"/>
    <w:rsid w:val="005E3B4F"/>
    <w:rsid w:val="005F1BA1"/>
    <w:rsid w:val="005F71A2"/>
    <w:rsid w:val="00602400"/>
    <w:rsid w:val="006111B8"/>
    <w:rsid w:val="00625F35"/>
    <w:rsid w:val="00627C2D"/>
    <w:rsid w:val="006403D4"/>
    <w:rsid w:val="00643A0F"/>
    <w:rsid w:val="00645D30"/>
    <w:rsid w:val="00647E2A"/>
    <w:rsid w:val="00653DF4"/>
    <w:rsid w:val="00663AA5"/>
    <w:rsid w:val="00673031"/>
    <w:rsid w:val="00676C4E"/>
    <w:rsid w:val="00676EB8"/>
    <w:rsid w:val="0068664A"/>
    <w:rsid w:val="00693617"/>
    <w:rsid w:val="00693DB7"/>
    <w:rsid w:val="006A2A7C"/>
    <w:rsid w:val="006B35C4"/>
    <w:rsid w:val="006C03C5"/>
    <w:rsid w:val="006C046D"/>
    <w:rsid w:val="006C3CF9"/>
    <w:rsid w:val="006D0B00"/>
    <w:rsid w:val="006D6210"/>
    <w:rsid w:val="006E5A30"/>
    <w:rsid w:val="0070670A"/>
    <w:rsid w:val="00711FE4"/>
    <w:rsid w:val="00721040"/>
    <w:rsid w:val="00725832"/>
    <w:rsid w:val="007357CF"/>
    <w:rsid w:val="00736EEA"/>
    <w:rsid w:val="00741278"/>
    <w:rsid w:val="00753816"/>
    <w:rsid w:val="00755B3C"/>
    <w:rsid w:val="00756A34"/>
    <w:rsid w:val="007609FA"/>
    <w:rsid w:val="00761415"/>
    <w:rsid w:val="00764A4F"/>
    <w:rsid w:val="007769E4"/>
    <w:rsid w:val="007931DA"/>
    <w:rsid w:val="007A2513"/>
    <w:rsid w:val="007B0918"/>
    <w:rsid w:val="007B485F"/>
    <w:rsid w:val="007B5919"/>
    <w:rsid w:val="007C10F6"/>
    <w:rsid w:val="007C7E81"/>
    <w:rsid w:val="007D4D23"/>
    <w:rsid w:val="007E0BA5"/>
    <w:rsid w:val="007E7E8F"/>
    <w:rsid w:val="008055A7"/>
    <w:rsid w:val="0081255D"/>
    <w:rsid w:val="00814A55"/>
    <w:rsid w:val="008171A5"/>
    <w:rsid w:val="008224B4"/>
    <w:rsid w:val="00827427"/>
    <w:rsid w:val="008376A1"/>
    <w:rsid w:val="00842342"/>
    <w:rsid w:val="00846014"/>
    <w:rsid w:val="008508FB"/>
    <w:rsid w:val="00855D90"/>
    <w:rsid w:val="008609A1"/>
    <w:rsid w:val="00867FAB"/>
    <w:rsid w:val="00874DCE"/>
    <w:rsid w:val="00876F58"/>
    <w:rsid w:val="00882E57"/>
    <w:rsid w:val="00883284"/>
    <w:rsid w:val="0089133D"/>
    <w:rsid w:val="00897D9A"/>
    <w:rsid w:val="008A3D71"/>
    <w:rsid w:val="008B0F9B"/>
    <w:rsid w:val="008B6AB0"/>
    <w:rsid w:val="008C709D"/>
    <w:rsid w:val="008E1CCA"/>
    <w:rsid w:val="008E5A7C"/>
    <w:rsid w:val="008F27D8"/>
    <w:rsid w:val="008F3653"/>
    <w:rsid w:val="008F39CE"/>
    <w:rsid w:val="008F43D2"/>
    <w:rsid w:val="008F5655"/>
    <w:rsid w:val="009012BF"/>
    <w:rsid w:val="00912F68"/>
    <w:rsid w:val="00922E6E"/>
    <w:rsid w:val="00942015"/>
    <w:rsid w:val="0094506A"/>
    <w:rsid w:val="009507C2"/>
    <w:rsid w:val="00954C5C"/>
    <w:rsid w:val="009610E2"/>
    <w:rsid w:val="0096573F"/>
    <w:rsid w:val="00967DA3"/>
    <w:rsid w:val="00982B5C"/>
    <w:rsid w:val="0099091F"/>
    <w:rsid w:val="009A0FDB"/>
    <w:rsid w:val="009A16B1"/>
    <w:rsid w:val="009A52EE"/>
    <w:rsid w:val="009B1C77"/>
    <w:rsid w:val="009C7021"/>
    <w:rsid w:val="009D1467"/>
    <w:rsid w:val="009E0F38"/>
    <w:rsid w:val="009E528A"/>
    <w:rsid w:val="009F6E84"/>
    <w:rsid w:val="00A0221C"/>
    <w:rsid w:val="00A063E4"/>
    <w:rsid w:val="00A22931"/>
    <w:rsid w:val="00A27C36"/>
    <w:rsid w:val="00A331F7"/>
    <w:rsid w:val="00A33ECC"/>
    <w:rsid w:val="00A35B37"/>
    <w:rsid w:val="00A427BE"/>
    <w:rsid w:val="00A50BE0"/>
    <w:rsid w:val="00A568CD"/>
    <w:rsid w:val="00A66F4A"/>
    <w:rsid w:val="00A7274C"/>
    <w:rsid w:val="00A734CD"/>
    <w:rsid w:val="00A7590F"/>
    <w:rsid w:val="00A766A4"/>
    <w:rsid w:val="00A869EE"/>
    <w:rsid w:val="00A96B05"/>
    <w:rsid w:val="00AB098D"/>
    <w:rsid w:val="00AC1E07"/>
    <w:rsid w:val="00AC46AA"/>
    <w:rsid w:val="00B05513"/>
    <w:rsid w:val="00B17646"/>
    <w:rsid w:val="00B2225D"/>
    <w:rsid w:val="00B24E91"/>
    <w:rsid w:val="00B31FA0"/>
    <w:rsid w:val="00B34D9E"/>
    <w:rsid w:val="00B57444"/>
    <w:rsid w:val="00B61261"/>
    <w:rsid w:val="00B751C7"/>
    <w:rsid w:val="00B80F71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27BCA"/>
    <w:rsid w:val="00C46595"/>
    <w:rsid w:val="00C6338B"/>
    <w:rsid w:val="00C67DEB"/>
    <w:rsid w:val="00C74773"/>
    <w:rsid w:val="00C77DF2"/>
    <w:rsid w:val="00C94168"/>
    <w:rsid w:val="00CA112D"/>
    <w:rsid w:val="00CA2BD8"/>
    <w:rsid w:val="00CA668B"/>
    <w:rsid w:val="00CC4ECE"/>
    <w:rsid w:val="00CC7CBB"/>
    <w:rsid w:val="00CD675F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90347"/>
    <w:rsid w:val="00DA58F3"/>
    <w:rsid w:val="00DB10B5"/>
    <w:rsid w:val="00DB6A55"/>
    <w:rsid w:val="00DB6ACC"/>
    <w:rsid w:val="00DB7933"/>
    <w:rsid w:val="00DC19E3"/>
    <w:rsid w:val="00DC7681"/>
    <w:rsid w:val="00DE3A0B"/>
    <w:rsid w:val="00DE3FC4"/>
    <w:rsid w:val="00DF7996"/>
    <w:rsid w:val="00E02B16"/>
    <w:rsid w:val="00E118A7"/>
    <w:rsid w:val="00E2141B"/>
    <w:rsid w:val="00E215B5"/>
    <w:rsid w:val="00E242F0"/>
    <w:rsid w:val="00E41393"/>
    <w:rsid w:val="00E4504E"/>
    <w:rsid w:val="00E501ED"/>
    <w:rsid w:val="00E54907"/>
    <w:rsid w:val="00E65B71"/>
    <w:rsid w:val="00E75BCC"/>
    <w:rsid w:val="00E77E32"/>
    <w:rsid w:val="00E84137"/>
    <w:rsid w:val="00E96156"/>
    <w:rsid w:val="00EA3551"/>
    <w:rsid w:val="00EA5326"/>
    <w:rsid w:val="00EA614E"/>
    <w:rsid w:val="00EB55F5"/>
    <w:rsid w:val="00EB6E40"/>
    <w:rsid w:val="00EC0687"/>
    <w:rsid w:val="00EC34C3"/>
    <w:rsid w:val="00ED63C5"/>
    <w:rsid w:val="00EF51B6"/>
    <w:rsid w:val="00EF6BCD"/>
    <w:rsid w:val="00F05FE7"/>
    <w:rsid w:val="00F34AED"/>
    <w:rsid w:val="00F75F56"/>
    <w:rsid w:val="00F9227E"/>
    <w:rsid w:val="00F927CB"/>
    <w:rsid w:val="00F93917"/>
    <w:rsid w:val="00FA3CAB"/>
    <w:rsid w:val="00FA75CA"/>
    <w:rsid w:val="00FB18D7"/>
    <w:rsid w:val="00FC10C6"/>
    <w:rsid w:val="00FC35C3"/>
    <w:rsid w:val="00FD0841"/>
    <w:rsid w:val="00FE6516"/>
    <w:rsid w:val="00FF1D14"/>
    <w:rsid w:val="00FF5D00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1FF00B"/>
  <w15:docId w15:val="{63189A1B-B01E-41AD-8B98-C6E07A72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2020-09-10T05:55:00Z</dcterms:created>
  <dcterms:modified xsi:type="dcterms:W3CDTF">2020-09-23T10:14:00Z</dcterms:modified>
</cp:coreProperties>
</file>