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CA2029" w:rsidRDefault="009C637C" w:rsidP="00772F77">
      <w:pPr>
        <w:keepNext/>
        <w:spacing w:line="240" w:lineRule="auto"/>
        <w:ind w:firstLine="0"/>
        <w:jc w:val="center"/>
        <w:outlineLvl w:val="2"/>
        <w:rPr>
          <w:b/>
          <w:szCs w:val="28"/>
        </w:rPr>
      </w:pPr>
      <w:r w:rsidRPr="00CA2029">
        <w:rPr>
          <w:b/>
          <w:szCs w:val="28"/>
        </w:rPr>
        <w:t>Акционерное Общество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5180">
        <w:rPr>
          <w:b/>
          <w:bCs/>
          <w:sz w:val="36"/>
          <w:szCs w:val="36"/>
        </w:rPr>
        <w:t>57/</w:t>
      </w:r>
      <w:proofErr w:type="spellStart"/>
      <w:r w:rsidR="00155180">
        <w:rPr>
          <w:b/>
          <w:bCs/>
          <w:sz w:val="36"/>
          <w:szCs w:val="36"/>
        </w:rPr>
        <w:t>МТПиР</w:t>
      </w:r>
      <w:proofErr w:type="spellEnd"/>
      <w:r w:rsidR="00812A05" w:rsidRPr="00812A05">
        <w:rPr>
          <w:b/>
          <w:bCs/>
          <w:caps/>
          <w:sz w:val="36"/>
          <w:szCs w:val="36"/>
        </w:rPr>
        <w:t>-Р</w:t>
      </w:r>
    </w:p>
    <w:p w:rsidR="00812A05" w:rsidRPr="00785DA8" w:rsidRDefault="00812A05" w:rsidP="001551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95359D">
        <w:rPr>
          <w:b/>
          <w:bCs/>
          <w:szCs w:val="28"/>
        </w:rPr>
        <w:t xml:space="preserve">Закупочной </w:t>
      </w:r>
      <w:r w:rsidRPr="00785DA8">
        <w:rPr>
          <w:b/>
          <w:bCs/>
          <w:szCs w:val="28"/>
        </w:rPr>
        <w:t xml:space="preserve">комиссии по аукциону в электронной форме на право заключения </w:t>
      </w:r>
      <w:proofErr w:type="gramStart"/>
      <w:r w:rsidRPr="00785DA8">
        <w:rPr>
          <w:b/>
          <w:bCs/>
          <w:szCs w:val="28"/>
        </w:rPr>
        <w:t xml:space="preserve">договора  </w:t>
      </w:r>
      <w:r w:rsidR="00155180" w:rsidRPr="00AD45B6">
        <w:rPr>
          <w:b/>
          <w:bCs/>
          <w:szCs w:val="28"/>
        </w:rPr>
        <w:t>на</w:t>
      </w:r>
      <w:proofErr w:type="gramEnd"/>
      <w:r w:rsidR="00155180" w:rsidRPr="00AD45B6">
        <w:rPr>
          <w:b/>
          <w:bCs/>
          <w:szCs w:val="28"/>
        </w:rPr>
        <w:t xml:space="preserve"> </w:t>
      </w:r>
      <w:r w:rsidR="00155180">
        <w:rPr>
          <w:b/>
          <w:bCs/>
          <w:szCs w:val="28"/>
        </w:rPr>
        <w:t>поставку: «</w:t>
      </w:r>
      <w:r w:rsidR="00155180" w:rsidRPr="00AD45B6">
        <w:rPr>
          <w:b/>
          <w:szCs w:val="28"/>
        </w:rPr>
        <w:t xml:space="preserve">Комплект </w:t>
      </w:r>
      <w:proofErr w:type="spellStart"/>
      <w:r w:rsidR="00155180" w:rsidRPr="00AD45B6">
        <w:rPr>
          <w:b/>
          <w:szCs w:val="28"/>
        </w:rPr>
        <w:t>ретрофита</w:t>
      </w:r>
      <w:proofErr w:type="spellEnd"/>
      <w:r w:rsidR="00155180" w:rsidRPr="00AD45B6">
        <w:rPr>
          <w:b/>
          <w:szCs w:val="28"/>
        </w:rPr>
        <w:t xml:space="preserve"> для шкафов релейной защиты и автоматики</w:t>
      </w:r>
      <w:r w:rsidR="00155180">
        <w:rPr>
          <w:b/>
          <w:szCs w:val="28"/>
        </w:rPr>
        <w:t>»</w:t>
      </w:r>
      <w:r w:rsidR="00155180" w:rsidRPr="00AD45B6">
        <w:rPr>
          <w:b/>
          <w:szCs w:val="28"/>
        </w:rPr>
        <w:t xml:space="preserve"> ( Лот № 24101-ТПИР ОТМ-2021-ДРСК)</w:t>
      </w: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812A05" w:rsidRPr="00CE2D94" w:rsidTr="00DD535E">
        <w:trPr>
          <w:trHeight w:val="469"/>
        </w:trPr>
        <w:tc>
          <w:tcPr>
            <w:tcW w:w="2235" w:type="dxa"/>
          </w:tcPr>
          <w:p w:rsidR="00812A05" w:rsidRPr="00CE2D94" w:rsidRDefault="00812A05" w:rsidP="00DD535E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812A05" w:rsidRPr="00CE2D94" w:rsidRDefault="00812A05" w:rsidP="00DD535E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812A05" w:rsidRPr="00CE2D94" w:rsidRDefault="00812A05" w:rsidP="00155180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155180">
              <w:rPr>
                <w:rFonts w:ascii="Times New Roman" w:hAnsi="Times New Roman"/>
                <w:sz w:val="24"/>
                <w:szCs w:val="24"/>
              </w:rPr>
              <w:t>27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55180">
              <w:rPr>
                <w:rFonts w:ascii="Times New Roman" w:hAnsi="Times New Roman"/>
                <w:sz w:val="24"/>
                <w:szCs w:val="24"/>
              </w:rPr>
              <w:t>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2"/>
    <w:p w:rsidR="00812A05" w:rsidRPr="00155180" w:rsidRDefault="001D3C39" w:rsidP="00DC0B12">
      <w:pPr>
        <w:pStyle w:val="af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A12B91" w:rsidRPr="00DC0B12">
        <w:rPr>
          <w:rFonts w:ascii="Times New Roman" w:hAnsi="Times New Roman" w:cs="Times New Roman"/>
          <w:b/>
          <w:sz w:val="24"/>
        </w:rPr>
        <w:t xml:space="preserve">СПОСОБ И ПРЕДМЕТ </w:t>
      </w:r>
      <w:r w:rsidR="00A12B91" w:rsidRPr="00155180">
        <w:rPr>
          <w:rFonts w:ascii="Times New Roman" w:hAnsi="Times New Roman" w:cs="Times New Roman"/>
          <w:b/>
          <w:sz w:val="24"/>
        </w:rPr>
        <w:t>ЗАКУПКИ:</w:t>
      </w:r>
      <w:r w:rsidR="00EA1C25" w:rsidRPr="00DC0B12">
        <w:rPr>
          <w:rFonts w:ascii="Times New Roman" w:hAnsi="Times New Roman" w:cs="Times New Roman"/>
          <w:sz w:val="24"/>
        </w:rPr>
        <w:t xml:space="preserve"> </w:t>
      </w:r>
      <w:r w:rsidR="00904A23" w:rsidRPr="00155180">
        <w:rPr>
          <w:rFonts w:ascii="Times New Roman" w:hAnsi="Times New Roman" w:cs="Times New Roman"/>
          <w:sz w:val="24"/>
          <w:szCs w:val="24"/>
        </w:rPr>
        <w:t>аукцион</w:t>
      </w:r>
      <w:r w:rsidR="00EE0DF5" w:rsidRPr="00155180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</w:t>
      </w:r>
      <w:r w:rsidR="00904A23" w:rsidRPr="00155180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на </w:t>
      </w:r>
      <w:r w:rsidR="00CA2029" w:rsidRPr="001551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5180" w:rsidRPr="00155180">
        <w:rPr>
          <w:rFonts w:ascii="Times New Roman" w:hAnsi="Times New Roman" w:cs="Times New Roman"/>
          <w:bCs/>
          <w:sz w:val="24"/>
          <w:szCs w:val="24"/>
        </w:rPr>
        <w:t xml:space="preserve"> поставку: «</w:t>
      </w:r>
      <w:r w:rsidR="00155180" w:rsidRPr="00155180">
        <w:rPr>
          <w:rFonts w:ascii="Times New Roman" w:hAnsi="Times New Roman" w:cs="Times New Roman"/>
          <w:sz w:val="24"/>
          <w:szCs w:val="24"/>
        </w:rPr>
        <w:t xml:space="preserve">Комплект </w:t>
      </w:r>
      <w:proofErr w:type="spellStart"/>
      <w:r w:rsidR="00155180" w:rsidRPr="00155180">
        <w:rPr>
          <w:rFonts w:ascii="Times New Roman" w:hAnsi="Times New Roman" w:cs="Times New Roman"/>
          <w:sz w:val="24"/>
          <w:szCs w:val="24"/>
        </w:rPr>
        <w:t>ретрофита</w:t>
      </w:r>
      <w:proofErr w:type="spellEnd"/>
      <w:r w:rsidR="00155180" w:rsidRPr="00155180">
        <w:rPr>
          <w:rFonts w:ascii="Times New Roman" w:hAnsi="Times New Roman" w:cs="Times New Roman"/>
          <w:sz w:val="24"/>
          <w:szCs w:val="24"/>
        </w:rPr>
        <w:t xml:space="preserve"> для шкафов релейной защиты и автоматики» </w:t>
      </w:r>
      <w:proofErr w:type="gramStart"/>
      <w:r w:rsidR="00155180" w:rsidRPr="00155180">
        <w:rPr>
          <w:rFonts w:ascii="Times New Roman" w:hAnsi="Times New Roman" w:cs="Times New Roman"/>
          <w:sz w:val="24"/>
          <w:szCs w:val="24"/>
        </w:rPr>
        <w:t>( Лот</w:t>
      </w:r>
      <w:proofErr w:type="gramEnd"/>
      <w:r w:rsidR="00155180" w:rsidRPr="00155180">
        <w:rPr>
          <w:rFonts w:ascii="Times New Roman" w:hAnsi="Times New Roman" w:cs="Times New Roman"/>
          <w:sz w:val="24"/>
          <w:szCs w:val="24"/>
        </w:rPr>
        <w:t xml:space="preserve"> № 24101-ТПИР ОТМ-2021-ДРСК)</w:t>
      </w:r>
    </w:p>
    <w:p w:rsidR="00A12B91" w:rsidRPr="00DC0B12" w:rsidRDefault="00A12B91" w:rsidP="00812A05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DC0B12">
        <w:rPr>
          <w:b/>
          <w:sz w:val="24"/>
        </w:rPr>
        <w:t xml:space="preserve">КОЛИЧЕСТВО ПОДАННЫХ ЗАЯВОК НА УЧАСТИЕ В ЗАКУПКЕ: </w:t>
      </w:r>
      <w:r w:rsidR="00155180">
        <w:rPr>
          <w:b/>
          <w:sz w:val="24"/>
        </w:rPr>
        <w:t>7</w:t>
      </w:r>
      <w:r w:rsidR="00E13ADC" w:rsidRPr="00DC0B12">
        <w:rPr>
          <w:sz w:val="24"/>
        </w:rPr>
        <w:t xml:space="preserve"> </w:t>
      </w:r>
      <w:r w:rsidR="0034641B" w:rsidRPr="00DC0B12">
        <w:rPr>
          <w:sz w:val="24"/>
        </w:rPr>
        <w:t>(</w:t>
      </w:r>
      <w:r w:rsidR="00155180">
        <w:rPr>
          <w:sz w:val="24"/>
        </w:rPr>
        <w:t>семь</w:t>
      </w:r>
      <w:r w:rsidRPr="00DC0B12">
        <w:rPr>
          <w:sz w:val="24"/>
        </w:rPr>
        <w:t>)</w:t>
      </w:r>
      <w:r w:rsidRPr="00DC0B12">
        <w:rPr>
          <w:b/>
          <w:sz w:val="24"/>
        </w:rPr>
        <w:t xml:space="preserve"> </w:t>
      </w:r>
      <w:r w:rsidRPr="00DC0B12">
        <w:rPr>
          <w:sz w:val="24"/>
        </w:rPr>
        <w:t>заяв</w:t>
      </w:r>
      <w:r w:rsidR="00155180">
        <w:rPr>
          <w:sz w:val="24"/>
        </w:rPr>
        <w:t>о</w:t>
      </w:r>
      <w:r w:rsidR="0034641B" w:rsidRPr="00DC0B12">
        <w:rPr>
          <w:sz w:val="24"/>
        </w:rPr>
        <w:t>к</w:t>
      </w:r>
      <w:r w:rsidRPr="00DC0B12">
        <w:rPr>
          <w:sz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119"/>
        <w:gridCol w:w="2551"/>
      </w:tblGrid>
      <w:tr w:rsidR="0034641B" w:rsidRPr="0022040C" w:rsidTr="00155180">
        <w:trPr>
          <w:cantSplit/>
          <w:trHeight w:val="112"/>
        </w:trPr>
        <w:tc>
          <w:tcPr>
            <w:tcW w:w="947" w:type="dxa"/>
            <w:vAlign w:val="center"/>
          </w:tcPr>
          <w:p w:rsidR="0034641B" w:rsidRPr="00155180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155180">
              <w:rPr>
                <w:sz w:val="22"/>
                <w:szCs w:val="22"/>
              </w:rPr>
              <w:t>№</w:t>
            </w:r>
          </w:p>
          <w:p w:rsidR="0034641B" w:rsidRPr="00155180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155180">
              <w:rPr>
                <w:sz w:val="22"/>
                <w:szCs w:val="22"/>
              </w:rPr>
              <w:t>п/п</w:t>
            </w:r>
          </w:p>
        </w:tc>
        <w:tc>
          <w:tcPr>
            <w:tcW w:w="2976" w:type="dxa"/>
            <w:vAlign w:val="center"/>
          </w:tcPr>
          <w:p w:rsidR="0034641B" w:rsidRPr="00155180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155180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34641B" w:rsidRPr="00155180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155180">
              <w:rPr>
                <w:sz w:val="22"/>
                <w:szCs w:val="22"/>
              </w:rPr>
              <w:t xml:space="preserve">Идентификационный номер Участника </w:t>
            </w:r>
          </w:p>
        </w:tc>
        <w:tc>
          <w:tcPr>
            <w:tcW w:w="2551" w:type="dxa"/>
            <w:vAlign w:val="center"/>
          </w:tcPr>
          <w:p w:rsidR="0034641B" w:rsidRPr="00155180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55180">
              <w:rPr>
                <w:rFonts w:eastAsia="Calibri"/>
                <w:sz w:val="22"/>
                <w:szCs w:val="22"/>
                <w:lang w:eastAsia="en-US"/>
              </w:rPr>
              <w:t>Цена заявки, руб. без НДС</w:t>
            </w:r>
          </w:p>
        </w:tc>
      </w:tr>
      <w:tr w:rsidR="00155180" w:rsidRPr="0022040C" w:rsidTr="00155180">
        <w:trPr>
          <w:cantSplit/>
          <w:trHeight w:val="112"/>
        </w:trPr>
        <w:tc>
          <w:tcPr>
            <w:tcW w:w="947" w:type="dxa"/>
          </w:tcPr>
          <w:p w:rsidR="00155180" w:rsidRPr="00964741" w:rsidRDefault="00155180" w:rsidP="00155180">
            <w:pPr>
              <w:pStyle w:val="a9"/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14.10.2020 12:18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  <w:tr w:rsidR="00155180" w:rsidRPr="0022040C" w:rsidTr="00155180">
        <w:trPr>
          <w:cantSplit/>
          <w:trHeight w:val="112"/>
        </w:trPr>
        <w:tc>
          <w:tcPr>
            <w:tcW w:w="947" w:type="dxa"/>
          </w:tcPr>
          <w:p w:rsidR="00155180" w:rsidRPr="00964741" w:rsidRDefault="00155180" w:rsidP="00155180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19.10.2020 19:36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3842800</w:t>
            </w:r>
          </w:p>
        </w:tc>
      </w:tr>
      <w:tr w:rsidR="00155180" w:rsidRPr="0022040C" w:rsidTr="00155180">
        <w:trPr>
          <w:cantSplit/>
          <w:trHeight w:val="112"/>
        </w:trPr>
        <w:tc>
          <w:tcPr>
            <w:tcW w:w="947" w:type="dxa"/>
          </w:tcPr>
          <w:p w:rsidR="00155180" w:rsidRPr="00964741" w:rsidRDefault="00155180" w:rsidP="00155180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15.10.2020 09:34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  <w:tr w:rsidR="00155180" w:rsidRPr="0022040C" w:rsidTr="00155180">
        <w:trPr>
          <w:cantSplit/>
          <w:trHeight w:val="112"/>
        </w:trPr>
        <w:tc>
          <w:tcPr>
            <w:tcW w:w="947" w:type="dxa"/>
          </w:tcPr>
          <w:p w:rsidR="00155180" w:rsidRPr="00964741" w:rsidRDefault="00155180" w:rsidP="00155180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06:56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3678910</w:t>
            </w:r>
          </w:p>
        </w:tc>
      </w:tr>
      <w:tr w:rsidR="00155180" w:rsidRPr="0022040C" w:rsidTr="00155180">
        <w:trPr>
          <w:cantSplit/>
          <w:trHeight w:val="112"/>
        </w:trPr>
        <w:tc>
          <w:tcPr>
            <w:tcW w:w="947" w:type="dxa"/>
          </w:tcPr>
          <w:p w:rsidR="00155180" w:rsidRPr="00964741" w:rsidRDefault="00155180" w:rsidP="00155180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08:07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  <w:tr w:rsidR="00155180" w:rsidRPr="0022040C" w:rsidTr="00155180">
        <w:trPr>
          <w:cantSplit/>
          <w:trHeight w:val="112"/>
        </w:trPr>
        <w:tc>
          <w:tcPr>
            <w:tcW w:w="947" w:type="dxa"/>
          </w:tcPr>
          <w:p w:rsidR="00155180" w:rsidRPr="00964741" w:rsidRDefault="00155180" w:rsidP="00155180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08:28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3829312</w:t>
            </w:r>
          </w:p>
        </w:tc>
      </w:tr>
      <w:tr w:rsidR="00155180" w:rsidRPr="0022040C" w:rsidTr="00155180">
        <w:trPr>
          <w:cantSplit/>
          <w:trHeight w:val="112"/>
        </w:trPr>
        <w:tc>
          <w:tcPr>
            <w:tcW w:w="947" w:type="dxa"/>
          </w:tcPr>
          <w:p w:rsidR="00155180" w:rsidRPr="00964741" w:rsidRDefault="00155180" w:rsidP="00155180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09:40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155180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55180">
        <w:rPr>
          <w:b/>
          <w:sz w:val="24"/>
          <w:szCs w:val="24"/>
        </w:rPr>
        <w:t>0</w:t>
      </w:r>
      <w:r w:rsidR="0034641B" w:rsidRPr="00F24E2C">
        <w:rPr>
          <w:sz w:val="24"/>
          <w:szCs w:val="24"/>
        </w:rPr>
        <w:t xml:space="preserve"> (</w:t>
      </w:r>
      <w:proofErr w:type="gramStart"/>
      <w:r w:rsidR="00155180">
        <w:rPr>
          <w:sz w:val="24"/>
          <w:szCs w:val="24"/>
        </w:rPr>
        <w:t>ноль</w:t>
      </w:r>
      <w:r w:rsidR="004F3BB3">
        <w:rPr>
          <w:sz w:val="24"/>
          <w:szCs w:val="24"/>
        </w:rPr>
        <w:t xml:space="preserve"> </w:t>
      </w:r>
      <w:r w:rsidR="00EA1C25" w:rsidRPr="00F24E2C">
        <w:rPr>
          <w:sz w:val="24"/>
          <w:szCs w:val="24"/>
        </w:rPr>
        <w:t>)</w:t>
      </w:r>
      <w:proofErr w:type="gramEnd"/>
      <w:r w:rsidR="00EA1C25" w:rsidRPr="00F24E2C">
        <w:rPr>
          <w:sz w:val="24"/>
          <w:szCs w:val="24"/>
        </w:rPr>
        <w:t xml:space="preserve"> </w:t>
      </w:r>
      <w:r w:rsidR="0034641B" w:rsidRPr="00F24E2C">
        <w:rPr>
          <w:sz w:val="24"/>
          <w:szCs w:val="24"/>
        </w:rPr>
        <w:t>заяв</w:t>
      </w:r>
      <w:r w:rsidR="00155180">
        <w:rPr>
          <w:sz w:val="24"/>
          <w:szCs w:val="24"/>
        </w:rPr>
        <w:t>о</w:t>
      </w:r>
      <w:r w:rsidR="0034641B" w:rsidRPr="00F24E2C">
        <w:rPr>
          <w:sz w:val="24"/>
          <w:szCs w:val="24"/>
        </w:rPr>
        <w:t>к</w:t>
      </w:r>
      <w:r w:rsidRPr="00F24E2C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41B" w:rsidRPr="00F24E2C" w:rsidRDefault="0034641B" w:rsidP="0034641B">
      <w:pPr>
        <w:pStyle w:val="21"/>
        <w:numPr>
          <w:ilvl w:val="0"/>
          <w:numId w:val="32"/>
        </w:numPr>
        <w:rPr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34641B" w:rsidRPr="00F24E2C" w:rsidRDefault="0034641B" w:rsidP="0034641B">
      <w:pPr>
        <w:pStyle w:val="21"/>
        <w:widowControl w:val="0"/>
        <w:numPr>
          <w:ilvl w:val="0"/>
          <w:numId w:val="32"/>
        </w:numPr>
        <w:rPr>
          <w:b/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5180" w:rsidRPr="00B52726" w:rsidRDefault="00155180" w:rsidP="00155180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B52726">
        <w:rPr>
          <w:szCs w:val="24"/>
        </w:rPr>
        <w:t>Признать объем полученной информации достаточным для принятия решения.</w:t>
      </w:r>
    </w:p>
    <w:p w:rsidR="00155180" w:rsidRPr="00B52726" w:rsidRDefault="00155180" w:rsidP="00155180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118"/>
        <w:gridCol w:w="2977"/>
        <w:gridCol w:w="2551"/>
      </w:tblGrid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D6319F">
            <w:pPr>
              <w:keepNext/>
              <w:spacing w:line="240" w:lineRule="auto"/>
              <w:ind w:left="-81" w:hanging="98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№</w:t>
            </w:r>
          </w:p>
          <w:p w:rsidR="00155180" w:rsidRPr="00DB2E47" w:rsidRDefault="00155180" w:rsidP="00D6319F">
            <w:pPr>
              <w:keepNext/>
              <w:spacing w:line="240" w:lineRule="auto"/>
              <w:ind w:left="-81" w:hanging="98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п/п</w:t>
            </w:r>
          </w:p>
        </w:tc>
        <w:tc>
          <w:tcPr>
            <w:tcW w:w="3118" w:type="dxa"/>
          </w:tcPr>
          <w:p w:rsidR="00155180" w:rsidRPr="00DB2E47" w:rsidRDefault="00155180" w:rsidP="00D6319F">
            <w:pPr>
              <w:keepNext/>
              <w:spacing w:line="240" w:lineRule="auto"/>
              <w:ind w:left="57" w:right="57" w:firstLine="76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155180" w:rsidRPr="00DB2E47" w:rsidRDefault="00155180" w:rsidP="00D6319F">
            <w:pPr>
              <w:keepNext/>
              <w:spacing w:line="240" w:lineRule="auto"/>
              <w:ind w:left="57" w:right="57" w:firstLine="76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551" w:type="dxa"/>
          </w:tcPr>
          <w:p w:rsidR="00155180" w:rsidRPr="00DB2E47" w:rsidRDefault="00155180" w:rsidP="00D6319F">
            <w:pPr>
              <w:spacing w:line="240" w:lineRule="auto"/>
              <w:ind w:firstLine="76"/>
              <w:jc w:val="center"/>
              <w:rPr>
                <w:rFonts w:eastAsia="Calibri"/>
                <w:sz w:val="20"/>
                <w:lang w:eastAsia="en-US"/>
              </w:rPr>
            </w:pPr>
            <w:r w:rsidRPr="00DB2E47">
              <w:rPr>
                <w:rFonts w:eastAsia="Calibri"/>
                <w:sz w:val="20"/>
                <w:lang w:eastAsia="en-US"/>
              </w:rPr>
              <w:t>Цена заявки, руб. без НДС</w:t>
            </w:r>
          </w:p>
        </w:tc>
      </w:tr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155180">
            <w:pPr>
              <w:pStyle w:val="a9"/>
              <w:numPr>
                <w:ilvl w:val="0"/>
                <w:numId w:val="41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14.10.2020 12:18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155180">
            <w:pPr>
              <w:pStyle w:val="a9"/>
              <w:numPr>
                <w:ilvl w:val="0"/>
                <w:numId w:val="41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19.10.2020 19:36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3842800</w:t>
            </w:r>
          </w:p>
        </w:tc>
      </w:tr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155180">
            <w:pPr>
              <w:pStyle w:val="a9"/>
              <w:numPr>
                <w:ilvl w:val="0"/>
                <w:numId w:val="41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15.10.2020 09:34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155180">
            <w:pPr>
              <w:pStyle w:val="a9"/>
              <w:numPr>
                <w:ilvl w:val="0"/>
                <w:numId w:val="41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06:56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3678910</w:t>
            </w:r>
          </w:p>
        </w:tc>
      </w:tr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155180">
            <w:pPr>
              <w:pStyle w:val="a9"/>
              <w:numPr>
                <w:ilvl w:val="0"/>
                <w:numId w:val="41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08:07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155180">
            <w:pPr>
              <w:pStyle w:val="a9"/>
              <w:numPr>
                <w:ilvl w:val="0"/>
                <w:numId w:val="41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08:28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3829312</w:t>
            </w:r>
          </w:p>
        </w:tc>
      </w:tr>
      <w:tr w:rsidR="00155180" w:rsidRPr="00DB2E47" w:rsidTr="00155180">
        <w:trPr>
          <w:cantSplit/>
          <w:trHeight w:val="112"/>
        </w:trPr>
        <w:tc>
          <w:tcPr>
            <w:tcW w:w="947" w:type="dxa"/>
          </w:tcPr>
          <w:p w:rsidR="00155180" w:rsidRPr="00DB2E47" w:rsidRDefault="00155180" w:rsidP="00155180">
            <w:pPr>
              <w:pStyle w:val="a9"/>
              <w:numPr>
                <w:ilvl w:val="0"/>
                <w:numId w:val="41"/>
              </w:numPr>
              <w:spacing w:line="240" w:lineRule="auto"/>
              <w:jc w:val="center"/>
              <w:rPr>
                <w:rFonts w:eastAsia="Calibri"/>
                <w:color w:val="333333"/>
                <w:sz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B2E47">
              <w:rPr>
                <w:sz w:val="20"/>
              </w:rPr>
              <w:t>20.10.2020 09:40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57/МТПиР-7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80" w:rsidRPr="00DB2E47" w:rsidRDefault="00155180" w:rsidP="00D6319F">
            <w:pPr>
              <w:ind w:firstLine="0"/>
              <w:jc w:val="center"/>
              <w:rPr>
                <w:sz w:val="20"/>
              </w:rPr>
            </w:pPr>
            <w:r w:rsidRPr="00DB2E47">
              <w:rPr>
                <w:sz w:val="20"/>
              </w:rPr>
              <w:t>3868800</w:t>
            </w:r>
          </w:p>
        </w:tc>
      </w:tr>
    </w:tbl>
    <w:p w:rsidR="00D15977" w:rsidRDefault="00D15977" w:rsidP="00CA20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34641B" w:rsidRPr="004F3BB3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</w:t>
      </w:r>
      <w:r w:rsidR="00CA2029">
        <w:rPr>
          <w:b/>
          <w:color w:val="000000" w:themeColor="text1"/>
          <w:sz w:val="24"/>
          <w:szCs w:val="24"/>
        </w:rPr>
        <w:t xml:space="preserve">о </w:t>
      </w:r>
      <w:r w:rsidR="00CA2029" w:rsidRPr="004F3BB3">
        <w:rPr>
          <w:b/>
          <w:color w:val="000000" w:themeColor="text1"/>
          <w:sz w:val="24"/>
          <w:szCs w:val="24"/>
        </w:rPr>
        <w:t xml:space="preserve">вопросу № </w:t>
      </w:r>
      <w:r w:rsidR="00155180">
        <w:rPr>
          <w:b/>
          <w:color w:val="000000" w:themeColor="text1"/>
          <w:sz w:val="24"/>
          <w:szCs w:val="24"/>
        </w:rPr>
        <w:t>2</w:t>
      </w:r>
    </w:p>
    <w:p w:rsidR="00155180" w:rsidRPr="00155180" w:rsidRDefault="004F3BB3" w:rsidP="00155180">
      <w:pPr>
        <w:pStyle w:val="a9"/>
        <w:numPr>
          <w:ilvl w:val="0"/>
          <w:numId w:val="36"/>
        </w:numPr>
        <w:tabs>
          <w:tab w:val="left" w:pos="284"/>
        </w:tabs>
        <w:spacing w:line="240" w:lineRule="auto"/>
        <w:ind w:left="0" w:firstLine="284"/>
        <w:rPr>
          <w:b/>
          <w:sz w:val="24"/>
          <w:szCs w:val="24"/>
        </w:rPr>
      </w:pPr>
      <w:r w:rsidRPr="00155180">
        <w:rPr>
          <w:sz w:val="24"/>
          <w:szCs w:val="24"/>
        </w:rPr>
        <w:lastRenderedPageBreak/>
        <w:t xml:space="preserve">Признать заявки: </w:t>
      </w:r>
      <w:r w:rsidR="00155180" w:rsidRPr="00155180">
        <w:rPr>
          <w:sz w:val="24"/>
          <w:szCs w:val="24"/>
        </w:rPr>
        <w:t>Признать заявки: №№ 57/МТПиР-1, 57/МТПиР-2, 57/МТПиР-3, 57/МТПиР-4, 57/МТПиР-5, 57/МТПиР-6, 57/МТПиР-7 соответствующими условиям Документации о закупке и принять их к дальнейшему рассмотрению.</w:t>
      </w:r>
    </w:p>
    <w:p w:rsidR="004F3BB3" w:rsidRPr="00155180" w:rsidRDefault="004F3BB3" w:rsidP="00155180">
      <w:pPr>
        <w:pStyle w:val="a9"/>
        <w:numPr>
          <w:ilvl w:val="0"/>
          <w:numId w:val="36"/>
        </w:numPr>
        <w:tabs>
          <w:tab w:val="left" w:pos="426"/>
          <w:tab w:val="left" w:pos="567"/>
        </w:tabs>
        <w:spacing w:line="240" w:lineRule="auto"/>
        <w:ind w:left="0" w:firstLine="360"/>
        <w:rPr>
          <w:szCs w:val="24"/>
        </w:rPr>
      </w:pPr>
      <w:r w:rsidRPr="00155180">
        <w:rPr>
          <w:szCs w:val="24"/>
        </w:rPr>
        <w:t>Заявки участников допускаются к участию в аукционе с учетом норм п.4.15 Документа</w:t>
      </w:r>
      <w:bookmarkStart w:id="3" w:name="_GoBack"/>
      <w:bookmarkEnd w:id="3"/>
      <w:r w:rsidRPr="00155180">
        <w:rPr>
          <w:szCs w:val="24"/>
        </w:rPr>
        <w:t>ции о закупке, согласно которому, в случае,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C0B12" w:rsidRDefault="00DC0B1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B826ED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</w:t>
      </w:r>
      <w:r w:rsidR="00B826ED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2D" w:rsidRDefault="00BD272D" w:rsidP="00355095">
      <w:pPr>
        <w:spacing w:line="240" w:lineRule="auto"/>
      </w:pPr>
      <w:r>
        <w:separator/>
      </w:r>
    </w:p>
  </w:endnote>
  <w:endnote w:type="continuationSeparator" w:id="0">
    <w:p w:rsidR="00BD272D" w:rsidRDefault="00BD27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1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1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2D" w:rsidRDefault="00BD272D" w:rsidP="00355095">
      <w:pPr>
        <w:spacing w:line="240" w:lineRule="auto"/>
      </w:pPr>
      <w:r>
        <w:separator/>
      </w:r>
    </w:p>
  </w:footnote>
  <w:footnote w:type="continuationSeparator" w:id="0">
    <w:p w:rsidR="00BD272D" w:rsidRDefault="00BD27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B826ED" w:rsidRPr="00964741">
      <w:rPr>
        <w:i/>
        <w:sz w:val="20"/>
      </w:rPr>
      <w:t xml:space="preserve">лот </w:t>
    </w:r>
    <w:r w:rsidR="00DC0B12" w:rsidRPr="00785DA8">
      <w:rPr>
        <w:i/>
        <w:sz w:val="20"/>
      </w:rPr>
      <w:t xml:space="preserve">№ </w:t>
    </w:r>
    <w:r w:rsidR="00155180" w:rsidRPr="009B564B">
      <w:rPr>
        <w:i/>
        <w:sz w:val="20"/>
      </w:rPr>
      <w:t>24101-ТПИР ОТМ-2021-ДРСК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F8E3FC4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7D463A"/>
    <w:multiLevelType w:val="hybridMultilevel"/>
    <w:tmpl w:val="4B28CF8C"/>
    <w:lvl w:ilvl="0" w:tplc="EAC64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C7268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945D3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4"/>
  </w:num>
  <w:num w:numId="6">
    <w:abstractNumId w:val="0"/>
  </w:num>
  <w:num w:numId="7">
    <w:abstractNumId w:val="28"/>
  </w:num>
  <w:num w:numId="8">
    <w:abstractNumId w:val="22"/>
  </w:num>
  <w:num w:numId="9">
    <w:abstractNumId w:val="18"/>
  </w:num>
  <w:num w:numId="10">
    <w:abstractNumId w:val="30"/>
  </w:num>
  <w:num w:numId="11">
    <w:abstractNumId w:val="37"/>
  </w:num>
  <w:num w:numId="12">
    <w:abstractNumId w:val="11"/>
  </w:num>
  <w:num w:numId="13">
    <w:abstractNumId w:val="6"/>
  </w:num>
  <w:num w:numId="14">
    <w:abstractNumId w:val="9"/>
  </w:num>
  <w:num w:numId="15">
    <w:abstractNumId w:val="38"/>
  </w:num>
  <w:num w:numId="16">
    <w:abstractNumId w:val="10"/>
  </w:num>
  <w:num w:numId="17">
    <w:abstractNumId w:val="33"/>
  </w:num>
  <w:num w:numId="18">
    <w:abstractNumId w:val="17"/>
  </w:num>
  <w:num w:numId="19">
    <w:abstractNumId w:val="26"/>
  </w:num>
  <w:num w:numId="20">
    <w:abstractNumId w:val="16"/>
  </w:num>
  <w:num w:numId="21">
    <w:abstractNumId w:val="1"/>
  </w:num>
  <w:num w:numId="22">
    <w:abstractNumId w:val="23"/>
  </w:num>
  <w:num w:numId="23">
    <w:abstractNumId w:val="27"/>
  </w:num>
  <w:num w:numId="24">
    <w:abstractNumId w:val="34"/>
  </w:num>
  <w:num w:numId="25">
    <w:abstractNumId w:val="40"/>
  </w:num>
  <w:num w:numId="26">
    <w:abstractNumId w:val="39"/>
  </w:num>
  <w:num w:numId="27">
    <w:abstractNumId w:val="2"/>
  </w:num>
  <w:num w:numId="28">
    <w:abstractNumId w:val="15"/>
  </w:num>
  <w:num w:numId="29">
    <w:abstractNumId w:val="12"/>
  </w:num>
  <w:num w:numId="30">
    <w:abstractNumId w:val="36"/>
  </w:num>
  <w:num w:numId="31">
    <w:abstractNumId w:val="24"/>
  </w:num>
  <w:num w:numId="32">
    <w:abstractNumId w:val="29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2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8"/>
  </w:num>
  <w:num w:numId="39">
    <w:abstractNumId w:val="3"/>
  </w:num>
  <w:num w:numId="40">
    <w:abstractNumId w:val="25"/>
  </w:num>
  <w:num w:numId="41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5180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541A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0BFF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BB3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E739E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000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2A0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239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6ED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272D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0F83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2029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061F1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51D7C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0B12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2C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2EBC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9D2F6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812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4F3BB3"/>
    <w:pPr>
      <w:spacing w:line="240" w:lineRule="auto"/>
      <w:ind w:firstLin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4F3B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CED00-A5EC-44FF-BFBC-723E2918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13</cp:revision>
  <cp:lastPrinted>2020-03-23T04:50:00Z</cp:lastPrinted>
  <dcterms:created xsi:type="dcterms:W3CDTF">2020-06-08T04:00:00Z</dcterms:created>
  <dcterms:modified xsi:type="dcterms:W3CDTF">2020-11-23T10:27:00Z</dcterms:modified>
</cp:coreProperties>
</file>