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13A">
        <w:rPr>
          <w:b/>
          <w:bCs/>
          <w:sz w:val="36"/>
          <w:szCs w:val="36"/>
        </w:rPr>
        <w:t>5</w:t>
      </w:r>
      <w:r w:rsidR="00705B13">
        <w:rPr>
          <w:b/>
          <w:bCs/>
          <w:sz w:val="36"/>
          <w:szCs w:val="36"/>
        </w:rPr>
        <w:t>1</w:t>
      </w:r>
      <w:r w:rsidR="00603CED">
        <w:rPr>
          <w:b/>
          <w:bCs/>
          <w:sz w:val="36"/>
          <w:szCs w:val="36"/>
        </w:rPr>
        <w:t>/У</w:t>
      </w:r>
      <w:r w:rsidR="00705B13">
        <w:rPr>
          <w:b/>
          <w:bCs/>
          <w:sz w:val="36"/>
          <w:szCs w:val="36"/>
        </w:rPr>
        <w:t>КС-Р</w:t>
      </w:r>
    </w:p>
    <w:p w:rsidR="00705B13" w:rsidRPr="0001067E" w:rsidRDefault="00DC16D6" w:rsidP="00EB6D5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705B13" w:rsidRPr="004F5C3C">
        <w:rPr>
          <w:bCs/>
          <w:sz w:val="26"/>
          <w:szCs w:val="26"/>
        </w:rPr>
        <w:t xml:space="preserve">на право заключения договора </w:t>
      </w:r>
      <w:r w:rsidR="00705B13">
        <w:rPr>
          <w:bCs/>
          <w:sz w:val="26"/>
          <w:szCs w:val="26"/>
        </w:rPr>
        <w:t>на выполнение работ</w:t>
      </w:r>
    </w:p>
    <w:p w:rsidR="00C1113A" w:rsidRDefault="00C1113A" w:rsidP="00C111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>«</w:t>
      </w:r>
      <w:r w:rsidRPr="00F76195">
        <w:rPr>
          <w:b/>
          <w:bCs/>
          <w:i/>
          <w:sz w:val="26"/>
          <w:szCs w:val="26"/>
        </w:rPr>
        <w:t>Разработка проектно-сметной документации «Строительство учебно-тренировочного</w:t>
      </w:r>
      <w:r>
        <w:rPr>
          <w:b/>
          <w:bCs/>
          <w:i/>
          <w:sz w:val="26"/>
          <w:szCs w:val="26"/>
        </w:rPr>
        <w:t xml:space="preserve"> комплекса СП УТП, филиал «АЭС</w:t>
      </w:r>
      <w:r w:rsidRPr="00723532">
        <w:rPr>
          <w:b/>
          <w:bCs/>
          <w:i/>
          <w:sz w:val="26"/>
          <w:szCs w:val="26"/>
        </w:rPr>
        <w:t>»</w:t>
      </w:r>
    </w:p>
    <w:p w:rsidR="00705B13" w:rsidRPr="00524695" w:rsidRDefault="00C1113A" w:rsidP="00C111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 xml:space="preserve"> </w:t>
      </w:r>
      <w:r w:rsidRPr="00723532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4042</w:t>
      </w:r>
      <w:r w:rsidRPr="00524695">
        <w:rPr>
          <w:sz w:val="26"/>
          <w:szCs w:val="26"/>
        </w:rPr>
        <w:t>-КС ПИР СМР-2020-ДРСК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1113A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05B13">
              <w:rPr>
                <w:b/>
                <w:sz w:val="24"/>
                <w:szCs w:val="24"/>
              </w:rPr>
              <w:t>ноябр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C1113A" w:rsidRPr="00C1113A">
        <w:rPr>
          <w:b/>
          <w:bCs/>
          <w:i/>
          <w:sz w:val="24"/>
        </w:rPr>
        <w:t>Разработка проектно-сметной документации «Строительство учебно-тренировочного комплекса СП УТП, филиал "АЭС"»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C1113A">
        <w:rPr>
          <w:sz w:val="24"/>
        </w:rPr>
        <w:t xml:space="preserve"> № 4042</w:t>
      </w:r>
      <w:r w:rsidR="00705B13" w:rsidRPr="00705B13">
        <w:rPr>
          <w:sz w:val="24"/>
        </w:rPr>
        <w:t>-КС ПИР СМР-2020-ДРСК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C1113A">
        <w:rPr>
          <w:b/>
          <w:sz w:val="24"/>
        </w:rPr>
        <w:t>3</w:t>
      </w:r>
      <w:r w:rsidR="00E13ADC">
        <w:rPr>
          <w:sz w:val="24"/>
        </w:rPr>
        <w:t xml:space="preserve"> </w:t>
      </w:r>
      <w:r w:rsidR="00C1113A">
        <w:rPr>
          <w:sz w:val="24"/>
        </w:rPr>
        <w:t>(три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C1113A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C1113A" w:rsidRPr="00664D4C" w:rsidTr="001A6F66">
        <w:trPr>
          <w:trHeight w:val="423"/>
          <w:tblHeader/>
        </w:trPr>
        <w:tc>
          <w:tcPr>
            <w:tcW w:w="709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C1113A" w:rsidRPr="00B82A7F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23.10.2020 16:33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06:22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07:56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1113A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05B1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05B13" w:rsidRPr="00116F01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705B13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126"/>
        <w:gridCol w:w="4678"/>
        <w:gridCol w:w="2126"/>
      </w:tblGrid>
      <w:tr w:rsidR="00C1113A" w:rsidRPr="00664D4C" w:rsidTr="00C1113A">
        <w:trPr>
          <w:trHeight w:val="423"/>
          <w:tblHeader/>
        </w:trPr>
        <w:tc>
          <w:tcPr>
            <w:tcW w:w="593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C1113A" w:rsidRPr="00B82A7F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1113A" w:rsidRPr="00664D4C" w:rsidTr="00C1113A">
        <w:trPr>
          <w:trHeight w:val="424"/>
        </w:trPr>
        <w:tc>
          <w:tcPr>
            <w:tcW w:w="593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48"/>
              </w:numPr>
              <w:tabs>
                <w:tab w:val="clear" w:pos="786"/>
              </w:tabs>
              <w:spacing w:line="240" w:lineRule="auto"/>
              <w:ind w:left="349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23.10.2020 16:33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C1113A">
        <w:trPr>
          <w:trHeight w:val="424"/>
        </w:trPr>
        <w:tc>
          <w:tcPr>
            <w:tcW w:w="593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48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06:22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C1113A">
        <w:trPr>
          <w:trHeight w:val="424"/>
        </w:trPr>
        <w:tc>
          <w:tcPr>
            <w:tcW w:w="593" w:type="dxa"/>
            <w:vAlign w:val="center"/>
          </w:tcPr>
          <w:p w:rsidR="00C1113A" w:rsidRPr="00EA0DA8" w:rsidRDefault="00C1113A" w:rsidP="00C1113A">
            <w:pPr>
              <w:numPr>
                <w:ilvl w:val="0"/>
                <w:numId w:val="48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07:56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429EC" w:rsidRDefault="00C1113A" w:rsidP="00C1113A">
      <w:pPr>
        <w:pStyle w:val="25"/>
        <w:numPr>
          <w:ilvl w:val="0"/>
          <w:numId w:val="49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 w:rsidRPr="00C37059">
        <w:rPr>
          <w:szCs w:val="24"/>
        </w:rPr>
        <w:t xml:space="preserve">Предлагается признать заявки </w:t>
      </w:r>
    </w:p>
    <w:p w:rsidR="008429EC" w:rsidRDefault="008429EC" w:rsidP="008429EC">
      <w:pPr>
        <w:pStyle w:val="25"/>
        <w:numPr>
          <w:ilvl w:val="0"/>
          <w:numId w:val="50"/>
        </w:numPr>
        <w:tabs>
          <w:tab w:val="left" w:pos="426"/>
          <w:tab w:val="left" w:pos="851"/>
        </w:tabs>
        <w:rPr>
          <w:szCs w:val="24"/>
        </w:rPr>
      </w:pPr>
      <w:r>
        <w:rPr>
          <w:szCs w:val="24"/>
        </w:rPr>
        <w:lastRenderedPageBreak/>
        <w:t xml:space="preserve">Участка </w:t>
      </w:r>
      <w:r w:rsidR="00C1113A">
        <w:rPr>
          <w:szCs w:val="24"/>
        </w:rPr>
        <w:t>№ 1</w:t>
      </w:r>
      <w:r>
        <w:rPr>
          <w:szCs w:val="24"/>
        </w:rPr>
        <w:t xml:space="preserve"> - </w:t>
      </w:r>
      <w:r>
        <w:t>в</w:t>
      </w:r>
      <w:r>
        <w:t>се «желательные» условия Протокола разногласий Заказчиком принимаются и будут учтены при заключении Договора</w:t>
      </w:r>
      <w:r w:rsidR="00C1113A">
        <w:rPr>
          <w:szCs w:val="24"/>
        </w:rPr>
        <w:t xml:space="preserve">, </w:t>
      </w:r>
    </w:p>
    <w:p w:rsidR="008429EC" w:rsidRDefault="008429EC" w:rsidP="008429EC">
      <w:pPr>
        <w:pStyle w:val="25"/>
        <w:numPr>
          <w:ilvl w:val="0"/>
          <w:numId w:val="50"/>
        </w:numPr>
        <w:tabs>
          <w:tab w:val="left" w:pos="426"/>
          <w:tab w:val="left" w:pos="851"/>
        </w:tabs>
        <w:rPr>
          <w:szCs w:val="24"/>
        </w:rPr>
      </w:pPr>
      <w:r>
        <w:rPr>
          <w:szCs w:val="24"/>
        </w:rPr>
        <w:t xml:space="preserve">Участника </w:t>
      </w:r>
      <w:r w:rsidR="00C1113A">
        <w:rPr>
          <w:szCs w:val="24"/>
        </w:rPr>
        <w:t xml:space="preserve">№ 2, </w:t>
      </w:r>
    </w:p>
    <w:p w:rsidR="008429EC" w:rsidRDefault="008429EC" w:rsidP="008429EC">
      <w:pPr>
        <w:pStyle w:val="25"/>
        <w:numPr>
          <w:ilvl w:val="0"/>
          <w:numId w:val="50"/>
        </w:numPr>
        <w:tabs>
          <w:tab w:val="left" w:pos="426"/>
          <w:tab w:val="left" w:pos="851"/>
        </w:tabs>
        <w:rPr>
          <w:szCs w:val="24"/>
        </w:rPr>
      </w:pPr>
      <w:r>
        <w:rPr>
          <w:szCs w:val="24"/>
        </w:rPr>
        <w:t xml:space="preserve">Участника </w:t>
      </w:r>
      <w:r w:rsidR="00C1113A">
        <w:rPr>
          <w:szCs w:val="24"/>
        </w:rPr>
        <w:t xml:space="preserve">№ 3 </w:t>
      </w:r>
    </w:p>
    <w:p w:rsidR="00C1113A" w:rsidRPr="005B516F" w:rsidRDefault="00C1113A" w:rsidP="008429EC">
      <w:pPr>
        <w:pStyle w:val="25"/>
        <w:tabs>
          <w:tab w:val="left" w:pos="426"/>
          <w:tab w:val="left" w:pos="851"/>
        </w:tabs>
        <w:ind w:firstLine="0"/>
        <w:rPr>
          <w:szCs w:val="24"/>
        </w:rPr>
      </w:pPr>
      <w:r w:rsidRPr="005B516F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C1113A" w:rsidRPr="00D92ACD" w:rsidRDefault="00C1113A" w:rsidP="00C1113A">
      <w:pPr>
        <w:pStyle w:val="a9"/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rPr>
          <w:sz w:val="24"/>
          <w:szCs w:val="24"/>
        </w:rPr>
      </w:pPr>
      <w:r w:rsidRPr="00D92ACD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  <w:bookmarkStart w:id="2" w:name="_GoBack"/>
      <w:bookmarkEnd w:id="2"/>
    </w:p>
    <w:p w:rsidR="004728DC" w:rsidRPr="00B969EA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0" w:rsidRDefault="00DE2F30" w:rsidP="00355095">
      <w:pPr>
        <w:spacing w:line="240" w:lineRule="auto"/>
      </w:pPr>
      <w:r>
        <w:separator/>
      </w:r>
    </w:p>
  </w:endnote>
  <w:endnote w:type="continuationSeparator" w:id="0">
    <w:p w:rsidR="00DE2F30" w:rsidRDefault="00DE2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9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9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0" w:rsidRDefault="00DE2F30" w:rsidP="00355095">
      <w:pPr>
        <w:spacing w:line="240" w:lineRule="auto"/>
      </w:pPr>
      <w:r>
        <w:separator/>
      </w:r>
    </w:p>
  </w:footnote>
  <w:footnote w:type="continuationSeparator" w:id="0">
    <w:p w:rsidR="00DE2F30" w:rsidRDefault="00DE2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C1113A">
      <w:rPr>
        <w:i/>
        <w:sz w:val="20"/>
      </w:rPr>
      <w:t>4042</w:t>
    </w:r>
    <w:r w:rsidR="00705B13" w:rsidRPr="00705B13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CB"/>
    <w:multiLevelType w:val="hybridMultilevel"/>
    <w:tmpl w:val="7A9AD1F6"/>
    <w:lvl w:ilvl="0" w:tplc="72DC06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0B3B3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5E831B8"/>
    <w:multiLevelType w:val="hybridMultilevel"/>
    <w:tmpl w:val="E31AF6FC"/>
    <w:lvl w:ilvl="0" w:tplc="E058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9"/>
  </w:num>
  <w:num w:numId="6">
    <w:abstractNumId w:val="3"/>
  </w:num>
  <w:num w:numId="7">
    <w:abstractNumId w:val="33"/>
  </w:num>
  <w:num w:numId="8">
    <w:abstractNumId w:val="27"/>
  </w:num>
  <w:num w:numId="9">
    <w:abstractNumId w:val="23"/>
  </w:num>
  <w:num w:numId="10">
    <w:abstractNumId w:val="37"/>
  </w:num>
  <w:num w:numId="11">
    <w:abstractNumId w:val="46"/>
  </w:num>
  <w:num w:numId="12">
    <w:abstractNumId w:val="15"/>
  </w:num>
  <w:num w:numId="13">
    <w:abstractNumId w:val="11"/>
  </w:num>
  <w:num w:numId="14">
    <w:abstractNumId w:val="13"/>
  </w:num>
  <w:num w:numId="15">
    <w:abstractNumId w:val="47"/>
  </w:num>
  <w:num w:numId="16">
    <w:abstractNumId w:val="14"/>
  </w:num>
  <w:num w:numId="17">
    <w:abstractNumId w:val="41"/>
  </w:num>
  <w:num w:numId="18">
    <w:abstractNumId w:val="22"/>
  </w:num>
  <w:num w:numId="19">
    <w:abstractNumId w:val="30"/>
  </w:num>
  <w:num w:numId="20">
    <w:abstractNumId w:val="21"/>
  </w:num>
  <w:num w:numId="21">
    <w:abstractNumId w:val="6"/>
  </w:num>
  <w:num w:numId="22">
    <w:abstractNumId w:val="28"/>
  </w:num>
  <w:num w:numId="23">
    <w:abstractNumId w:val="31"/>
  </w:num>
  <w:num w:numId="24">
    <w:abstractNumId w:val="42"/>
  </w:num>
  <w:num w:numId="25">
    <w:abstractNumId w:val="49"/>
  </w:num>
  <w:num w:numId="26">
    <w:abstractNumId w:val="48"/>
  </w:num>
  <w:num w:numId="27">
    <w:abstractNumId w:val="7"/>
  </w:num>
  <w:num w:numId="28">
    <w:abstractNumId w:val="20"/>
  </w:num>
  <w:num w:numId="29">
    <w:abstractNumId w:val="17"/>
  </w:num>
  <w:num w:numId="30">
    <w:abstractNumId w:val="45"/>
  </w:num>
  <w:num w:numId="31">
    <w:abstractNumId w:val="29"/>
  </w:num>
  <w:num w:numId="32">
    <w:abstractNumId w:val="3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18"/>
  </w:num>
  <w:num w:numId="37">
    <w:abstractNumId w:val="40"/>
  </w:num>
  <w:num w:numId="38">
    <w:abstractNumId w:val="32"/>
  </w:num>
  <w:num w:numId="39">
    <w:abstractNumId w:val="44"/>
  </w:num>
  <w:num w:numId="40">
    <w:abstractNumId w:val="38"/>
  </w:num>
  <w:num w:numId="41">
    <w:abstractNumId w:val="8"/>
  </w:num>
  <w:num w:numId="42">
    <w:abstractNumId w:val="12"/>
  </w:num>
  <w:num w:numId="43">
    <w:abstractNumId w:val="35"/>
  </w:num>
  <w:num w:numId="44">
    <w:abstractNumId w:val="5"/>
  </w:num>
  <w:num w:numId="45">
    <w:abstractNumId w:val="16"/>
  </w:num>
  <w:num w:numId="46">
    <w:abstractNumId w:val="4"/>
  </w:num>
  <w:num w:numId="47">
    <w:abstractNumId w:val="34"/>
  </w:num>
  <w:num w:numId="48">
    <w:abstractNumId w:val="2"/>
  </w:num>
  <w:num w:numId="49">
    <w:abstractNumId w:val="39"/>
  </w:num>
  <w:num w:numId="5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29EC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13A"/>
    <w:rsid w:val="00C11FE6"/>
    <w:rsid w:val="00C13C60"/>
    <w:rsid w:val="00C16FD9"/>
    <w:rsid w:val="00C212A7"/>
    <w:rsid w:val="00C21585"/>
    <w:rsid w:val="00C26636"/>
    <w:rsid w:val="00C366FF"/>
    <w:rsid w:val="00C36B80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2F30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078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C736-26B5-4FB8-92D3-221FEC8F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2020-08-04T01:59:00Z</cp:lastPrinted>
  <dcterms:created xsi:type="dcterms:W3CDTF">2020-11-16T07:17:00Z</dcterms:created>
  <dcterms:modified xsi:type="dcterms:W3CDTF">2020-11-19T10:06:00Z</dcterms:modified>
</cp:coreProperties>
</file>