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72B76" w:rsidP="00247914">
      <w:pPr>
        <w:ind w:left="5812" w:hanging="11"/>
      </w:pPr>
      <w:r>
        <w:t>«09</w:t>
      </w:r>
      <w:r w:rsidR="00E9374C">
        <w:t xml:space="preserve">» </w:t>
      </w:r>
      <w:r>
        <w:t>но</w:t>
      </w:r>
      <w:r w:rsidR="00C80C36">
        <w:t>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821445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972B76" w:rsidRPr="00972B76">
              <w:rPr>
                <w:b/>
                <w:i/>
                <w:sz w:val="26"/>
                <w:szCs w:val="26"/>
              </w:rPr>
              <w:t xml:space="preserve">Чистка просеки, валка деревьев ВЛ 110-0,4 </w:t>
            </w:r>
            <w:proofErr w:type="spellStart"/>
            <w:r w:rsidR="00972B76" w:rsidRPr="00972B76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972B76" w:rsidRPr="00972B76">
              <w:rPr>
                <w:b/>
                <w:i/>
                <w:sz w:val="26"/>
                <w:szCs w:val="26"/>
              </w:rPr>
              <w:t>, филиал ЭС ЕАО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972B76">
              <w:rPr>
                <w:b/>
                <w:sz w:val="26"/>
                <w:szCs w:val="26"/>
              </w:rPr>
              <w:t>43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972B76">
        <w:rPr>
          <w:b/>
          <w:bCs/>
        </w:rPr>
        <w:t>125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72B76">
        <w:rPr>
          <w:b/>
          <w:bCs/>
        </w:rPr>
        <w:t>09 ноября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</w:t>
      </w:r>
      <w:bookmarkStart w:id="0" w:name="_GoBack"/>
      <w:bookmarkEnd w:id="0"/>
      <w:r w:rsidRPr="00BA7709">
        <w:rPr>
          <w:snapToGrid w:val="0"/>
          <w:sz w:val="24"/>
        </w:rPr>
        <w:t>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821445">
        <w:rPr>
          <w:sz w:val="24"/>
        </w:rPr>
        <w:t>конкурс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972B76">
        <w:rPr>
          <w:sz w:val="24"/>
        </w:rPr>
        <w:t>28</w:t>
      </w:r>
      <w:r w:rsidR="00F3724E">
        <w:rPr>
          <w:sz w:val="24"/>
        </w:rPr>
        <w:t>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972B76" w:rsidRPr="00972B76">
        <w:rPr>
          <w:sz w:val="24"/>
        </w:rPr>
        <w:t>32009623226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972B76" w:rsidRPr="00972B76" w:rsidTr="00C80C36">
        <w:trPr>
          <w:trHeight w:val="20"/>
        </w:trPr>
        <w:tc>
          <w:tcPr>
            <w:tcW w:w="851" w:type="dxa"/>
          </w:tcPr>
          <w:p w:rsidR="00972B76" w:rsidRPr="00972B76" w:rsidRDefault="00972B76" w:rsidP="00972B76">
            <w:pPr>
              <w:pStyle w:val="af"/>
              <w:widowControl w:val="0"/>
              <w:ind w:left="0"/>
              <w:contextualSpacing w:val="0"/>
            </w:pPr>
            <w:r w:rsidRPr="00972B76">
              <w:t>15</w:t>
            </w:r>
          </w:p>
        </w:tc>
        <w:tc>
          <w:tcPr>
            <w:tcW w:w="2688" w:type="dxa"/>
          </w:tcPr>
          <w:p w:rsidR="00972B76" w:rsidRPr="00972B76" w:rsidRDefault="00972B76" w:rsidP="00972B76">
            <w:pPr>
              <w:widowControl w:val="0"/>
            </w:pPr>
            <w:r w:rsidRPr="00972B76"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</w:tcPr>
          <w:p w:rsidR="00972B76" w:rsidRPr="00972B76" w:rsidRDefault="00972B76" w:rsidP="00972B76">
            <w:pPr>
              <w:widowControl w:val="0"/>
            </w:pPr>
            <w:r w:rsidRPr="00972B76">
              <w:t>Дата начала подачи заявок:</w:t>
            </w:r>
          </w:p>
          <w:p w:rsidR="00972B76" w:rsidRPr="00972B76" w:rsidRDefault="00972B76" w:rsidP="00972B76">
            <w:pPr>
              <w:widowControl w:val="0"/>
              <w:spacing w:after="120"/>
              <w:rPr>
                <w:b/>
              </w:rPr>
            </w:pPr>
            <w:r w:rsidRPr="00972B76">
              <w:rPr>
                <w:b/>
              </w:rPr>
              <w:t xml:space="preserve">«28 октября 2020 г.  </w:t>
            </w:r>
          </w:p>
          <w:p w:rsidR="00972B76" w:rsidRPr="00972B76" w:rsidRDefault="00972B76" w:rsidP="00972B76">
            <w:pPr>
              <w:widowControl w:val="0"/>
            </w:pPr>
            <w:r w:rsidRPr="00972B76">
              <w:t>Дата и время окончания срока подачи заявок:</w:t>
            </w:r>
          </w:p>
          <w:p w:rsidR="00972B76" w:rsidRPr="00972B76" w:rsidRDefault="00972B76" w:rsidP="00972B76">
            <w:pPr>
              <w:pStyle w:val="Tableheader"/>
              <w:widowControl w:val="0"/>
              <w:rPr>
                <w:b w:val="0"/>
                <w:sz w:val="24"/>
              </w:rPr>
            </w:pPr>
            <w:r w:rsidRPr="00972B76">
              <w:rPr>
                <w:sz w:val="24"/>
              </w:rPr>
              <w:t>«16» ноября 2020 г. в </w:t>
            </w:r>
            <w:r w:rsidRPr="00972B76">
              <w:rPr>
                <w:snapToGrid w:val="0"/>
                <w:sz w:val="24"/>
              </w:rPr>
              <w:t>14 ч. 00 мин.</w:t>
            </w:r>
            <w:r w:rsidRPr="00972B76">
              <w:rPr>
                <w:sz w:val="24"/>
              </w:rPr>
              <w:t> </w:t>
            </w:r>
            <w:r w:rsidRPr="00972B76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972B76">
              <w:rPr>
                <w:b w:val="0"/>
                <w:sz w:val="24"/>
              </w:rPr>
              <w:t>О</w:t>
            </w:r>
            <w:r w:rsidRPr="00972B76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972B76" w:rsidRPr="00972B76" w:rsidTr="00C80C36">
        <w:trPr>
          <w:trHeight w:val="20"/>
        </w:trPr>
        <w:tc>
          <w:tcPr>
            <w:tcW w:w="851" w:type="dxa"/>
          </w:tcPr>
          <w:p w:rsidR="00972B76" w:rsidRPr="00972B76" w:rsidRDefault="00972B76" w:rsidP="00972B76">
            <w:pPr>
              <w:pStyle w:val="af"/>
              <w:widowControl w:val="0"/>
              <w:ind w:left="0"/>
              <w:contextualSpacing w:val="0"/>
            </w:pPr>
            <w:r w:rsidRPr="00972B76">
              <w:t>19</w:t>
            </w:r>
          </w:p>
        </w:tc>
        <w:tc>
          <w:tcPr>
            <w:tcW w:w="2688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972B76" w:rsidRPr="00972B76" w:rsidRDefault="00972B76" w:rsidP="00972B76">
            <w:pPr>
              <w:widowControl w:val="0"/>
              <w:spacing w:after="120"/>
              <w:rPr>
                <w:b/>
              </w:rPr>
            </w:pPr>
            <w:r w:rsidRPr="00972B76">
              <w:rPr>
                <w:b/>
              </w:rPr>
              <w:t>«20» ноября 2020 г.</w:t>
            </w:r>
          </w:p>
        </w:tc>
      </w:tr>
      <w:tr w:rsidR="00972B76" w:rsidRPr="00972B76" w:rsidTr="00972B76">
        <w:trPr>
          <w:trHeight w:val="274"/>
        </w:trPr>
        <w:tc>
          <w:tcPr>
            <w:tcW w:w="851" w:type="dxa"/>
          </w:tcPr>
          <w:p w:rsidR="00972B76" w:rsidRPr="00972B76" w:rsidRDefault="00972B76" w:rsidP="00972B76">
            <w:pPr>
              <w:pStyle w:val="af"/>
              <w:widowControl w:val="0"/>
              <w:ind w:left="0"/>
              <w:contextualSpacing w:val="0"/>
            </w:pPr>
            <w:r w:rsidRPr="00972B76">
              <w:t>20</w:t>
            </w:r>
          </w:p>
        </w:tc>
        <w:tc>
          <w:tcPr>
            <w:tcW w:w="2688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Дополнительный этап:</w:t>
            </w:r>
          </w:p>
          <w:p w:rsidR="00972B76" w:rsidRPr="00972B76" w:rsidRDefault="00972B76" w:rsidP="00972B76">
            <w:pPr>
              <w:widowControl w:val="0"/>
              <w:spacing w:after="120"/>
              <w:rPr>
                <w:highlight w:val="yellow"/>
              </w:rPr>
            </w:pPr>
            <w:r w:rsidRPr="00972B76">
              <w:rPr>
                <w:b/>
              </w:rPr>
              <w:t>Переторжка</w:t>
            </w:r>
            <w:r w:rsidRPr="00972B76">
              <w:t xml:space="preserve"> (подача и сопоставление дополнительных ценовых предложений)</w:t>
            </w:r>
          </w:p>
        </w:tc>
        <w:tc>
          <w:tcPr>
            <w:tcW w:w="6521" w:type="dxa"/>
          </w:tcPr>
          <w:p w:rsidR="00972B76" w:rsidRPr="00972B76" w:rsidRDefault="00972B76" w:rsidP="00972B76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972B76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972B76" w:rsidRPr="00972B76" w:rsidRDefault="00972B76" w:rsidP="00972B76">
            <w:pPr>
              <w:widowControl w:val="0"/>
            </w:pPr>
            <w:r w:rsidRPr="00972B76">
              <w:t>Дата проведения переторжки:</w:t>
            </w:r>
          </w:p>
          <w:p w:rsidR="00972B76" w:rsidRPr="00972B76" w:rsidRDefault="00972B76" w:rsidP="00972B76">
            <w:pPr>
              <w:widowControl w:val="0"/>
              <w:spacing w:after="120"/>
              <w:rPr>
                <w:b/>
                <w:i/>
                <w:shd w:val="clear" w:color="auto" w:fill="FFFF99"/>
              </w:rPr>
            </w:pPr>
            <w:r w:rsidRPr="00972B76">
              <w:rPr>
                <w:b/>
              </w:rPr>
              <w:t>«23» ноября 2020 г.</w:t>
            </w:r>
          </w:p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972B76" w:rsidRPr="00972B76" w:rsidRDefault="00972B76" w:rsidP="00972B7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972B76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972B76" w:rsidRPr="00972B76" w:rsidTr="00F3724E">
        <w:trPr>
          <w:trHeight w:val="85"/>
        </w:trPr>
        <w:tc>
          <w:tcPr>
            <w:tcW w:w="851" w:type="dxa"/>
          </w:tcPr>
          <w:p w:rsidR="00972B76" w:rsidRPr="00972B76" w:rsidRDefault="00972B76" w:rsidP="00972B76">
            <w:pPr>
              <w:pStyle w:val="af"/>
              <w:widowControl w:val="0"/>
              <w:ind w:left="0"/>
              <w:contextualSpacing w:val="0"/>
            </w:pPr>
            <w:r w:rsidRPr="00972B76">
              <w:lastRenderedPageBreak/>
              <w:t>22</w:t>
            </w:r>
          </w:p>
        </w:tc>
        <w:tc>
          <w:tcPr>
            <w:tcW w:w="2688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Дата окончания рассмотрения вторых частей заявок</w:t>
            </w:r>
          </w:p>
        </w:tc>
        <w:tc>
          <w:tcPr>
            <w:tcW w:w="6521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>Дата окончания рассмотрения вторых частей заявок:</w:t>
            </w:r>
          </w:p>
          <w:p w:rsidR="00972B76" w:rsidRPr="00972B76" w:rsidRDefault="00972B76" w:rsidP="00972B76">
            <w:pPr>
              <w:pStyle w:val="a9"/>
              <w:tabs>
                <w:tab w:val="left" w:pos="567"/>
              </w:tabs>
              <w:spacing w:before="120" w:after="120" w:line="240" w:lineRule="auto"/>
              <w:rPr>
                <w:b/>
                <w:sz w:val="24"/>
              </w:rPr>
            </w:pPr>
            <w:r w:rsidRPr="00972B76">
              <w:rPr>
                <w:b/>
                <w:sz w:val="24"/>
              </w:rPr>
              <w:t>«07» декабря 2020 г.</w:t>
            </w:r>
          </w:p>
        </w:tc>
      </w:tr>
      <w:tr w:rsidR="00972B76" w:rsidRPr="00972B76" w:rsidTr="00C80C36">
        <w:trPr>
          <w:trHeight w:val="20"/>
        </w:trPr>
        <w:tc>
          <w:tcPr>
            <w:tcW w:w="851" w:type="dxa"/>
          </w:tcPr>
          <w:p w:rsidR="00972B76" w:rsidRPr="00972B76" w:rsidRDefault="00972B76" w:rsidP="00972B76">
            <w:pPr>
              <w:pStyle w:val="af"/>
              <w:widowControl w:val="0"/>
              <w:ind w:left="0"/>
              <w:contextualSpacing w:val="0"/>
            </w:pPr>
            <w:r w:rsidRPr="00972B76">
              <w:t>24</w:t>
            </w:r>
          </w:p>
        </w:tc>
        <w:tc>
          <w:tcPr>
            <w:tcW w:w="2688" w:type="dxa"/>
          </w:tcPr>
          <w:p w:rsidR="00972B76" w:rsidRPr="00972B76" w:rsidRDefault="00972B76" w:rsidP="00972B76">
            <w:pPr>
              <w:widowControl w:val="0"/>
              <w:spacing w:after="120"/>
            </w:pPr>
            <w:r w:rsidRPr="00972B76">
              <w:t xml:space="preserve">Дата подведения итогов закупки </w:t>
            </w:r>
          </w:p>
        </w:tc>
        <w:tc>
          <w:tcPr>
            <w:tcW w:w="6521" w:type="dxa"/>
          </w:tcPr>
          <w:p w:rsidR="00972B76" w:rsidRPr="00972B76" w:rsidRDefault="00972B76" w:rsidP="00972B76">
            <w:r w:rsidRPr="00972B76">
              <w:t>Дата подведения итогов закупки:</w:t>
            </w:r>
          </w:p>
          <w:p w:rsidR="00972B76" w:rsidRPr="00972B76" w:rsidRDefault="00972B76" w:rsidP="00972B76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972B76">
              <w:rPr>
                <w:b/>
                <w:snapToGrid w:val="0"/>
                <w:sz w:val="24"/>
              </w:rPr>
              <w:t>«11» декабря 20</w:t>
            </w:r>
            <w:r w:rsidRPr="00972B76">
              <w:rPr>
                <w:b/>
                <w:sz w:val="24"/>
              </w:rPr>
              <w:t>20</w:t>
            </w:r>
            <w:r w:rsidRPr="00972B76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AD20F8" w:rsidRPr="00972B76" w:rsidRDefault="00AD20F8" w:rsidP="00972B76">
      <w:pPr>
        <w:pStyle w:val="a9"/>
        <w:spacing w:before="0" w:line="240" w:lineRule="auto"/>
        <w:ind w:left="720"/>
        <w:rPr>
          <w:sz w:val="24"/>
        </w:rPr>
      </w:pPr>
    </w:p>
    <w:p w:rsidR="00E9374C" w:rsidRPr="00972B76" w:rsidRDefault="00E30D16" w:rsidP="00972B76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972B76">
        <w:rPr>
          <w:sz w:val="24"/>
        </w:rPr>
        <w:t xml:space="preserve">Внесены следующие изменения в </w:t>
      </w:r>
      <w:r w:rsidR="00E9374C" w:rsidRPr="00972B76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972B76" w:rsidRDefault="00E9374C" w:rsidP="00972B76">
            <w:pPr>
              <w:pStyle w:val="Tableheader"/>
              <w:spacing w:before="0"/>
              <w:jc w:val="center"/>
              <w:rPr>
                <w:sz w:val="24"/>
              </w:rPr>
            </w:pPr>
            <w:r w:rsidRPr="00972B76">
              <w:rPr>
                <w:sz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972B76" w:rsidRDefault="00E9374C" w:rsidP="00972B76">
            <w:pPr>
              <w:pStyle w:val="Tableheader"/>
              <w:spacing w:before="0"/>
              <w:jc w:val="center"/>
              <w:rPr>
                <w:sz w:val="24"/>
              </w:rPr>
            </w:pPr>
            <w:r w:rsidRPr="00972B76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972B76" w:rsidRDefault="00E9374C" w:rsidP="00972B76">
            <w:pPr>
              <w:pStyle w:val="Tableheader"/>
              <w:spacing w:before="0"/>
              <w:jc w:val="center"/>
              <w:rPr>
                <w:sz w:val="24"/>
              </w:rPr>
            </w:pPr>
            <w:r w:rsidRPr="00972B76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972B76" w:rsidRDefault="00353C7B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972B76">
              <w:rPr>
                <w:sz w:val="24"/>
                <w:szCs w:val="24"/>
              </w:rPr>
              <w:t>1.2.1</w:t>
            </w:r>
            <w:r w:rsidR="00B9483F" w:rsidRPr="00972B76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972B76" w:rsidRDefault="00247914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972B76" w:rsidRDefault="00355ECE" w:rsidP="00972B76">
            <w:r w:rsidRPr="00972B76">
              <w:t>Дата и время окончания срока предоставления разъяснений:</w:t>
            </w:r>
          </w:p>
          <w:p w:rsidR="00B9483F" w:rsidRPr="00972B76" w:rsidRDefault="00972B76" w:rsidP="00972B76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972B76">
              <w:rPr>
                <w:b/>
                <w:sz w:val="24"/>
              </w:rPr>
              <w:t>«16</w:t>
            </w:r>
            <w:r w:rsidR="00B9483F" w:rsidRPr="00972B76">
              <w:rPr>
                <w:b/>
                <w:sz w:val="24"/>
              </w:rPr>
              <w:t xml:space="preserve">» </w:t>
            </w:r>
            <w:r w:rsidR="00F3724E" w:rsidRPr="00972B76">
              <w:rPr>
                <w:b/>
                <w:sz w:val="24"/>
              </w:rPr>
              <w:t>но</w:t>
            </w:r>
            <w:r w:rsidR="00C80C36" w:rsidRPr="00972B76">
              <w:rPr>
                <w:b/>
                <w:sz w:val="24"/>
              </w:rPr>
              <w:t>ября</w:t>
            </w:r>
            <w:r w:rsidR="00B9483F" w:rsidRPr="00972B76">
              <w:rPr>
                <w:b/>
                <w:sz w:val="24"/>
              </w:rPr>
              <w:t xml:space="preserve"> 2020 г. в </w:t>
            </w:r>
            <w:r w:rsidR="00F3724E" w:rsidRPr="00972B76">
              <w:rPr>
                <w:b/>
                <w:snapToGrid w:val="0"/>
                <w:sz w:val="24"/>
              </w:rPr>
              <w:t>14</w:t>
            </w:r>
            <w:r w:rsidR="00B9483F" w:rsidRPr="00972B76">
              <w:rPr>
                <w:b/>
                <w:snapToGrid w:val="0"/>
                <w:sz w:val="24"/>
              </w:rPr>
              <w:t xml:space="preserve"> ч. 00 мин.</w:t>
            </w:r>
          </w:p>
          <w:p w:rsidR="00353C7B" w:rsidRPr="00972B76" w:rsidRDefault="00247914" w:rsidP="00972B76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972B76">
              <w:rPr>
                <w:sz w:val="24"/>
              </w:rPr>
              <w:t xml:space="preserve">Организатор вправе </w:t>
            </w:r>
            <w:r w:rsidR="000A5B35" w:rsidRPr="00972B76">
              <w:rPr>
                <w:sz w:val="24"/>
              </w:rPr>
              <w:t xml:space="preserve"> </w:t>
            </w:r>
            <w:r w:rsidRPr="00972B76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 w:rsidRPr="00972B76">
              <w:rPr>
                <w:sz w:val="24"/>
              </w:rPr>
              <w:t>к, установленной в пункте 1.2.17</w:t>
            </w:r>
            <w:r w:rsidRPr="00972B76">
              <w:rPr>
                <w:sz w:val="24"/>
              </w:rPr>
              <w:t>.</w:t>
            </w:r>
          </w:p>
        </w:tc>
      </w:tr>
      <w:tr w:rsidR="00AD20F8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72B76"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972B76" w:rsidRDefault="00F3724E" w:rsidP="00972B76">
            <w:r w:rsidRPr="00972B76">
              <w:t>Дата начала подачи заявок:</w:t>
            </w:r>
          </w:p>
          <w:p w:rsidR="00972B76" w:rsidRPr="00972B76" w:rsidRDefault="00972B76" w:rsidP="00972B76">
            <w:r w:rsidRPr="00972B76">
              <w:t>Дата начала подачи заявок:</w:t>
            </w:r>
          </w:p>
          <w:p w:rsidR="00972B76" w:rsidRPr="00972B76" w:rsidRDefault="00972B76" w:rsidP="00972B76">
            <w:pPr>
              <w:spacing w:after="120"/>
              <w:rPr>
                <w:b/>
              </w:rPr>
            </w:pPr>
            <w:r w:rsidRPr="00972B76">
              <w:rPr>
                <w:b/>
              </w:rPr>
              <w:t>«28» октября 2020 г.</w:t>
            </w:r>
          </w:p>
          <w:p w:rsidR="00972B76" w:rsidRPr="00972B76" w:rsidRDefault="00972B76" w:rsidP="00972B76">
            <w:r w:rsidRPr="00972B76">
              <w:t>Дата и время окончания срока подачи заявок:</w:t>
            </w:r>
          </w:p>
          <w:p w:rsidR="00972B76" w:rsidRPr="00972B76" w:rsidRDefault="00972B76" w:rsidP="00972B76">
            <w:pPr>
              <w:pStyle w:val="Tableheader"/>
              <w:widowControl w:val="0"/>
              <w:rPr>
                <w:rFonts w:eastAsia="Lucida Sans Unicode"/>
                <w:i/>
                <w:kern w:val="1"/>
                <w:sz w:val="24"/>
                <w:shd w:val="clear" w:color="auto" w:fill="FFFF99"/>
              </w:rPr>
            </w:pPr>
            <w:r w:rsidRPr="00972B76">
              <w:rPr>
                <w:sz w:val="24"/>
              </w:rPr>
              <w:t>«16» ноября 2020 г. в </w:t>
            </w:r>
            <w:r w:rsidRPr="00972B76">
              <w:rPr>
                <w:snapToGrid w:val="0"/>
                <w:sz w:val="24"/>
              </w:rPr>
              <w:t>14 ч. 00 мин.</w:t>
            </w:r>
          </w:p>
          <w:p w:rsidR="00AD20F8" w:rsidRPr="00972B76" w:rsidRDefault="00972B76" w:rsidP="00972B76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4"/>
              </w:rPr>
            </w:pPr>
            <w:r w:rsidRPr="00972B76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972B76">
              <w:rPr>
                <w:b w:val="0"/>
                <w:sz w:val="24"/>
              </w:rPr>
              <w:t>О</w:t>
            </w:r>
            <w:r w:rsidRPr="00972B76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AD20F8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72B76"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972B76" w:rsidRDefault="00F3724E" w:rsidP="00972B76">
            <w:pPr>
              <w:widowControl w:val="0"/>
              <w:spacing w:after="120"/>
            </w:pPr>
            <w:r w:rsidRPr="00972B76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AD20F8" w:rsidRPr="00972B76" w:rsidRDefault="00972B76" w:rsidP="00972B76">
            <w:pPr>
              <w:pStyle w:val="a9"/>
              <w:tabs>
                <w:tab w:val="left" w:pos="567"/>
              </w:tabs>
              <w:spacing w:before="120" w:after="120" w:line="240" w:lineRule="auto"/>
              <w:rPr>
                <w:b/>
                <w:sz w:val="24"/>
              </w:rPr>
            </w:pPr>
            <w:r w:rsidRPr="00972B76">
              <w:rPr>
                <w:b/>
                <w:sz w:val="24"/>
              </w:rPr>
              <w:t>«20</w:t>
            </w:r>
            <w:r w:rsidR="00F3724E" w:rsidRPr="00972B76">
              <w:rPr>
                <w:b/>
                <w:sz w:val="24"/>
              </w:rPr>
              <w:t>» ноября 2020 г.</w:t>
            </w:r>
          </w:p>
        </w:tc>
      </w:tr>
      <w:tr w:rsidR="00AD20F8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72B76">
              <w:rPr>
                <w:sz w:val="24"/>
                <w:szCs w:val="24"/>
              </w:rPr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>Дополнительный этап:</w:t>
            </w:r>
          </w:p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b/>
                <w:sz w:val="24"/>
              </w:rPr>
              <w:t xml:space="preserve">Переторжка </w:t>
            </w:r>
            <w:r w:rsidRPr="00972B76">
              <w:rPr>
                <w:sz w:val="24"/>
              </w:rPr>
              <w:t>(подача и сопоставление дополнительных ценовых предложений)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972B76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AD20F8" w:rsidRPr="00972B76" w:rsidRDefault="00AD20F8" w:rsidP="00972B76">
            <w:pPr>
              <w:widowControl w:val="0"/>
            </w:pPr>
            <w:r w:rsidRPr="00972B76">
              <w:t>Дата проведения переторжки:</w:t>
            </w:r>
          </w:p>
          <w:p w:rsidR="00AD20F8" w:rsidRPr="00972B76" w:rsidRDefault="00972B76" w:rsidP="00972B76">
            <w:pPr>
              <w:widowControl w:val="0"/>
              <w:spacing w:after="120"/>
              <w:rPr>
                <w:b/>
              </w:rPr>
            </w:pPr>
            <w:r w:rsidRPr="00972B76">
              <w:rPr>
                <w:b/>
              </w:rPr>
              <w:t>«23</w:t>
            </w:r>
            <w:r w:rsidR="00AD20F8" w:rsidRPr="00972B76">
              <w:rPr>
                <w:b/>
              </w:rPr>
              <w:t>» ноября 2020 г. </w:t>
            </w:r>
          </w:p>
          <w:p w:rsidR="00AD20F8" w:rsidRPr="00972B76" w:rsidRDefault="00AD20F8" w:rsidP="00972B76">
            <w:pPr>
              <w:widowControl w:val="0"/>
              <w:spacing w:after="120"/>
            </w:pPr>
            <w:r w:rsidRPr="00972B76"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AD20F8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72B76"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>Дата рассмотрения вторых частей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972B76" w:rsidRDefault="00F3724E" w:rsidP="00972B76">
            <w:pPr>
              <w:widowControl w:val="0"/>
              <w:spacing w:after="120"/>
            </w:pPr>
            <w:r w:rsidRPr="00972B76">
              <w:t>Дата окончания рассмотрения вторых частей заявок:</w:t>
            </w:r>
          </w:p>
          <w:p w:rsidR="00AD20F8" w:rsidRPr="00972B76" w:rsidRDefault="00972B76" w:rsidP="00972B76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972B76">
              <w:rPr>
                <w:b/>
                <w:sz w:val="24"/>
              </w:rPr>
              <w:t>«07</w:t>
            </w:r>
            <w:r w:rsidR="00F3724E" w:rsidRPr="00972B76">
              <w:rPr>
                <w:b/>
                <w:sz w:val="24"/>
              </w:rPr>
              <w:t>» декабря 2020 г.</w:t>
            </w:r>
          </w:p>
        </w:tc>
      </w:tr>
      <w:tr w:rsidR="00AD20F8" w:rsidRPr="00972B76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972B76" w:rsidRDefault="00AD20F8" w:rsidP="00972B7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972B76">
              <w:rPr>
                <w:sz w:val="24"/>
                <w:szCs w:val="24"/>
              </w:rPr>
              <w:t>1.2.25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972B76" w:rsidRDefault="00AD20F8" w:rsidP="00972B76">
            <w:pPr>
              <w:pStyle w:val="Tabletext"/>
              <w:jc w:val="left"/>
              <w:rPr>
                <w:sz w:val="24"/>
              </w:rPr>
            </w:pPr>
            <w:r w:rsidRPr="00972B76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972B76" w:rsidRDefault="00F3724E" w:rsidP="00972B76">
            <w:r w:rsidRPr="00972B76">
              <w:t>Дата подведения итогов закупки:</w:t>
            </w:r>
          </w:p>
          <w:p w:rsidR="00AD20F8" w:rsidRPr="00972B76" w:rsidRDefault="00972B76" w:rsidP="00972B76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972B76">
              <w:rPr>
                <w:b/>
                <w:snapToGrid w:val="0"/>
                <w:sz w:val="24"/>
              </w:rPr>
              <w:t>«11</w:t>
            </w:r>
            <w:r w:rsidR="00F3724E" w:rsidRPr="00972B76">
              <w:rPr>
                <w:b/>
                <w:snapToGrid w:val="0"/>
                <w:sz w:val="24"/>
              </w:rPr>
              <w:t>» декабря 20</w:t>
            </w:r>
            <w:r w:rsidR="00F3724E" w:rsidRPr="00972B76">
              <w:rPr>
                <w:b/>
                <w:sz w:val="24"/>
              </w:rPr>
              <w:t>20</w:t>
            </w:r>
            <w:r w:rsidR="00F3724E" w:rsidRPr="00972B76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AD20F8" w:rsidRDefault="00AD20F8" w:rsidP="003E3627">
      <w:pPr>
        <w:rPr>
          <w:sz w:val="20"/>
          <w:szCs w:val="20"/>
        </w:rPr>
      </w:pPr>
    </w:p>
    <w:p w:rsidR="00AD20F8" w:rsidRDefault="00AD20F8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F3724E">
      <w:headerReference w:type="default" r:id="rId9"/>
      <w:pgSz w:w="11906" w:h="16838"/>
      <w:pgMar w:top="1276" w:right="850" w:bottom="993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55E" w:rsidRDefault="0045555E" w:rsidP="00967AC6">
      <w:r>
        <w:separator/>
      </w:r>
    </w:p>
  </w:endnote>
  <w:endnote w:type="continuationSeparator" w:id="0">
    <w:p w:rsidR="0045555E" w:rsidRDefault="0045555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55E" w:rsidRDefault="0045555E" w:rsidP="00967AC6">
      <w:r>
        <w:separator/>
      </w:r>
    </w:p>
  </w:footnote>
  <w:footnote w:type="continuationSeparator" w:id="0">
    <w:p w:rsidR="0045555E" w:rsidRDefault="0045555E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972B76">
      <w:rPr>
        <w:i/>
        <w:sz w:val="18"/>
      </w:rPr>
      <w:t>43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22937"/>
    <w:rsid w:val="00432120"/>
    <w:rsid w:val="00441662"/>
    <w:rsid w:val="004517AF"/>
    <w:rsid w:val="0045555E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72B7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86E3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3BC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85A10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24E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49262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2020-11-09T04:29:00Z</dcterms:created>
  <dcterms:modified xsi:type="dcterms:W3CDTF">2020-11-09T04:35:00Z</dcterms:modified>
</cp:coreProperties>
</file>