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58344ABD" w:rsidR="00DF74FA" w:rsidRDefault="00DF74FA" w:rsidP="00DF74FA">
      <w:pPr>
        <w:spacing w:before="0"/>
        <w:ind w:left="4395" w:hanging="11"/>
        <w:jc w:val="right"/>
        <w:rPr>
          <w:b/>
        </w:rPr>
      </w:pPr>
      <w:r>
        <w:rPr>
          <w:b/>
        </w:rPr>
        <w:t>Председател</w:t>
      </w:r>
      <w:r w:rsidR="00621B77">
        <w:rPr>
          <w:b/>
        </w:rPr>
        <w:t>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295F505F" w:rsidR="00DF74FA" w:rsidRPr="006D4D7E" w:rsidRDefault="00DF74FA" w:rsidP="00DF74FA">
      <w:pPr>
        <w:spacing w:before="0"/>
        <w:ind w:left="4395" w:hanging="11"/>
        <w:jc w:val="right"/>
        <w:rPr>
          <w:b/>
        </w:rPr>
      </w:pPr>
      <w:r>
        <w:rPr>
          <w:b/>
        </w:rPr>
        <w:t>__________________</w:t>
      </w:r>
      <w:r w:rsidR="00621B77">
        <w:rPr>
          <w:b/>
        </w:rPr>
        <w:t xml:space="preserve">В.А. </w:t>
      </w:r>
      <w:proofErr w:type="spellStart"/>
      <w:r w:rsidR="00621B77">
        <w:rPr>
          <w:b/>
        </w:rPr>
        <w:t>Юхимук</w:t>
      </w:r>
      <w:proofErr w:type="spellEnd"/>
    </w:p>
    <w:p w14:paraId="7631BDDB" w14:textId="669ED0E0" w:rsidR="000D7457" w:rsidRDefault="00DF74FA" w:rsidP="00DF74FA">
      <w:pPr>
        <w:spacing w:before="0"/>
        <w:jc w:val="right"/>
        <w:outlineLvl w:val="4"/>
        <w:rPr>
          <w:b/>
        </w:rPr>
      </w:pPr>
      <w:r>
        <w:rPr>
          <w:b/>
        </w:rPr>
        <w:t>«</w:t>
      </w:r>
      <w:r w:rsidR="000D7457">
        <w:rPr>
          <w:b/>
        </w:rPr>
        <w:t>____</w:t>
      </w:r>
      <w:r>
        <w:rPr>
          <w:b/>
        </w:rPr>
        <w:t xml:space="preserve">» </w:t>
      </w:r>
      <w:r w:rsidR="006620B3">
        <w:rPr>
          <w:b/>
        </w:rPr>
        <w:t>___________</w:t>
      </w:r>
      <w:r>
        <w:rPr>
          <w:b/>
        </w:rPr>
        <w:t xml:space="preserve"> 2020 год</w:t>
      </w:r>
    </w:p>
    <w:p w14:paraId="42C9131C" w14:textId="77777777" w:rsidR="000D7457" w:rsidRDefault="000D7457" w:rsidP="00DF74FA">
      <w:pPr>
        <w:spacing w:before="0"/>
        <w:jc w:val="right"/>
        <w:outlineLvl w:val="4"/>
        <w:rPr>
          <w:b/>
        </w:rPr>
      </w:pPr>
    </w:p>
    <w:p w14:paraId="61470834" w14:textId="77777777" w:rsidR="000D7457" w:rsidRDefault="000D7457" w:rsidP="000D7457">
      <w:pPr>
        <w:spacing w:before="480"/>
        <w:contextualSpacing/>
        <w:jc w:val="center"/>
        <w:outlineLvl w:val="4"/>
        <w:rPr>
          <w:b/>
          <w:sz w:val="36"/>
          <w:szCs w:val="36"/>
        </w:rPr>
      </w:pPr>
      <w:r>
        <w:rPr>
          <w:b/>
          <w:sz w:val="36"/>
          <w:szCs w:val="36"/>
        </w:rPr>
        <w:t>И</w:t>
      </w:r>
      <w:r w:rsidRPr="00B4774F">
        <w:rPr>
          <w:b/>
          <w:sz w:val="36"/>
          <w:szCs w:val="36"/>
        </w:rPr>
        <w:t>звещение о проведении запроса котировок</w:t>
      </w:r>
    </w:p>
    <w:p w14:paraId="2FB5081C" w14:textId="7880AFA8" w:rsidR="000D7457" w:rsidRPr="0006025A" w:rsidRDefault="000D7457" w:rsidP="000D7457">
      <w:pPr>
        <w:spacing w:before="0"/>
        <w:contextualSpacing/>
        <w:jc w:val="center"/>
        <w:outlineLvl w:val="4"/>
        <w:rPr>
          <w:sz w:val="24"/>
          <w:szCs w:val="24"/>
        </w:rPr>
      </w:pPr>
      <w:r w:rsidRPr="0006025A">
        <w:rPr>
          <w:bCs/>
          <w:sz w:val="24"/>
          <w:szCs w:val="24"/>
        </w:rPr>
        <w:t>(лот</w:t>
      </w:r>
      <w:r w:rsidR="002C3FB4" w:rsidRPr="0006025A">
        <w:rPr>
          <w:bCs/>
          <w:sz w:val="24"/>
          <w:szCs w:val="24"/>
        </w:rPr>
        <w:t xml:space="preserve"> №</w:t>
      </w:r>
      <w:r w:rsidRPr="0006025A">
        <w:rPr>
          <w:bCs/>
          <w:sz w:val="24"/>
          <w:szCs w:val="24"/>
        </w:rPr>
        <w:t xml:space="preserve"> </w:t>
      </w:r>
      <w:r w:rsidR="0006025A" w:rsidRPr="0006025A">
        <w:rPr>
          <w:sz w:val="24"/>
          <w:szCs w:val="24"/>
        </w:rPr>
        <w:t>405401-ТПИР ОНМ-2020-ДРСК</w:t>
      </w:r>
      <w:r w:rsidRPr="0006025A">
        <w:rPr>
          <w:bCs/>
          <w:sz w:val="24"/>
          <w:szCs w:val="24"/>
        </w:rPr>
        <w:t>)</w:t>
      </w:r>
    </w:p>
    <w:p w14:paraId="7290639A" w14:textId="230FC994" w:rsidR="00DF74FA" w:rsidRDefault="00DF74FA" w:rsidP="00DF74FA">
      <w:pPr>
        <w:spacing w:before="0"/>
        <w:jc w:val="right"/>
        <w:outlineLvl w:val="4"/>
        <w:rPr>
          <w:b/>
        </w:rPr>
      </w:pPr>
      <w:r>
        <w:rPr>
          <w:b/>
        </w:rPr>
        <w:t xml:space="preserve"> </w:t>
      </w:r>
    </w:p>
    <w:tbl>
      <w:tblPr>
        <w:tblStyle w:val="aff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421"/>
      </w:tblGrid>
      <w:tr w:rsidR="00DF74FA" w14:paraId="544494BC" w14:textId="77777777" w:rsidTr="0006025A">
        <w:trPr>
          <w:trHeight w:val="224"/>
        </w:trPr>
        <w:tc>
          <w:tcPr>
            <w:tcW w:w="4785" w:type="dxa"/>
            <w:hideMark/>
          </w:tcPr>
          <w:p w14:paraId="3DC2C7D2" w14:textId="61515E76" w:rsidR="00DF74FA" w:rsidRPr="0006025A" w:rsidRDefault="00DF74FA" w:rsidP="0006025A">
            <w:pPr>
              <w:pStyle w:val="afa"/>
              <w:tabs>
                <w:tab w:val="left" w:pos="708"/>
              </w:tabs>
              <w:snapToGrid w:val="0"/>
              <w:spacing w:before="0"/>
              <w:ind w:left="567"/>
              <w:rPr>
                <w:b/>
                <w:szCs w:val="26"/>
                <w:lang w:eastAsia="en-US"/>
              </w:rPr>
            </w:pPr>
            <w:r w:rsidRPr="0006025A">
              <w:rPr>
                <w:b/>
                <w:szCs w:val="26"/>
                <w:lang w:eastAsia="en-US"/>
              </w:rPr>
              <w:t>№</w:t>
            </w:r>
            <w:r w:rsidR="0006025A" w:rsidRPr="0006025A">
              <w:rPr>
                <w:b/>
                <w:szCs w:val="26"/>
                <w:lang w:eastAsia="en-US"/>
              </w:rPr>
              <w:t>599</w:t>
            </w:r>
            <w:r w:rsidR="00621B77" w:rsidRPr="0006025A">
              <w:rPr>
                <w:b/>
                <w:szCs w:val="26"/>
                <w:lang w:eastAsia="en-US"/>
              </w:rPr>
              <w:t xml:space="preserve"> </w:t>
            </w:r>
            <w:r w:rsidRPr="0006025A">
              <w:rPr>
                <w:b/>
                <w:szCs w:val="26"/>
                <w:lang w:eastAsia="en-US"/>
              </w:rPr>
              <w:t>/</w:t>
            </w:r>
            <w:proofErr w:type="spellStart"/>
            <w:r w:rsidR="000C6F3C" w:rsidRPr="0006025A">
              <w:rPr>
                <w:b/>
                <w:szCs w:val="26"/>
                <w:lang w:eastAsia="en-US"/>
              </w:rPr>
              <w:t>М</w:t>
            </w:r>
            <w:r w:rsidR="0006025A" w:rsidRPr="0006025A">
              <w:rPr>
                <w:b/>
                <w:szCs w:val="26"/>
                <w:lang w:eastAsia="en-US"/>
              </w:rPr>
              <w:t>ТПиР</w:t>
            </w:r>
            <w:proofErr w:type="spellEnd"/>
          </w:p>
        </w:tc>
        <w:tc>
          <w:tcPr>
            <w:tcW w:w="5421" w:type="dxa"/>
            <w:hideMark/>
          </w:tcPr>
          <w:p w14:paraId="7478AAFD" w14:textId="576B95F2" w:rsidR="00DF74FA" w:rsidRPr="0006025A" w:rsidRDefault="0006025A" w:rsidP="0006025A">
            <w:pPr>
              <w:pStyle w:val="afa"/>
              <w:tabs>
                <w:tab w:val="clear" w:pos="1134"/>
                <w:tab w:val="left" w:pos="3075"/>
              </w:tabs>
              <w:snapToGrid w:val="0"/>
              <w:spacing w:before="0"/>
              <w:ind w:left="567"/>
              <w:jc w:val="right"/>
              <w:rPr>
                <w:b/>
                <w:szCs w:val="26"/>
                <w:lang w:eastAsia="en-US"/>
              </w:rPr>
            </w:pPr>
            <w:r>
              <w:rPr>
                <w:b/>
                <w:szCs w:val="26"/>
                <w:lang w:eastAsia="en-US"/>
              </w:rPr>
              <w:t xml:space="preserve"> </w:t>
            </w:r>
            <w:r w:rsidR="00DF74FA" w:rsidRPr="0006025A">
              <w:rPr>
                <w:b/>
                <w:szCs w:val="26"/>
                <w:lang w:eastAsia="en-US"/>
              </w:rPr>
              <w:t>«</w:t>
            </w:r>
            <w:r w:rsidRPr="0006025A">
              <w:rPr>
                <w:b/>
                <w:szCs w:val="26"/>
                <w:lang w:eastAsia="en-US"/>
              </w:rPr>
              <w:t>30</w:t>
            </w:r>
            <w:r w:rsidR="00DF74FA" w:rsidRPr="0006025A">
              <w:rPr>
                <w:b/>
                <w:szCs w:val="26"/>
                <w:lang w:eastAsia="en-US"/>
              </w:rPr>
              <w:t>»</w:t>
            </w:r>
            <w:r w:rsidR="000D7457" w:rsidRPr="0006025A">
              <w:rPr>
                <w:b/>
                <w:szCs w:val="26"/>
                <w:lang w:eastAsia="en-US"/>
              </w:rPr>
              <w:t xml:space="preserve"> </w:t>
            </w:r>
            <w:r w:rsidR="006620B3" w:rsidRPr="0006025A">
              <w:rPr>
                <w:b/>
                <w:szCs w:val="26"/>
                <w:lang w:eastAsia="en-US"/>
              </w:rPr>
              <w:t>октября</w:t>
            </w:r>
            <w:r w:rsidR="00DF74FA" w:rsidRPr="0006025A">
              <w:rPr>
                <w:b/>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0D7457" w:rsidRDefault="00AA46BF" w:rsidP="00DF74FA">
            <w:pPr>
              <w:widowControl w:val="0"/>
              <w:spacing w:before="0"/>
              <w:jc w:val="center"/>
              <w:rPr>
                <w:b/>
                <w:sz w:val="24"/>
                <w:szCs w:val="24"/>
              </w:rPr>
            </w:pPr>
            <w:r w:rsidRPr="000D7457">
              <w:rPr>
                <w:b/>
                <w:sz w:val="24"/>
                <w:szCs w:val="24"/>
              </w:rPr>
              <w:t>№</w:t>
            </w:r>
            <w:r w:rsidRPr="000D7457">
              <w:rPr>
                <w:b/>
                <w:sz w:val="24"/>
                <w:szCs w:val="24"/>
              </w:rPr>
              <w:br/>
              <w:t>п/п</w:t>
            </w:r>
          </w:p>
        </w:tc>
        <w:tc>
          <w:tcPr>
            <w:tcW w:w="2552" w:type="dxa"/>
            <w:vAlign w:val="center"/>
          </w:tcPr>
          <w:p w14:paraId="3846F014" w14:textId="577F8A45" w:rsidR="00AA46BF" w:rsidRPr="000D7457" w:rsidRDefault="00AA46BF" w:rsidP="00DF74FA">
            <w:pPr>
              <w:widowControl w:val="0"/>
              <w:spacing w:before="0"/>
              <w:jc w:val="center"/>
              <w:rPr>
                <w:b/>
                <w:sz w:val="24"/>
                <w:szCs w:val="24"/>
              </w:rPr>
            </w:pPr>
            <w:r w:rsidRPr="000D7457">
              <w:rPr>
                <w:b/>
                <w:sz w:val="24"/>
                <w:szCs w:val="24"/>
              </w:rPr>
              <w:t>Наименование</w:t>
            </w:r>
          </w:p>
        </w:tc>
        <w:tc>
          <w:tcPr>
            <w:tcW w:w="6837" w:type="dxa"/>
            <w:vAlign w:val="center"/>
          </w:tcPr>
          <w:p w14:paraId="1474F062" w14:textId="77777777" w:rsidR="00AA46BF" w:rsidRPr="000D7457" w:rsidRDefault="00AA46BF" w:rsidP="00DF74FA">
            <w:pPr>
              <w:widowControl w:val="0"/>
              <w:spacing w:before="0"/>
              <w:jc w:val="center"/>
              <w:rPr>
                <w:b/>
                <w:sz w:val="24"/>
                <w:szCs w:val="24"/>
              </w:rPr>
            </w:pPr>
            <w:r w:rsidRPr="000D7457">
              <w:rPr>
                <w:b/>
                <w:sz w:val="24"/>
                <w:szCs w:val="24"/>
              </w:rPr>
              <w:t>Содержание пункта Извещения</w:t>
            </w:r>
          </w:p>
        </w:tc>
      </w:tr>
      <w:tr w:rsidR="005A78D9" w:rsidRPr="00AA46BF" w14:paraId="75FF9650" w14:textId="77777777" w:rsidTr="00DF74FA">
        <w:tc>
          <w:tcPr>
            <w:tcW w:w="817" w:type="dxa"/>
          </w:tcPr>
          <w:p w14:paraId="251AA28C" w14:textId="77777777" w:rsidR="005A78D9" w:rsidRPr="000D7457" w:rsidRDefault="005A78D9"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0D7457" w:rsidRDefault="005A78D9" w:rsidP="00DF74FA">
            <w:pPr>
              <w:widowControl w:val="0"/>
              <w:spacing w:before="0"/>
              <w:jc w:val="left"/>
              <w:rPr>
                <w:b/>
                <w:sz w:val="24"/>
                <w:szCs w:val="24"/>
              </w:rPr>
            </w:pPr>
            <w:r w:rsidRPr="000D7457">
              <w:rPr>
                <w:sz w:val="24"/>
                <w:szCs w:val="24"/>
              </w:rPr>
              <w:t>Способ закупки</w:t>
            </w:r>
          </w:p>
        </w:tc>
        <w:tc>
          <w:tcPr>
            <w:tcW w:w="6837" w:type="dxa"/>
          </w:tcPr>
          <w:p w14:paraId="2361B23D" w14:textId="3B87BB4C" w:rsidR="005A78D9" w:rsidRPr="000D7457" w:rsidRDefault="00680B06" w:rsidP="00DF74FA">
            <w:pPr>
              <w:widowControl w:val="0"/>
              <w:spacing w:before="0"/>
              <w:rPr>
                <w:sz w:val="24"/>
                <w:szCs w:val="24"/>
              </w:rPr>
            </w:pPr>
            <w:r w:rsidRPr="000D7457">
              <w:rPr>
                <w:sz w:val="24"/>
                <w:szCs w:val="24"/>
              </w:rPr>
              <w:t xml:space="preserve">Запрос </w:t>
            </w:r>
            <w:r w:rsidR="002C58DE" w:rsidRPr="000D7457">
              <w:rPr>
                <w:sz w:val="24"/>
                <w:szCs w:val="24"/>
              </w:rPr>
              <w:t xml:space="preserve">котировок </w:t>
            </w:r>
            <w:r w:rsidR="005A78D9" w:rsidRPr="000D7457">
              <w:rPr>
                <w:sz w:val="24"/>
                <w:szCs w:val="24"/>
              </w:rPr>
              <w:t>в электронной форме</w:t>
            </w:r>
          </w:p>
        </w:tc>
      </w:tr>
      <w:tr w:rsidR="000D7457" w:rsidRPr="00AA46BF" w14:paraId="1B603288" w14:textId="77777777" w:rsidTr="00DF74FA">
        <w:tc>
          <w:tcPr>
            <w:tcW w:w="817" w:type="dxa"/>
          </w:tcPr>
          <w:p w14:paraId="2A743F6C"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0D7457" w:rsidRPr="000D7457" w:rsidRDefault="000D7457" w:rsidP="000D7457">
            <w:pPr>
              <w:widowControl w:val="0"/>
              <w:spacing w:before="0"/>
              <w:jc w:val="left"/>
              <w:rPr>
                <w:sz w:val="24"/>
                <w:szCs w:val="24"/>
              </w:rPr>
            </w:pPr>
            <w:r w:rsidRPr="000D7457">
              <w:rPr>
                <w:sz w:val="24"/>
                <w:szCs w:val="24"/>
              </w:rPr>
              <w:t xml:space="preserve">Заказчик </w:t>
            </w:r>
          </w:p>
        </w:tc>
        <w:tc>
          <w:tcPr>
            <w:tcW w:w="6837" w:type="dxa"/>
          </w:tcPr>
          <w:p w14:paraId="29A684B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743F588B"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3D34BF70"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2BA0F7BE"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0" w:history="1">
              <w:r w:rsidRPr="000D7457">
                <w:rPr>
                  <w:i/>
                  <w:color w:val="0000FF"/>
                  <w:sz w:val="24"/>
                  <w:szCs w:val="24"/>
                  <w:u w:val="single"/>
                </w:rPr>
                <w:t>doc@drsk.ru</w:t>
              </w:r>
            </w:hyperlink>
          </w:p>
          <w:p w14:paraId="7E3D93E8" w14:textId="594CF582"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17C81517" w14:textId="77777777" w:rsidTr="00DF74FA">
        <w:tc>
          <w:tcPr>
            <w:tcW w:w="817" w:type="dxa"/>
          </w:tcPr>
          <w:p w14:paraId="547F39A3"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0D7457" w:rsidRPr="000D7457" w:rsidRDefault="000D7457" w:rsidP="000D7457">
            <w:pPr>
              <w:widowControl w:val="0"/>
              <w:spacing w:before="0"/>
              <w:jc w:val="left"/>
              <w:rPr>
                <w:sz w:val="24"/>
                <w:szCs w:val="24"/>
              </w:rPr>
            </w:pPr>
            <w:r w:rsidRPr="000D7457">
              <w:rPr>
                <w:sz w:val="24"/>
                <w:szCs w:val="24"/>
              </w:rPr>
              <w:t xml:space="preserve">Организатор закупки </w:t>
            </w:r>
          </w:p>
        </w:tc>
        <w:tc>
          <w:tcPr>
            <w:tcW w:w="6837" w:type="dxa"/>
          </w:tcPr>
          <w:p w14:paraId="000F29E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60C85704"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00BF2035"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3F4333A5"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1" w:history="1">
              <w:r w:rsidRPr="000D7457">
                <w:rPr>
                  <w:i/>
                  <w:color w:val="0000FF"/>
                  <w:sz w:val="24"/>
                  <w:szCs w:val="24"/>
                  <w:u w:val="single"/>
                </w:rPr>
                <w:t>doc@drsk.ru</w:t>
              </w:r>
            </w:hyperlink>
          </w:p>
          <w:p w14:paraId="6B182172" w14:textId="10212919"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05D89F2F" w14:textId="77777777" w:rsidTr="00DF74FA">
        <w:tc>
          <w:tcPr>
            <w:tcW w:w="817" w:type="dxa"/>
          </w:tcPr>
          <w:p w14:paraId="71DDE4CD"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0D7457" w:rsidRPr="000D7457" w:rsidRDefault="000D7457" w:rsidP="000D7457">
            <w:pPr>
              <w:widowControl w:val="0"/>
              <w:spacing w:before="0"/>
              <w:jc w:val="left"/>
              <w:rPr>
                <w:sz w:val="24"/>
                <w:szCs w:val="24"/>
              </w:rPr>
            </w:pPr>
            <w:r w:rsidRPr="000D7457">
              <w:rPr>
                <w:sz w:val="24"/>
                <w:szCs w:val="24"/>
              </w:rPr>
              <w:t>Представитель Организатора</w:t>
            </w:r>
          </w:p>
        </w:tc>
        <w:tc>
          <w:tcPr>
            <w:tcW w:w="6837" w:type="dxa"/>
          </w:tcPr>
          <w:p w14:paraId="1C11093D" w14:textId="77777777" w:rsidR="000D7457" w:rsidRPr="000D7457" w:rsidRDefault="000D7457" w:rsidP="000D7457">
            <w:pPr>
              <w:pStyle w:val="Tableheader"/>
              <w:widowControl w:val="0"/>
              <w:spacing w:before="0"/>
              <w:jc w:val="left"/>
              <w:rPr>
                <w:b w:val="0"/>
                <w:i/>
                <w:snapToGrid w:val="0"/>
                <w:sz w:val="24"/>
              </w:rPr>
            </w:pPr>
            <w:r w:rsidRPr="000D7457">
              <w:rPr>
                <w:b w:val="0"/>
                <w:snapToGrid w:val="0"/>
                <w:sz w:val="24"/>
              </w:rPr>
              <w:t xml:space="preserve">Контактное лицо (Ф.И.О.): </w:t>
            </w:r>
            <w:r w:rsidRPr="000D7457">
              <w:rPr>
                <w:b w:val="0"/>
                <w:i/>
                <w:snapToGrid w:val="0"/>
                <w:sz w:val="24"/>
              </w:rPr>
              <w:t>Терёшкина Гузалия Мавлимьяновна</w:t>
            </w:r>
          </w:p>
          <w:p w14:paraId="549C2181" w14:textId="77777777" w:rsidR="000D7457" w:rsidRPr="000D7457" w:rsidRDefault="000D7457" w:rsidP="000D7457">
            <w:pPr>
              <w:widowControl w:val="0"/>
              <w:tabs>
                <w:tab w:val="left" w:pos="426"/>
              </w:tabs>
              <w:spacing w:before="0"/>
              <w:jc w:val="left"/>
              <w:rPr>
                <w:sz w:val="24"/>
                <w:szCs w:val="24"/>
              </w:rPr>
            </w:pPr>
            <w:r w:rsidRPr="000D7457">
              <w:rPr>
                <w:sz w:val="24"/>
                <w:szCs w:val="24"/>
              </w:rPr>
              <w:t xml:space="preserve">Контактный </w:t>
            </w:r>
            <w:proofErr w:type="gramStart"/>
            <w:r w:rsidRPr="000D7457">
              <w:rPr>
                <w:sz w:val="24"/>
                <w:szCs w:val="24"/>
              </w:rPr>
              <w:t xml:space="preserve">телефон: </w:t>
            </w:r>
            <w:r w:rsidRPr="000D7457">
              <w:rPr>
                <w:i/>
                <w:sz w:val="24"/>
                <w:szCs w:val="24"/>
              </w:rPr>
              <w:t xml:space="preserve"> (</w:t>
            </w:r>
            <w:proofErr w:type="gramEnd"/>
            <w:r w:rsidRPr="000D7457">
              <w:rPr>
                <w:i/>
                <w:sz w:val="24"/>
                <w:szCs w:val="24"/>
              </w:rPr>
              <w:t>4162) 397-260</w:t>
            </w:r>
          </w:p>
          <w:p w14:paraId="4660ACF9" w14:textId="04BE427C"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Адрес электронной почты: </w:t>
            </w:r>
            <w:hyperlink r:id="rId12" w:history="1">
              <w:r w:rsidRPr="000D7457">
                <w:rPr>
                  <w:rStyle w:val="a8"/>
                  <w:i/>
                  <w:sz w:val="24"/>
                  <w:szCs w:val="24"/>
                </w:rPr>
                <w:t>okzt3@drsk.ru</w:t>
              </w:r>
            </w:hyperlink>
          </w:p>
        </w:tc>
      </w:tr>
      <w:tr w:rsidR="00DF74FA" w:rsidRPr="00AA46BF" w14:paraId="5206D0BD" w14:textId="77777777" w:rsidTr="00DF74FA">
        <w:tc>
          <w:tcPr>
            <w:tcW w:w="817" w:type="dxa"/>
          </w:tcPr>
          <w:p w14:paraId="3EA94B8C"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DF74FA" w:rsidRPr="000D7457" w:rsidRDefault="00DF74FA" w:rsidP="00DF74FA">
            <w:pPr>
              <w:widowControl w:val="0"/>
              <w:spacing w:before="0"/>
              <w:jc w:val="left"/>
              <w:rPr>
                <w:sz w:val="24"/>
                <w:szCs w:val="24"/>
              </w:rPr>
            </w:pPr>
            <w:r w:rsidRPr="000D7457">
              <w:rPr>
                <w:sz w:val="24"/>
                <w:szCs w:val="24"/>
              </w:rPr>
              <w:t>Наименование и адрес ЭТП</w:t>
            </w:r>
          </w:p>
        </w:tc>
        <w:tc>
          <w:tcPr>
            <w:tcW w:w="6837" w:type="dxa"/>
          </w:tcPr>
          <w:p w14:paraId="62EA4FDE" w14:textId="55BA3E69" w:rsidR="00DF74FA" w:rsidRPr="000D7457" w:rsidRDefault="00DF74FA" w:rsidP="00DF74FA">
            <w:pPr>
              <w:widowControl w:val="0"/>
              <w:tabs>
                <w:tab w:val="left" w:pos="426"/>
              </w:tabs>
              <w:spacing w:before="0"/>
              <w:rPr>
                <w:b/>
                <w:sz w:val="24"/>
                <w:szCs w:val="24"/>
              </w:rPr>
            </w:pPr>
            <w:r w:rsidRPr="000D7457">
              <w:rPr>
                <w:sz w:val="24"/>
                <w:szCs w:val="24"/>
              </w:rPr>
              <w:t xml:space="preserve">Электронная торговая площадка: </w:t>
            </w:r>
            <w:hyperlink r:id="rId13" w:history="1">
              <w:r w:rsidRPr="000D7457">
                <w:rPr>
                  <w:rStyle w:val="a8"/>
                  <w:sz w:val="24"/>
                  <w:szCs w:val="24"/>
                </w:rPr>
                <w:t>https://rushydro.roseltorg.ru</w:t>
              </w:r>
            </w:hyperlink>
          </w:p>
        </w:tc>
      </w:tr>
      <w:tr w:rsidR="00DF74FA" w:rsidRPr="00AA46BF" w14:paraId="244155FB" w14:textId="77777777" w:rsidTr="00DF74FA">
        <w:tc>
          <w:tcPr>
            <w:tcW w:w="817" w:type="dxa"/>
          </w:tcPr>
          <w:p w14:paraId="46EB6FBB"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DF74FA" w:rsidRPr="000D7457" w:rsidRDefault="00DF74FA" w:rsidP="00DF74FA">
            <w:pPr>
              <w:widowControl w:val="0"/>
              <w:spacing w:before="0"/>
              <w:jc w:val="left"/>
              <w:rPr>
                <w:b/>
                <w:sz w:val="24"/>
                <w:szCs w:val="24"/>
              </w:rPr>
            </w:pPr>
            <w:r w:rsidRPr="000D7457">
              <w:rPr>
                <w:sz w:val="24"/>
                <w:szCs w:val="24"/>
              </w:rPr>
              <w:t>Предмет Договора и номер лота</w:t>
            </w:r>
          </w:p>
        </w:tc>
        <w:tc>
          <w:tcPr>
            <w:tcW w:w="6837" w:type="dxa"/>
          </w:tcPr>
          <w:p w14:paraId="5C2F78FC" w14:textId="7B04675F" w:rsidR="00DF74FA" w:rsidRPr="00C3513F" w:rsidRDefault="0006025A" w:rsidP="008D4123">
            <w:pPr>
              <w:widowControl w:val="0"/>
              <w:spacing w:before="0"/>
              <w:rPr>
                <w:sz w:val="24"/>
                <w:szCs w:val="24"/>
              </w:rPr>
            </w:pPr>
            <w:r w:rsidRPr="00615254">
              <w:rPr>
                <w:bCs/>
                <w:sz w:val="24"/>
                <w:szCs w:val="24"/>
              </w:rPr>
              <w:t xml:space="preserve">лот № </w:t>
            </w:r>
            <w:r>
              <w:rPr>
                <w:color w:val="333333"/>
                <w:sz w:val="24"/>
                <w:szCs w:val="24"/>
              </w:rPr>
              <w:t>4054</w:t>
            </w:r>
            <w:r w:rsidRPr="00615254">
              <w:rPr>
                <w:color w:val="333333"/>
                <w:sz w:val="24"/>
                <w:szCs w:val="24"/>
              </w:rPr>
              <w:t>01-</w:t>
            </w:r>
            <w:r w:rsidRPr="00E14CAF">
              <w:rPr>
                <w:sz w:val="24"/>
                <w:szCs w:val="24"/>
              </w:rPr>
              <w:t>ТПИР ОНМ-202</w:t>
            </w:r>
            <w:r>
              <w:rPr>
                <w:sz w:val="24"/>
                <w:szCs w:val="24"/>
              </w:rPr>
              <w:t>0</w:t>
            </w:r>
            <w:r w:rsidRPr="00E14CAF">
              <w:rPr>
                <w:sz w:val="24"/>
                <w:szCs w:val="24"/>
              </w:rPr>
              <w:t>-ДРСК: Автомобили ГАЗ</w:t>
            </w:r>
          </w:p>
        </w:tc>
      </w:tr>
      <w:tr w:rsidR="00DF74FA" w:rsidRPr="00AA46BF" w14:paraId="6EC138E9" w14:textId="77777777" w:rsidTr="00DF74FA">
        <w:tc>
          <w:tcPr>
            <w:tcW w:w="817" w:type="dxa"/>
          </w:tcPr>
          <w:p w14:paraId="760D7DF7"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DF74FA" w:rsidRPr="000D7457" w:rsidRDefault="00DF74FA" w:rsidP="00DF74FA">
            <w:pPr>
              <w:widowControl w:val="0"/>
              <w:spacing w:before="0"/>
              <w:jc w:val="left"/>
              <w:rPr>
                <w:sz w:val="24"/>
                <w:szCs w:val="24"/>
              </w:rPr>
            </w:pPr>
            <w:r w:rsidRPr="000D7457">
              <w:rPr>
                <w:sz w:val="24"/>
                <w:szCs w:val="24"/>
              </w:rPr>
              <w:t xml:space="preserve">Краткое описание предмета закупки </w:t>
            </w:r>
          </w:p>
        </w:tc>
        <w:tc>
          <w:tcPr>
            <w:tcW w:w="6837" w:type="dxa"/>
          </w:tcPr>
          <w:p w14:paraId="525A56D0" w14:textId="46EA62AA" w:rsidR="00DF74FA" w:rsidRPr="000D7457" w:rsidRDefault="00DF74FA" w:rsidP="00DF74FA">
            <w:pPr>
              <w:pStyle w:val="Tableheader"/>
              <w:widowControl w:val="0"/>
              <w:spacing w:before="0"/>
              <w:rPr>
                <w:b w:val="0"/>
                <w:snapToGrid w:val="0"/>
                <w:sz w:val="24"/>
              </w:rPr>
            </w:pPr>
            <w:r w:rsidRPr="000D7457">
              <w:rPr>
                <w:b w:val="0"/>
                <w:snapToGrid w:val="0"/>
                <w:sz w:val="24"/>
              </w:rPr>
              <w:t>Описание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DF74FA" w:rsidRPr="000D7457" w:rsidRDefault="00DF74FA" w:rsidP="00DF74FA">
            <w:pPr>
              <w:widowControl w:val="0"/>
              <w:spacing w:before="0"/>
              <w:jc w:val="left"/>
              <w:rPr>
                <w:sz w:val="24"/>
                <w:szCs w:val="24"/>
              </w:rPr>
            </w:pPr>
            <w:r w:rsidRPr="000D7457">
              <w:rPr>
                <w:sz w:val="24"/>
                <w:szCs w:val="24"/>
              </w:rPr>
              <w:t>Количество поставляемого товара, объема выполняемых работ, оказываемых услуг</w:t>
            </w:r>
          </w:p>
        </w:tc>
        <w:tc>
          <w:tcPr>
            <w:tcW w:w="6837" w:type="dxa"/>
          </w:tcPr>
          <w:p w14:paraId="4696BCBE" w14:textId="7CBA9B1F" w:rsidR="00DF74FA" w:rsidRPr="000D7457" w:rsidRDefault="00DF74FA" w:rsidP="00DF74FA">
            <w:pPr>
              <w:pStyle w:val="Tableheader"/>
              <w:widowControl w:val="0"/>
              <w:spacing w:before="0"/>
              <w:rPr>
                <w:b w:val="0"/>
                <w:snapToGrid w:val="0"/>
                <w:sz w:val="24"/>
              </w:rPr>
            </w:pPr>
            <w:r w:rsidRPr="000D7457">
              <w:rPr>
                <w:b w:val="0"/>
                <w:snapToGrid w:val="0"/>
                <w:sz w:val="24"/>
              </w:rPr>
              <w:t>В соответствии с Документацией о закупке.</w:t>
            </w:r>
          </w:p>
        </w:tc>
      </w:tr>
      <w:tr w:rsidR="006C03D6" w:rsidRPr="00AA46BF" w14:paraId="2F9D7AF0" w14:textId="77777777" w:rsidTr="00DF74FA">
        <w:tc>
          <w:tcPr>
            <w:tcW w:w="817" w:type="dxa"/>
          </w:tcPr>
          <w:p w14:paraId="30627C5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0D7457" w:rsidRDefault="00522E83" w:rsidP="00DF74FA">
            <w:pPr>
              <w:widowControl w:val="0"/>
              <w:spacing w:before="0"/>
              <w:jc w:val="left"/>
              <w:rPr>
                <w:sz w:val="24"/>
                <w:szCs w:val="24"/>
              </w:rPr>
            </w:pPr>
            <w:r w:rsidRPr="000D7457">
              <w:rPr>
                <w:sz w:val="24"/>
                <w:szCs w:val="24"/>
              </w:rPr>
              <w:t>М</w:t>
            </w:r>
            <w:r w:rsidR="006C03D6" w:rsidRPr="000D7457">
              <w:rPr>
                <w:sz w:val="24"/>
                <w:szCs w:val="24"/>
              </w:rPr>
              <w:t xml:space="preserve">есто поставки товара, выполнения </w:t>
            </w:r>
            <w:r w:rsidR="006C03D6" w:rsidRPr="000D7457">
              <w:rPr>
                <w:sz w:val="24"/>
                <w:szCs w:val="24"/>
              </w:rPr>
              <w:lastRenderedPageBreak/>
              <w:t>работ, оказания услуг</w:t>
            </w:r>
          </w:p>
        </w:tc>
        <w:tc>
          <w:tcPr>
            <w:tcW w:w="6837" w:type="dxa"/>
          </w:tcPr>
          <w:p w14:paraId="7F425AAC" w14:textId="27DE68A6" w:rsidR="006C03D6" w:rsidRPr="000D7457" w:rsidRDefault="00936171" w:rsidP="00DF74FA">
            <w:pPr>
              <w:widowControl w:val="0"/>
              <w:spacing w:before="0"/>
              <w:rPr>
                <w:i/>
                <w:sz w:val="24"/>
                <w:szCs w:val="24"/>
                <w:shd w:val="clear" w:color="auto" w:fill="FFFF99"/>
              </w:rPr>
            </w:pPr>
            <w:r w:rsidRPr="000D7457">
              <w:rPr>
                <w:sz w:val="24"/>
                <w:szCs w:val="24"/>
              </w:rPr>
              <w:lastRenderedPageBreak/>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0D7457" w:rsidRDefault="00845457" w:rsidP="00DF74FA">
            <w:pPr>
              <w:widowControl w:val="0"/>
              <w:spacing w:before="0"/>
              <w:jc w:val="left"/>
              <w:rPr>
                <w:sz w:val="24"/>
                <w:szCs w:val="24"/>
              </w:rPr>
            </w:pPr>
            <w:r w:rsidRPr="000D7457">
              <w:rPr>
                <w:sz w:val="24"/>
                <w:szCs w:val="24"/>
              </w:rPr>
              <w:t>Начальная (максимальная) цена договора (цена лота)</w:t>
            </w:r>
          </w:p>
        </w:tc>
        <w:tc>
          <w:tcPr>
            <w:tcW w:w="6837" w:type="dxa"/>
          </w:tcPr>
          <w:p w14:paraId="52127841" w14:textId="32F3B2E2" w:rsidR="00845457" w:rsidRPr="000D7457" w:rsidRDefault="00DF74FA" w:rsidP="00621B77">
            <w:pPr>
              <w:widowControl w:val="0"/>
              <w:tabs>
                <w:tab w:val="left" w:pos="426"/>
              </w:tabs>
              <w:spacing w:before="0"/>
              <w:rPr>
                <w:sz w:val="24"/>
                <w:szCs w:val="24"/>
              </w:rPr>
            </w:pPr>
            <w:r w:rsidRPr="000D7457">
              <w:rPr>
                <w:sz w:val="24"/>
                <w:szCs w:val="24"/>
              </w:rPr>
              <w:t xml:space="preserve">НМЦ составляет </w:t>
            </w:r>
            <w:r w:rsidR="0006025A">
              <w:rPr>
                <w:sz w:val="24"/>
                <w:szCs w:val="24"/>
              </w:rPr>
              <w:t>6 209 875,00</w:t>
            </w:r>
            <w:r w:rsidR="0006025A" w:rsidRPr="00C26C56">
              <w:rPr>
                <w:b/>
                <w:i/>
                <w:sz w:val="24"/>
                <w:szCs w:val="24"/>
              </w:rPr>
              <w:t xml:space="preserve"> </w:t>
            </w:r>
            <w:r w:rsidR="00845457" w:rsidRPr="000D7457">
              <w:rPr>
                <w:sz w:val="24"/>
                <w:szCs w:val="24"/>
              </w:rPr>
              <w:t>руб., без учета НДС.</w:t>
            </w:r>
          </w:p>
        </w:tc>
      </w:tr>
      <w:tr w:rsidR="00845457" w:rsidRPr="00AA46BF" w14:paraId="652D71EC" w14:textId="77777777" w:rsidTr="00DF74FA">
        <w:tc>
          <w:tcPr>
            <w:tcW w:w="817" w:type="dxa"/>
          </w:tcPr>
          <w:p w14:paraId="388D2216"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0D7457" w:rsidRDefault="00845457" w:rsidP="00DF74FA">
            <w:pPr>
              <w:widowControl w:val="0"/>
              <w:spacing w:before="0"/>
              <w:jc w:val="left"/>
              <w:rPr>
                <w:sz w:val="24"/>
                <w:szCs w:val="24"/>
              </w:rPr>
            </w:pPr>
            <w:r w:rsidRPr="000D7457">
              <w:rPr>
                <w:sz w:val="24"/>
                <w:szCs w:val="24"/>
              </w:rPr>
              <w:t>Участники закупки</w:t>
            </w:r>
          </w:p>
        </w:tc>
        <w:tc>
          <w:tcPr>
            <w:tcW w:w="6837" w:type="dxa"/>
            <w:vAlign w:val="center"/>
          </w:tcPr>
          <w:p w14:paraId="4CAB5D77" w14:textId="5E07093E" w:rsidR="00845457" w:rsidRPr="000D7457" w:rsidRDefault="00845457" w:rsidP="00DF74FA">
            <w:pPr>
              <w:pStyle w:val="Tableheader"/>
              <w:widowControl w:val="0"/>
              <w:spacing w:before="0"/>
              <w:rPr>
                <w:sz w:val="24"/>
              </w:rPr>
            </w:pPr>
            <w:r w:rsidRPr="000D7457">
              <w:rPr>
                <w:b w:val="0"/>
                <w:snapToGrid w:val="0"/>
                <w:sz w:val="24"/>
              </w:rPr>
              <w:t>Участвовать в закупке могут:</w:t>
            </w:r>
            <w:r w:rsidRPr="000D7457">
              <w:rPr>
                <w:sz w:val="24"/>
              </w:rPr>
              <w:t xml:space="preserve"> </w:t>
            </w:r>
            <w:r w:rsidRPr="000D7457">
              <w:rPr>
                <w:b w:val="0"/>
                <w:sz w:val="24"/>
              </w:rPr>
              <w:t>Любые лица, заинтересованные в предмете закупки.</w:t>
            </w:r>
            <w:r w:rsidRPr="000D7457">
              <w:rPr>
                <w:sz w:val="24"/>
              </w:rPr>
              <w:t xml:space="preserve"> </w:t>
            </w:r>
          </w:p>
        </w:tc>
      </w:tr>
      <w:tr w:rsidR="0033221F" w:rsidRPr="00AA46BF" w14:paraId="00E5C927" w14:textId="77777777" w:rsidTr="00DF74FA">
        <w:tc>
          <w:tcPr>
            <w:tcW w:w="817" w:type="dxa"/>
          </w:tcPr>
          <w:p w14:paraId="1B60F9EA"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0D7457" w:rsidRDefault="009E3581" w:rsidP="00DF74FA">
            <w:pPr>
              <w:widowControl w:val="0"/>
              <w:spacing w:before="0"/>
              <w:jc w:val="left"/>
              <w:rPr>
                <w:sz w:val="24"/>
                <w:szCs w:val="24"/>
              </w:rPr>
            </w:pPr>
            <w:r w:rsidRPr="000D7457">
              <w:rPr>
                <w:sz w:val="24"/>
                <w:szCs w:val="24"/>
              </w:rPr>
              <w:t>Срок, м</w:t>
            </w:r>
            <w:r w:rsidR="0033221F" w:rsidRPr="000D7457">
              <w:rPr>
                <w:sz w:val="24"/>
                <w:szCs w:val="24"/>
              </w:rPr>
              <w:t>есто и порядок предоставления Документации о закупке</w:t>
            </w:r>
          </w:p>
        </w:tc>
        <w:tc>
          <w:tcPr>
            <w:tcW w:w="6837" w:type="dxa"/>
          </w:tcPr>
          <w:p w14:paraId="72CEC198" w14:textId="52FF1BE8" w:rsidR="0033221F" w:rsidRPr="000D7457" w:rsidRDefault="00C20B6B" w:rsidP="00DF74FA">
            <w:pPr>
              <w:widowControl w:val="0"/>
              <w:tabs>
                <w:tab w:val="left" w:pos="426"/>
              </w:tabs>
              <w:spacing w:before="0"/>
              <w:rPr>
                <w:sz w:val="24"/>
                <w:szCs w:val="24"/>
              </w:rPr>
            </w:pPr>
            <w:r w:rsidRPr="000D7457">
              <w:rPr>
                <w:sz w:val="24"/>
                <w:szCs w:val="24"/>
              </w:rPr>
              <w:t xml:space="preserve">Документация о закупке официально размещена в ЕИС по адресу </w:t>
            </w:r>
            <w:r w:rsidRPr="000D7457">
              <w:rPr>
                <w:rStyle w:val="a8"/>
                <w:sz w:val="24"/>
                <w:szCs w:val="24"/>
              </w:rPr>
              <w:t>www.zakupki.gov.ru</w:t>
            </w:r>
            <w:r w:rsidRPr="000D745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0D7457" w:rsidRDefault="0033221F" w:rsidP="00DF74FA">
            <w:pPr>
              <w:widowControl w:val="0"/>
              <w:spacing w:before="0"/>
              <w:jc w:val="left"/>
              <w:rPr>
                <w:sz w:val="24"/>
                <w:szCs w:val="24"/>
              </w:rPr>
            </w:pPr>
            <w:r w:rsidRPr="000D7457">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0D7457" w:rsidRDefault="0033221F" w:rsidP="00DF74FA">
            <w:pPr>
              <w:pStyle w:val="Tableheader"/>
              <w:widowControl w:val="0"/>
              <w:spacing w:before="0"/>
              <w:rPr>
                <w:b w:val="0"/>
                <w:snapToGrid w:val="0"/>
                <w:sz w:val="24"/>
              </w:rPr>
            </w:pPr>
            <w:r w:rsidRPr="000D7457">
              <w:rPr>
                <w:b w:val="0"/>
                <w:snapToGrid w:val="0"/>
                <w:sz w:val="24"/>
              </w:rPr>
              <w:t>Не взимается</w:t>
            </w:r>
          </w:p>
        </w:tc>
      </w:tr>
      <w:tr w:rsidR="00D6610C" w:rsidRPr="00AA46BF" w14:paraId="3BD26CE7" w14:textId="77777777" w:rsidTr="00DF74FA">
        <w:tc>
          <w:tcPr>
            <w:tcW w:w="817" w:type="dxa"/>
          </w:tcPr>
          <w:p w14:paraId="05A8C45C" w14:textId="77777777" w:rsidR="00D6610C" w:rsidRPr="000D7457" w:rsidRDefault="00D6610C"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0D7457" w:rsidRDefault="00D6610C" w:rsidP="00DF74FA">
            <w:pPr>
              <w:widowControl w:val="0"/>
              <w:spacing w:before="0"/>
              <w:jc w:val="left"/>
              <w:rPr>
                <w:sz w:val="24"/>
                <w:szCs w:val="24"/>
              </w:rPr>
            </w:pPr>
            <w:r w:rsidRPr="000D7457">
              <w:rPr>
                <w:sz w:val="24"/>
                <w:szCs w:val="24"/>
              </w:rPr>
              <w:t>Обеспечение заявок Участников</w:t>
            </w:r>
          </w:p>
        </w:tc>
        <w:tc>
          <w:tcPr>
            <w:tcW w:w="6837" w:type="dxa"/>
          </w:tcPr>
          <w:p w14:paraId="259AB9B0" w14:textId="26B9DF7C" w:rsidR="00D6610C" w:rsidRPr="000D7457" w:rsidRDefault="00D6610C" w:rsidP="00DF74FA">
            <w:pPr>
              <w:pStyle w:val="Tableheader"/>
              <w:widowControl w:val="0"/>
              <w:spacing w:before="0"/>
              <w:rPr>
                <w:b w:val="0"/>
                <w:snapToGrid w:val="0"/>
                <w:sz w:val="24"/>
              </w:rPr>
            </w:pPr>
            <w:r w:rsidRPr="000D745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DF74FA">
        <w:tc>
          <w:tcPr>
            <w:tcW w:w="817" w:type="dxa"/>
          </w:tcPr>
          <w:p w14:paraId="550A02C4"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0D7457" w:rsidRDefault="006C03D6" w:rsidP="00DF74FA">
            <w:pPr>
              <w:widowControl w:val="0"/>
              <w:spacing w:before="0"/>
              <w:jc w:val="left"/>
              <w:rPr>
                <w:sz w:val="24"/>
                <w:szCs w:val="24"/>
              </w:rPr>
            </w:pPr>
            <w:r w:rsidRPr="000D7457">
              <w:rPr>
                <w:sz w:val="24"/>
                <w:szCs w:val="24"/>
              </w:rPr>
              <w:t>Дата начала – дата и время окончания срока подачи заявок</w:t>
            </w:r>
          </w:p>
        </w:tc>
        <w:tc>
          <w:tcPr>
            <w:tcW w:w="6837" w:type="dxa"/>
          </w:tcPr>
          <w:p w14:paraId="7D8A4CF5"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начала подачи заявок:</w:t>
            </w:r>
          </w:p>
          <w:p w14:paraId="3DB7551E" w14:textId="08C7C86B" w:rsidR="006C03D6" w:rsidRPr="006620B3" w:rsidRDefault="006C03D6" w:rsidP="00DF74FA">
            <w:pPr>
              <w:pStyle w:val="Tableheader"/>
              <w:widowControl w:val="0"/>
              <w:spacing w:before="0"/>
              <w:rPr>
                <w:i/>
                <w:snapToGrid w:val="0"/>
                <w:sz w:val="24"/>
              </w:rPr>
            </w:pPr>
            <w:r w:rsidRPr="00C3513F">
              <w:rPr>
                <w:i/>
                <w:snapToGrid w:val="0"/>
                <w:sz w:val="24"/>
              </w:rPr>
              <w:t>«</w:t>
            </w:r>
            <w:r w:rsidR="0006025A">
              <w:rPr>
                <w:i/>
                <w:snapToGrid w:val="0"/>
                <w:sz w:val="24"/>
              </w:rPr>
              <w:t>30</w:t>
            </w:r>
            <w:r w:rsidRPr="00C3513F">
              <w:rPr>
                <w:i/>
                <w:snapToGrid w:val="0"/>
                <w:sz w:val="24"/>
              </w:rPr>
              <w:t xml:space="preserve">» </w:t>
            </w:r>
            <w:r w:rsidR="006620B3" w:rsidRPr="00C3513F">
              <w:rPr>
                <w:i/>
                <w:snapToGrid w:val="0"/>
                <w:sz w:val="24"/>
              </w:rPr>
              <w:t>октября</w:t>
            </w:r>
            <w:r w:rsidR="00DF74FA" w:rsidRPr="006620B3">
              <w:rPr>
                <w:i/>
                <w:snapToGrid w:val="0"/>
                <w:sz w:val="24"/>
              </w:rPr>
              <w:t xml:space="preserve"> 2020 </w:t>
            </w:r>
          </w:p>
          <w:p w14:paraId="3D4936BE"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и время окончания срока подачи заявок:</w:t>
            </w:r>
          </w:p>
          <w:p w14:paraId="6572B02E" w14:textId="702FFD04" w:rsidR="006C03D6" w:rsidRPr="000D7457" w:rsidRDefault="006C03D6" w:rsidP="0006025A">
            <w:pPr>
              <w:pStyle w:val="Tableheader"/>
              <w:widowControl w:val="0"/>
              <w:spacing w:before="0"/>
              <w:rPr>
                <w:b w:val="0"/>
                <w:snapToGrid w:val="0"/>
                <w:sz w:val="24"/>
              </w:rPr>
            </w:pPr>
            <w:r w:rsidRPr="000D7457">
              <w:rPr>
                <w:i/>
                <w:snapToGrid w:val="0"/>
                <w:sz w:val="24"/>
              </w:rPr>
              <w:t>«</w:t>
            </w:r>
            <w:r w:rsidR="0006025A">
              <w:rPr>
                <w:i/>
                <w:snapToGrid w:val="0"/>
                <w:sz w:val="24"/>
              </w:rPr>
              <w:t>16</w:t>
            </w:r>
            <w:r w:rsidRPr="000D7457">
              <w:rPr>
                <w:i/>
                <w:snapToGrid w:val="0"/>
                <w:sz w:val="24"/>
              </w:rPr>
              <w:t>»</w:t>
            </w:r>
            <w:r w:rsidR="006620B3">
              <w:rPr>
                <w:i/>
                <w:snapToGrid w:val="0"/>
                <w:sz w:val="24"/>
              </w:rPr>
              <w:t xml:space="preserve"> </w:t>
            </w:r>
            <w:r w:rsidR="0006025A">
              <w:rPr>
                <w:i/>
                <w:snapToGrid w:val="0"/>
                <w:sz w:val="24"/>
              </w:rPr>
              <w:t>ноября</w:t>
            </w:r>
            <w:r w:rsidR="006620B3">
              <w:rPr>
                <w:i/>
                <w:snapToGrid w:val="0"/>
                <w:sz w:val="24"/>
              </w:rPr>
              <w:t xml:space="preserve"> </w:t>
            </w:r>
            <w:r w:rsidR="00DF74FA" w:rsidRPr="000D7457">
              <w:rPr>
                <w:i/>
                <w:snapToGrid w:val="0"/>
                <w:sz w:val="24"/>
              </w:rPr>
              <w:t xml:space="preserve">2020  </w:t>
            </w:r>
            <w:r w:rsidRPr="000D7457">
              <w:rPr>
                <w:i/>
                <w:snapToGrid w:val="0"/>
                <w:sz w:val="24"/>
              </w:rPr>
              <w:t>в </w:t>
            </w:r>
            <w:r w:rsidR="00572F8B" w:rsidRPr="000D7457">
              <w:rPr>
                <w:i/>
                <w:snapToGrid w:val="0"/>
                <w:sz w:val="24"/>
              </w:rPr>
              <w:t>1</w:t>
            </w:r>
            <w:r w:rsidR="003F04B5" w:rsidRPr="000D7457">
              <w:rPr>
                <w:i/>
                <w:snapToGrid w:val="0"/>
                <w:sz w:val="24"/>
              </w:rPr>
              <w:t>5</w:t>
            </w:r>
            <w:r w:rsidRPr="000D7457">
              <w:rPr>
                <w:i/>
                <w:snapToGrid w:val="0"/>
                <w:sz w:val="24"/>
              </w:rPr>
              <w:t xml:space="preserve"> ч.</w:t>
            </w:r>
            <w:r w:rsidR="00DF74FA" w:rsidRPr="000D7457">
              <w:rPr>
                <w:i/>
                <w:snapToGrid w:val="0"/>
                <w:sz w:val="24"/>
              </w:rPr>
              <w:t xml:space="preserve"> 00</w:t>
            </w:r>
            <w:r w:rsidRPr="000D7457">
              <w:rPr>
                <w:i/>
                <w:snapToGrid w:val="0"/>
                <w:sz w:val="24"/>
              </w:rPr>
              <w:t xml:space="preserve"> мин.</w:t>
            </w:r>
            <w:r w:rsidRPr="000D7457">
              <w:rPr>
                <w:b w:val="0"/>
                <w:snapToGrid w:val="0"/>
                <w:sz w:val="24"/>
              </w:rPr>
              <w:t xml:space="preserve"> (по местному времени Организатора)</w:t>
            </w:r>
          </w:p>
        </w:tc>
      </w:tr>
      <w:tr w:rsidR="006C03D6" w:rsidRPr="00AA46BF" w14:paraId="6547DBA2" w14:textId="77777777" w:rsidTr="00DF74FA">
        <w:tc>
          <w:tcPr>
            <w:tcW w:w="817" w:type="dxa"/>
          </w:tcPr>
          <w:p w14:paraId="7C57BC33"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0D7457" w:rsidRDefault="006C03D6" w:rsidP="00DF74FA">
            <w:pPr>
              <w:widowControl w:val="0"/>
              <w:spacing w:before="0"/>
              <w:jc w:val="left"/>
              <w:rPr>
                <w:sz w:val="24"/>
                <w:szCs w:val="24"/>
              </w:rPr>
            </w:pPr>
            <w:r w:rsidRPr="000D7457">
              <w:rPr>
                <w:sz w:val="24"/>
                <w:szCs w:val="24"/>
              </w:rPr>
              <w:t>Порядок подачи заявок</w:t>
            </w:r>
          </w:p>
        </w:tc>
        <w:tc>
          <w:tcPr>
            <w:tcW w:w="6837" w:type="dxa"/>
          </w:tcPr>
          <w:p w14:paraId="2DCE7AC0" w14:textId="7F60887A" w:rsidR="006C03D6" w:rsidRPr="000D7457" w:rsidRDefault="00896CA3" w:rsidP="00DF74FA">
            <w:pPr>
              <w:pStyle w:val="Tabletext"/>
              <w:widowControl w:val="0"/>
              <w:spacing w:before="0"/>
              <w:rPr>
                <w:snapToGrid w:val="0"/>
                <w:sz w:val="24"/>
              </w:rPr>
            </w:pPr>
            <w:r w:rsidRPr="000D7457">
              <w:rPr>
                <w:snapToGrid w:val="0"/>
                <w:sz w:val="24"/>
              </w:rPr>
              <w:t>Заявки подаются по адресу ЭТП, указанному в пункте </w:t>
            </w:r>
            <w:r w:rsidR="00E16931" w:rsidRPr="000D7457">
              <w:rPr>
                <w:snapToGrid w:val="0"/>
                <w:sz w:val="24"/>
              </w:rPr>
              <w:fldChar w:fldCharType="begin"/>
            </w:r>
            <w:r w:rsidR="00E16931" w:rsidRPr="000D7457">
              <w:rPr>
                <w:snapToGrid w:val="0"/>
                <w:sz w:val="24"/>
              </w:rPr>
              <w:instrText xml:space="preserve"> REF _Ref514805016 \r \h </w:instrText>
            </w:r>
            <w:r w:rsidR="000D7457">
              <w:rPr>
                <w:snapToGrid w:val="0"/>
                <w:sz w:val="24"/>
              </w:rPr>
              <w:instrText xml:space="preserve"> \* MERGEFORMAT </w:instrText>
            </w:r>
            <w:r w:rsidR="00E16931" w:rsidRPr="000D7457">
              <w:rPr>
                <w:snapToGrid w:val="0"/>
                <w:sz w:val="24"/>
              </w:rPr>
            </w:r>
            <w:r w:rsidR="00E16931" w:rsidRPr="000D7457">
              <w:rPr>
                <w:snapToGrid w:val="0"/>
                <w:sz w:val="24"/>
              </w:rPr>
              <w:fldChar w:fldCharType="separate"/>
            </w:r>
            <w:r w:rsidR="00A44738" w:rsidRPr="000D7457">
              <w:rPr>
                <w:snapToGrid w:val="0"/>
                <w:sz w:val="24"/>
              </w:rPr>
              <w:t>5</w:t>
            </w:r>
            <w:r w:rsidR="00E16931" w:rsidRPr="000D7457">
              <w:rPr>
                <w:snapToGrid w:val="0"/>
                <w:sz w:val="24"/>
              </w:rPr>
              <w:fldChar w:fldCharType="end"/>
            </w:r>
            <w:r w:rsidR="00244963" w:rsidRPr="000D7457">
              <w:rPr>
                <w:snapToGrid w:val="0"/>
                <w:sz w:val="24"/>
              </w:rPr>
              <w:t xml:space="preserve"> настоящего Извещения</w:t>
            </w:r>
            <w:r w:rsidRPr="000D7457">
              <w:rPr>
                <w:snapToGrid w:val="0"/>
                <w:sz w:val="24"/>
              </w:rPr>
              <w:t>.</w:t>
            </w:r>
          </w:p>
        </w:tc>
      </w:tr>
      <w:tr w:rsidR="006C03D6" w:rsidRPr="00AA46BF" w14:paraId="735BDFB9" w14:textId="77777777" w:rsidTr="00DF74FA">
        <w:tc>
          <w:tcPr>
            <w:tcW w:w="817" w:type="dxa"/>
          </w:tcPr>
          <w:p w14:paraId="602A1BDD"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0D7457" w:rsidRDefault="006C03D6" w:rsidP="00DF74FA">
            <w:pPr>
              <w:widowControl w:val="0"/>
              <w:spacing w:before="0"/>
              <w:jc w:val="left"/>
              <w:rPr>
                <w:sz w:val="24"/>
                <w:szCs w:val="24"/>
              </w:rPr>
            </w:pPr>
            <w:r w:rsidRPr="000D7457">
              <w:rPr>
                <w:sz w:val="24"/>
                <w:szCs w:val="24"/>
              </w:rPr>
              <w:t>Порядок подведения итогов закупки</w:t>
            </w:r>
          </w:p>
        </w:tc>
        <w:tc>
          <w:tcPr>
            <w:tcW w:w="6837" w:type="dxa"/>
          </w:tcPr>
          <w:p w14:paraId="6B9BFBDA" w14:textId="3A9CFB6C" w:rsidR="00044CBA" w:rsidRPr="000D7457" w:rsidRDefault="00044CBA" w:rsidP="00DF74FA">
            <w:pPr>
              <w:pStyle w:val="Tableheader"/>
              <w:widowControl w:val="0"/>
              <w:spacing w:before="0"/>
              <w:rPr>
                <w:b w:val="0"/>
                <w:snapToGrid w:val="0"/>
                <w:sz w:val="24"/>
              </w:rPr>
            </w:pPr>
            <w:r w:rsidRPr="000D7457">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0D7457" w:rsidRDefault="00044CBA" w:rsidP="00DF74FA">
            <w:pPr>
              <w:pStyle w:val="Tableheader"/>
              <w:widowControl w:val="0"/>
              <w:spacing w:before="0"/>
              <w:rPr>
                <w:b w:val="0"/>
                <w:snapToGrid w:val="0"/>
                <w:sz w:val="24"/>
              </w:rPr>
            </w:pPr>
            <w:r w:rsidRPr="000D7457">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0D7457" w:rsidRDefault="00FD1E8C" w:rsidP="00DF74FA">
            <w:pPr>
              <w:widowControl w:val="0"/>
              <w:spacing w:before="0"/>
              <w:rPr>
                <w:sz w:val="24"/>
                <w:szCs w:val="24"/>
              </w:rPr>
            </w:pPr>
            <w:r w:rsidRPr="000D7457">
              <w:rPr>
                <w:sz w:val="24"/>
                <w:szCs w:val="24"/>
              </w:rPr>
              <w:t xml:space="preserve">Подробное описание закупаемой продукции и условий Договора, а также процедур закупки содержится </w:t>
            </w:r>
            <w:r w:rsidR="006C03D6" w:rsidRPr="000D7457">
              <w:rPr>
                <w:sz w:val="24"/>
                <w:szCs w:val="24"/>
              </w:rPr>
              <w:t xml:space="preserve">в </w:t>
            </w:r>
            <w:r w:rsidR="00AB4F34" w:rsidRPr="000D7457">
              <w:rPr>
                <w:sz w:val="24"/>
                <w:szCs w:val="24"/>
              </w:rPr>
              <w:t>Д</w:t>
            </w:r>
            <w:r w:rsidR="006C03D6" w:rsidRPr="000D7457">
              <w:rPr>
                <w:sz w:val="24"/>
                <w:szCs w:val="24"/>
              </w:rPr>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5C8F1A1C" w14:textId="77777777" w:rsidR="000D7457" w:rsidRPr="00727AAE" w:rsidRDefault="000D7457" w:rsidP="000D7457">
      <w:pPr>
        <w:ind w:left="4678"/>
        <w:jc w:val="right"/>
        <w:rPr>
          <w:szCs w:val="28"/>
        </w:rPr>
      </w:pPr>
      <w:r w:rsidRPr="00727AAE">
        <w:rPr>
          <w:szCs w:val="28"/>
        </w:rPr>
        <w:lastRenderedPageBreak/>
        <w:t>УТВЕРЖДАЮ</w:t>
      </w:r>
    </w:p>
    <w:p w14:paraId="78E982F4" w14:textId="160FADDE" w:rsidR="000D7457" w:rsidRPr="00727AAE" w:rsidRDefault="000D7457" w:rsidP="000D7457">
      <w:pPr>
        <w:ind w:left="4678"/>
        <w:jc w:val="right"/>
        <w:rPr>
          <w:szCs w:val="28"/>
        </w:rPr>
      </w:pPr>
      <w:r w:rsidRPr="00727AAE">
        <w:rPr>
          <w:szCs w:val="28"/>
        </w:rPr>
        <w:t>Председател</w:t>
      </w:r>
      <w:r w:rsidR="00621B77">
        <w:rPr>
          <w:szCs w:val="28"/>
        </w:rPr>
        <w:t>ь</w:t>
      </w:r>
      <w:r w:rsidRPr="00727AAE">
        <w:rPr>
          <w:szCs w:val="28"/>
        </w:rPr>
        <w:t xml:space="preserve"> Закупочной</w:t>
      </w:r>
    </w:p>
    <w:p w14:paraId="3151C23A" w14:textId="77777777" w:rsidR="000D7457" w:rsidRPr="00727AAE" w:rsidRDefault="000D7457" w:rsidP="000D7457">
      <w:pPr>
        <w:ind w:left="4678"/>
        <w:jc w:val="right"/>
        <w:rPr>
          <w:szCs w:val="28"/>
        </w:rPr>
      </w:pPr>
      <w:r w:rsidRPr="00727AAE">
        <w:rPr>
          <w:szCs w:val="28"/>
        </w:rPr>
        <w:t>комиссии 1 уровня АО «ДРСК»</w:t>
      </w:r>
    </w:p>
    <w:p w14:paraId="28950104" w14:textId="2DD3F3BB" w:rsidR="000D7457" w:rsidRDefault="000D7457" w:rsidP="000D7457">
      <w:pPr>
        <w:ind w:left="4678"/>
        <w:jc w:val="right"/>
        <w:rPr>
          <w:szCs w:val="28"/>
        </w:rPr>
      </w:pPr>
      <w:r w:rsidRPr="00727AAE">
        <w:rPr>
          <w:szCs w:val="28"/>
        </w:rPr>
        <w:t xml:space="preserve">__________________ </w:t>
      </w:r>
      <w:r w:rsidR="00621B77">
        <w:rPr>
          <w:szCs w:val="28"/>
        </w:rPr>
        <w:t xml:space="preserve">В.А. </w:t>
      </w:r>
      <w:proofErr w:type="spellStart"/>
      <w:r w:rsidR="00621B77">
        <w:rPr>
          <w:szCs w:val="28"/>
        </w:rPr>
        <w:t>Юхимук</w:t>
      </w:r>
      <w:proofErr w:type="spellEnd"/>
    </w:p>
    <w:p w14:paraId="7754B70A" w14:textId="74BE7176" w:rsidR="000D7457" w:rsidRPr="00727AAE" w:rsidRDefault="000D7457" w:rsidP="000D7457">
      <w:pPr>
        <w:ind w:left="4678"/>
        <w:jc w:val="right"/>
        <w:rPr>
          <w:i/>
          <w:szCs w:val="28"/>
        </w:rPr>
      </w:pPr>
      <w:r w:rsidRPr="00727AAE">
        <w:rPr>
          <w:szCs w:val="28"/>
        </w:rPr>
        <w:t>«</w:t>
      </w:r>
      <w:r>
        <w:rPr>
          <w:szCs w:val="28"/>
        </w:rPr>
        <w:t>___</w:t>
      </w:r>
      <w:r w:rsidRPr="00727AAE">
        <w:rPr>
          <w:szCs w:val="28"/>
        </w:rPr>
        <w:t xml:space="preserve">» </w:t>
      </w:r>
      <w:r w:rsidR="006620B3">
        <w:rPr>
          <w:szCs w:val="28"/>
        </w:rPr>
        <w:t>___________</w:t>
      </w:r>
      <w:r w:rsidRPr="00727AAE">
        <w:rPr>
          <w:szCs w:val="28"/>
        </w:rPr>
        <w:t xml:space="preserve"> 2020 год</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DF74FA">
      <w:pPr>
        <w:spacing w:before="0"/>
      </w:pPr>
    </w:p>
    <w:p w14:paraId="18FF119B" w14:textId="77777777" w:rsidR="000D7457"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0C6F3C">
        <w:t>ПОСТАВКУ</w:t>
      </w:r>
      <w:r w:rsidR="000D7457">
        <w:t>:</w:t>
      </w:r>
    </w:p>
    <w:p w14:paraId="12864AED" w14:textId="77777777" w:rsidR="0006025A" w:rsidRPr="00E14CAF" w:rsidRDefault="0006025A" w:rsidP="0006025A">
      <w:pPr>
        <w:suppressAutoHyphens/>
        <w:spacing w:before="0"/>
        <w:jc w:val="center"/>
        <w:rPr>
          <w:sz w:val="32"/>
          <w:szCs w:val="32"/>
        </w:rPr>
      </w:pPr>
      <w:r w:rsidRPr="00E14CAF">
        <w:rPr>
          <w:sz w:val="32"/>
          <w:szCs w:val="32"/>
        </w:rPr>
        <w:t>Автомобили ГАЗ</w:t>
      </w:r>
    </w:p>
    <w:p w14:paraId="44F5270F" w14:textId="77777777" w:rsidR="0006025A" w:rsidRPr="00E14CAF" w:rsidRDefault="0006025A" w:rsidP="0006025A">
      <w:pPr>
        <w:spacing w:before="0"/>
        <w:jc w:val="center"/>
        <w:rPr>
          <w:sz w:val="24"/>
          <w:szCs w:val="24"/>
        </w:rPr>
      </w:pPr>
      <w:r w:rsidRPr="00E14CAF">
        <w:rPr>
          <w:sz w:val="24"/>
          <w:szCs w:val="24"/>
        </w:rPr>
        <w:t xml:space="preserve">(Лот № </w:t>
      </w:r>
      <w:r>
        <w:rPr>
          <w:sz w:val="24"/>
          <w:szCs w:val="24"/>
        </w:rPr>
        <w:t>4054</w:t>
      </w:r>
      <w:r w:rsidRPr="00E14CAF">
        <w:rPr>
          <w:sz w:val="24"/>
          <w:szCs w:val="24"/>
        </w:rPr>
        <w:t>01-ТПИР ОНМ-202</w:t>
      </w:r>
      <w:r>
        <w:rPr>
          <w:sz w:val="24"/>
          <w:szCs w:val="24"/>
        </w:rPr>
        <w:t>0</w:t>
      </w:r>
      <w:r w:rsidRPr="00E14CAF">
        <w:rPr>
          <w:sz w:val="24"/>
          <w:szCs w:val="24"/>
        </w:rPr>
        <w:t>-ДРСК)</w:t>
      </w:r>
    </w:p>
    <w:p w14:paraId="2F39DCB8" w14:textId="77777777" w:rsidR="00D51C4F" w:rsidRPr="00C55B01" w:rsidRDefault="00D51C4F" w:rsidP="00DF74FA">
      <w:pPr>
        <w:spacing w:before="0"/>
        <w:jc w:val="center"/>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6BD12A99"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A44738">
          <w:rPr>
            <w:webHidden/>
          </w:rPr>
          <w:t>7</w:t>
        </w:r>
        <w:r w:rsidR="00207D43">
          <w:rPr>
            <w:webHidden/>
          </w:rPr>
          <w:fldChar w:fldCharType="end"/>
        </w:r>
      </w:hyperlink>
    </w:p>
    <w:p w14:paraId="5A4C6F8A" w14:textId="33351FB4"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A44738">
          <w:rPr>
            <w:webHidden/>
          </w:rPr>
          <w:t>8</w:t>
        </w:r>
        <w:r w:rsidR="00207D43">
          <w:rPr>
            <w:webHidden/>
          </w:rPr>
          <w:fldChar w:fldCharType="end"/>
        </w:r>
      </w:hyperlink>
    </w:p>
    <w:p w14:paraId="415FDABF" w14:textId="6BDCF09E"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A44738">
          <w:rPr>
            <w:webHidden/>
          </w:rPr>
          <w:t>10</w:t>
        </w:r>
        <w:r w:rsidR="00207D43">
          <w:rPr>
            <w:webHidden/>
          </w:rPr>
          <w:fldChar w:fldCharType="end"/>
        </w:r>
      </w:hyperlink>
    </w:p>
    <w:p w14:paraId="1557B485" w14:textId="43C231AA"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A44738">
          <w:rPr>
            <w:webHidden/>
          </w:rPr>
          <w:t>10</w:t>
        </w:r>
        <w:r w:rsidR="00207D43">
          <w:rPr>
            <w:webHidden/>
          </w:rPr>
          <w:fldChar w:fldCharType="end"/>
        </w:r>
      </w:hyperlink>
    </w:p>
    <w:p w14:paraId="60B511B4" w14:textId="4999F8A8"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A44738">
          <w:rPr>
            <w:webHidden/>
          </w:rPr>
          <w:t>10</w:t>
        </w:r>
        <w:r w:rsidR="00207D43">
          <w:rPr>
            <w:webHidden/>
          </w:rPr>
          <w:fldChar w:fldCharType="end"/>
        </w:r>
      </w:hyperlink>
    </w:p>
    <w:p w14:paraId="1D7519DC" w14:textId="1DCC60EF"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A44738">
          <w:rPr>
            <w:webHidden/>
          </w:rPr>
          <w:t>13</w:t>
        </w:r>
        <w:r w:rsidR="00207D43">
          <w:rPr>
            <w:webHidden/>
          </w:rPr>
          <w:fldChar w:fldCharType="end"/>
        </w:r>
      </w:hyperlink>
    </w:p>
    <w:p w14:paraId="306DBCE1" w14:textId="175FD2E1"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A44738">
          <w:rPr>
            <w:webHidden/>
          </w:rPr>
          <w:t>13</w:t>
        </w:r>
        <w:r w:rsidR="00207D43">
          <w:rPr>
            <w:webHidden/>
          </w:rPr>
          <w:fldChar w:fldCharType="end"/>
        </w:r>
      </w:hyperlink>
    </w:p>
    <w:p w14:paraId="7CF3C0CD" w14:textId="28F98409"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A44738">
          <w:rPr>
            <w:webHidden/>
          </w:rPr>
          <w:t>13</w:t>
        </w:r>
        <w:r w:rsidR="00207D43">
          <w:rPr>
            <w:webHidden/>
          </w:rPr>
          <w:fldChar w:fldCharType="end"/>
        </w:r>
      </w:hyperlink>
    </w:p>
    <w:p w14:paraId="2E387A1A" w14:textId="68BDD3A0"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A44738">
          <w:rPr>
            <w:webHidden/>
          </w:rPr>
          <w:t>14</w:t>
        </w:r>
        <w:r w:rsidR="00207D43">
          <w:rPr>
            <w:webHidden/>
          </w:rPr>
          <w:fldChar w:fldCharType="end"/>
        </w:r>
      </w:hyperlink>
    </w:p>
    <w:p w14:paraId="47B0F436" w14:textId="433F47A5"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A44738">
          <w:rPr>
            <w:webHidden/>
          </w:rPr>
          <w:t>14</w:t>
        </w:r>
        <w:r w:rsidR="00207D43">
          <w:rPr>
            <w:webHidden/>
          </w:rPr>
          <w:fldChar w:fldCharType="end"/>
        </w:r>
      </w:hyperlink>
    </w:p>
    <w:p w14:paraId="6A95A15E" w14:textId="08E80E64"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A44738">
          <w:rPr>
            <w:webHidden/>
          </w:rPr>
          <w:t>15</w:t>
        </w:r>
        <w:r w:rsidR="00207D43">
          <w:rPr>
            <w:webHidden/>
          </w:rPr>
          <w:fldChar w:fldCharType="end"/>
        </w:r>
      </w:hyperlink>
    </w:p>
    <w:p w14:paraId="095C869E" w14:textId="54EAE86B"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A44738">
          <w:rPr>
            <w:webHidden/>
          </w:rPr>
          <w:t>15</w:t>
        </w:r>
        <w:r w:rsidR="00207D43">
          <w:rPr>
            <w:webHidden/>
          </w:rPr>
          <w:fldChar w:fldCharType="end"/>
        </w:r>
      </w:hyperlink>
    </w:p>
    <w:p w14:paraId="3DA50B5A" w14:textId="70C4CFF5"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A44738">
          <w:rPr>
            <w:webHidden/>
          </w:rPr>
          <w:t>17</w:t>
        </w:r>
        <w:r w:rsidR="00207D43">
          <w:rPr>
            <w:webHidden/>
          </w:rPr>
          <w:fldChar w:fldCharType="end"/>
        </w:r>
      </w:hyperlink>
    </w:p>
    <w:p w14:paraId="7FB15F1F" w14:textId="24A510A4"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A44738">
          <w:rPr>
            <w:webHidden/>
          </w:rPr>
          <w:t>17</w:t>
        </w:r>
        <w:r w:rsidR="00207D43">
          <w:rPr>
            <w:webHidden/>
          </w:rPr>
          <w:fldChar w:fldCharType="end"/>
        </w:r>
      </w:hyperlink>
    </w:p>
    <w:p w14:paraId="529B29E3" w14:textId="175E6E48"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A44738">
          <w:rPr>
            <w:webHidden/>
          </w:rPr>
          <w:t>17</w:t>
        </w:r>
        <w:r w:rsidR="00207D43">
          <w:rPr>
            <w:webHidden/>
          </w:rPr>
          <w:fldChar w:fldCharType="end"/>
        </w:r>
      </w:hyperlink>
    </w:p>
    <w:p w14:paraId="25A2CC99" w14:textId="110BE5BC"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A44738">
          <w:rPr>
            <w:webHidden/>
          </w:rPr>
          <w:t>18</w:t>
        </w:r>
        <w:r w:rsidR="00207D43">
          <w:rPr>
            <w:webHidden/>
          </w:rPr>
          <w:fldChar w:fldCharType="end"/>
        </w:r>
      </w:hyperlink>
    </w:p>
    <w:p w14:paraId="718FC8F8" w14:textId="105A0409"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A44738">
          <w:rPr>
            <w:webHidden/>
          </w:rPr>
          <w:t>19</w:t>
        </w:r>
        <w:r w:rsidR="00207D43">
          <w:rPr>
            <w:webHidden/>
          </w:rPr>
          <w:fldChar w:fldCharType="end"/>
        </w:r>
      </w:hyperlink>
    </w:p>
    <w:p w14:paraId="341DC58F" w14:textId="4CE66E79"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A44738">
          <w:rPr>
            <w:webHidden/>
          </w:rPr>
          <w:t>21</w:t>
        </w:r>
        <w:r w:rsidR="00207D43">
          <w:rPr>
            <w:webHidden/>
          </w:rPr>
          <w:fldChar w:fldCharType="end"/>
        </w:r>
      </w:hyperlink>
    </w:p>
    <w:p w14:paraId="7530D557" w14:textId="1FE53B63"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A44738">
          <w:rPr>
            <w:webHidden/>
          </w:rPr>
          <w:t>21</w:t>
        </w:r>
        <w:r w:rsidR="00207D43">
          <w:rPr>
            <w:webHidden/>
          </w:rPr>
          <w:fldChar w:fldCharType="end"/>
        </w:r>
      </w:hyperlink>
    </w:p>
    <w:p w14:paraId="6D755500" w14:textId="5B93A3F5"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A44738">
          <w:rPr>
            <w:webHidden/>
          </w:rPr>
          <w:t>21</w:t>
        </w:r>
        <w:r w:rsidR="00207D43">
          <w:rPr>
            <w:webHidden/>
          </w:rPr>
          <w:fldChar w:fldCharType="end"/>
        </w:r>
      </w:hyperlink>
    </w:p>
    <w:p w14:paraId="494ADE81" w14:textId="5BBC3089"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A44738">
          <w:rPr>
            <w:webHidden/>
          </w:rPr>
          <w:t>21</w:t>
        </w:r>
        <w:r w:rsidR="00207D43">
          <w:rPr>
            <w:webHidden/>
          </w:rPr>
          <w:fldChar w:fldCharType="end"/>
        </w:r>
      </w:hyperlink>
    </w:p>
    <w:p w14:paraId="5846DE4B" w14:textId="31E49372"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A44738">
          <w:rPr>
            <w:webHidden/>
          </w:rPr>
          <w:t>22</w:t>
        </w:r>
        <w:r w:rsidR="00207D43">
          <w:rPr>
            <w:webHidden/>
          </w:rPr>
          <w:fldChar w:fldCharType="end"/>
        </w:r>
      </w:hyperlink>
    </w:p>
    <w:p w14:paraId="31CABE83" w14:textId="010A064E"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A44738">
          <w:rPr>
            <w:webHidden/>
          </w:rPr>
          <w:t>22</w:t>
        </w:r>
        <w:r w:rsidR="00207D43">
          <w:rPr>
            <w:webHidden/>
          </w:rPr>
          <w:fldChar w:fldCharType="end"/>
        </w:r>
      </w:hyperlink>
    </w:p>
    <w:p w14:paraId="49FB6435" w14:textId="441A9DD2"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A44738">
          <w:rPr>
            <w:webHidden/>
          </w:rPr>
          <w:t>22</w:t>
        </w:r>
        <w:r w:rsidR="00207D43">
          <w:rPr>
            <w:webHidden/>
          </w:rPr>
          <w:fldChar w:fldCharType="end"/>
        </w:r>
      </w:hyperlink>
    </w:p>
    <w:p w14:paraId="4C401D12" w14:textId="50035436"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A44738">
          <w:rPr>
            <w:webHidden/>
          </w:rPr>
          <w:t>24</w:t>
        </w:r>
        <w:r w:rsidR="00207D43">
          <w:rPr>
            <w:webHidden/>
          </w:rPr>
          <w:fldChar w:fldCharType="end"/>
        </w:r>
      </w:hyperlink>
    </w:p>
    <w:p w14:paraId="52A810E2" w14:textId="02B908D1"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A44738">
          <w:rPr>
            <w:webHidden/>
          </w:rPr>
          <w:t>24</w:t>
        </w:r>
        <w:r w:rsidR="00207D43">
          <w:rPr>
            <w:webHidden/>
          </w:rPr>
          <w:fldChar w:fldCharType="end"/>
        </w:r>
      </w:hyperlink>
    </w:p>
    <w:p w14:paraId="149C83AC" w14:textId="37806BAE"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A44738">
          <w:rPr>
            <w:webHidden/>
          </w:rPr>
          <w:t>24</w:t>
        </w:r>
        <w:r w:rsidR="00207D43">
          <w:rPr>
            <w:webHidden/>
          </w:rPr>
          <w:fldChar w:fldCharType="end"/>
        </w:r>
      </w:hyperlink>
    </w:p>
    <w:p w14:paraId="53742198" w14:textId="78563354"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A44738">
          <w:rPr>
            <w:webHidden/>
          </w:rPr>
          <w:t>25</w:t>
        </w:r>
        <w:r w:rsidR="00207D43">
          <w:rPr>
            <w:webHidden/>
          </w:rPr>
          <w:fldChar w:fldCharType="end"/>
        </w:r>
      </w:hyperlink>
    </w:p>
    <w:p w14:paraId="2939A255" w14:textId="6CD9047B"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A44738">
          <w:rPr>
            <w:webHidden/>
          </w:rPr>
          <w:t>25</w:t>
        </w:r>
        <w:r w:rsidR="00207D43">
          <w:rPr>
            <w:webHidden/>
          </w:rPr>
          <w:fldChar w:fldCharType="end"/>
        </w:r>
      </w:hyperlink>
    </w:p>
    <w:p w14:paraId="23154FC0" w14:textId="48B0A285"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A44738">
          <w:rPr>
            <w:webHidden/>
          </w:rPr>
          <w:t>25</w:t>
        </w:r>
        <w:r w:rsidR="00207D43">
          <w:rPr>
            <w:webHidden/>
          </w:rPr>
          <w:fldChar w:fldCharType="end"/>
        </w:r>
      </w:hyperlink>
    </w:p>
    <w:p w14:paraId="03A14D6C" w14:textId="2ED1A93A"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A44738">
          <w:rPr>
            <w:webHidden/>
          </w:rPr>
          <w:t>26</w:t>
        </w:r>
        <w:r w:rsidR="00207D43">
          <w:rPr>
            <w:webHidden/>
          </w:rPr>
          <w:fldChar w:fldCharType="end"/>
        </w:r>
      </w:hyperlink>
    </w:p>
    <w:p w14:paraId="5E23E573" w14:textId="458E8A16"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A44738">
          <w:rPr>
            <w:webHidden/>
          </w:rPr>
          <w:t>26</w:t>
        </w:r>
        <w:r w:rsidR="00207D43">
          <w:rPr>
            <w:webHidden/>
          </w:rPr>
          <w:fldChar w:fldCharType="end"/>
        </w:r>
      </w:hyperlink>
    </w:p>
    <w:p w14:paraId="222655FB" w14:textId="259F192E"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A44738">
          <w:rPr>
            <w:webHidden/>
          </w:rPr>
          <w:t>26</w:t>
        </w:r>
        <w:r w:rsidR="00207D43">
          <w:rPr>
            <w:webHidden/>
          </w:rPr>
          <w:fldChar w:fldCharType="end"/>
        </w:r>
      </w:hyperlink>
    </w:p>
    <w:p w14:paraId="33BD328F" w14:textId="03C81215"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A44738">
          <w:rPr>
            <w:webHidden/>
          </w:rPr>
          <w:t>26</w:t>
        </w:r>
        <w:r w:rsidR="00207D43">
          <w:rPr>
            <w:webHidden/>
          </w:rPr>
          <w:fldChar w:fldCharType="end"/>
        </w:r>
      </w:hyperlink>
    </w:p>
    <w:p w14:paraId="7C497083" w14:textId="65D8EF6F"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A44738">
          <w:rPr>
            <w:webHidden/>
          </w:rPr>
          <w:t>27</w:t>
        </w:r>
        <w:r w:rsidR="00207D43">
          <w:rPr>
            <w:webHidden/>
          </w:rPr>
          <w:fldChar w:fldCharType="end"/>
        </w:r>
      </w:hyperlink>
    </w:p>
    <w:p w14:paraId="286E4641" w14:textId="4A8F7B09"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A44738">
          <w:rPr>
            <w:webHidden/>
          </w:rPr>
          <w:t>28</w:t>
        </w:r>
        <w:r w:rsidR="00207D43">
          <w:rPr>
            <w:webHidden/>
          </w:rPr>
          <w:fldChar w:fldCharType="end"/>
        </w:r>
      </w:hyperlink>
    </w:p>
    <w:p w14:paraId="2989FE69" w14:textId="488FBA5A"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A44738">
          <w:rPr>
            <w:webHidden/>
          </w:rPr>
          <w:t>28</w:t>
        </w:r>
        <w:r w:rsidR="00207D43">
          <w:rPr>
            <w:webHidden/>
          </w:rPr>
          <w:fldChar w:fldCharType="end"/>
        </w:r>
      </w:hyperlink>
    </w:p>
    <w:p w14:paraId="2DF1D0F8" w14:textId="3825DB7E"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A44738">
          <w:rPr>
            <w:webHidden/>
          </w:rPr>
          <w:t>28</w:t>
        </w:r>
        <w:r w:rsidR="00207D43">
          <w:rPr>
            <w:webHidden/>
          </w:rPr>
          <w:fldChar w:fldCharType="end"/>
        </w:r>
      </w:hyperlink>
    </w:p>
    <w:p w14:paraId="30EA973B" w14:textId="191A379B"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A44738">
          <w:rPr>
            <w:webHidden/>
          </w:rPr>
          <w:t>28</w:t>
        </w:r>
        <w:r w:rsidR="00207D43">
          <w:rPr>
            <w:webHidden/>
          </w:rPr>
          <w:fldChar w:fldCharType="end"/>
        </w:r>
      </w:hyperlink>
    </w:p>
    <w:p w14:paraId="32B883CF" w14:textId="67F1DD88"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A44738">
          <w:rPr>
            <w:webHidden/>
          </w:rPr>
          <w:t>29</w:t>
        </w:r>
        <w:r w:rsidR="00207D43">
          <w:rPr>
            <w:webHidden/>
          </w:rPr>
          <w:fldChar w:fldCharType="end"/>
        </w:r>
      </w:hyperlink>
    </w:p>
    <w:p w14:paraId="6BA559B7" w14:textId="77729A1B"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A44738">
          <w:rPr>
            <w:webHidden/>
          </w:rPr>
          <w:t>30</w:t>
        </w:r>
        <w:r w:rsidR="00207D43">
          <w:rPr>
            <w:webHidden/>
          </w:rPr>
          <w:fldChar w:fldCharType="end"/>
        </w:r>
      </w:hyperlink>
    </w:p>
    <w:p w14:paraId="416FA031" w14:textId="3EFEF584"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A44738">
          <w:rPr>
            <w:webHidden/>
          </w:rPr>
          <w:t>30</w:t>
        </w:r>
        <w:r w:rsidR="00207D43">
          <w:rPr>
            <w:webHidden/>
          </w:rPr>
          <w:fldChar w:fldCharType="end"/>
        </w:r>
      </w:hyperlink>
    </w:p>
    <w:p w14:paraId="7261420D" w14:textId="47CAA7A4"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A44738">
          <w:rPr>
            <w:webHidden/>
          </w:rPr>
          <w:t>32</w:t>
        </w:r>
        <w:r w:rsidR="00207D43">
          <w:rPr>
            <w:webHidden/>
          </w:rPr>
          <w:fldChar w:fldCharType="end"/>
        </w:r>
      </w:hyperlink>
    </w:p>
    <w:p w14:paraId="182FED27" w14:textId="1890E676"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A44738">
          <w:rPr>
            <w:webHidden/>
          </w:rPr>
          <w:t>32</w:t>
        </w:r>
        <w:r w:rsidR="00207D43">
          <w:rPr>
            <w:webHidden/>
          </w:rPr>
          <w:fldChar w:fldCharType="end"/>
        </w:r>
      </w:hyperlink>
    </w:p>
    <w:p w14:paraId="01A9B189" w14:textId="58500E76"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A44738">
          <w:rPr>
            <w:webHidden/>
          </w:rPr>
          <w:t>33</w:t>
        </w:r>
        <w:r w:rsidR="00207D43">
          <w:rPr>
            <w:webHidden/>
          </w:rPr>
          <w:fldChar w:fldCharType="end"/>
        </w:r>
      </w:hyperlink>
    </w:p>
    <w:p w14:paraId="660C895E" w14:textId="650CE478"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A44738">
          <w:rPr>
            <w:webHidden/>
          </w:rPr>
          <w:t>34</w:t>
        </w:r>
        <w:r w:rsidR="00207D43">
          <w:rPr>
            <w:webHidden/>
          </w:rPr>
          <w:fldChar w:fldCharType="end"/>
        </w:r>
      </w:hyperlink>
    </w:p>
    <w:p w14:paraId="09FEC8A0" w14:textId="04332D07"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A44738">
          <w:rPr>
            <w:webHidden/>
          </w:rPr>
          <w:t>35</w:t>
        </w:r>
        <w:r w:rsidR="00207D43">
          <w:rPr>
            <w:webHidden/>
          </w:rPr>
          <w:fldChar w:fldCharType="end"/>
        </w:r>
      </w:hyperlink>
    </w:p>
    <w:p w14:paraId="0E63492A" w14:textId="239FC7B6"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A44738">
          <w:rPr>
            <w:webHidden/>
          </w:rPr>
          <w:t>35</w:t>
        </w:r>
        <w:r w:rsidR="00207D43">
          <w:rPr>
            <w:webHidden/>
          </w:rPr>
          <w:fldChar w:fldCharType="end"/>
        </w:r>
      </w:hyperlink>
    </w:p>
    <w:p w14:paraId="11FA9C17" w14:textId="516A30F5"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A44738">
          <w:rPr>
            <w:webHidden/>
          </w:rPr>
          <w:t>35</w:t>
        </w:r>
        <w:r w:rsidR="00207D43">
          <w:rPr>
            <w:webHidden/>
          </w:rPr>
          <w:fldChar w:fldCharType="end"/>
        </w:r>
      </w:hyperlink>
    </w:p>
    <w:p w14:paraId="5642CAF0" w14:textId="7821FE5D"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A44738">
          <w:rPr>
            <w:webHidden/>
          </w:rPr>
          <w:t>36</w:t>
        </w:r>
        <w:r w:rsidR="00207D43">
          <w:rPr>
            <w:webHidden/>
          </w:rPr>
          <w:fldChar w:fldCharType="end"/>
        </w:r>
      </w:hyperlink>
    </w:p>
    <w:p w14:paraId="5B7035F3" w14:textId="5F8C8997"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A44738">
          <w:rPr>
            <w:webHidden/>
          </w:rPr>
          <w:t>38</w:t>
        </w:r>
        <w:r w:rsidR="00207D43">
          <w:rPr>
            <w:webHidden/>
          </w:rPr>
          <w:fldChar w:fldCharType="end"/>
        </w:r>
      </w:hyperlink>
    </w:p>
    <w:p w14:paraId="7AD2802B" w14:textId="38220728"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A44738">
          <w:rPr>
            <w:webHidden/>
          </w:rPr>
          <w:t>38</w:t>
        </w:r>
        <w:r w:rsidR="00207D43">
          <w:rPr>
            <w:webHidden/>
          </w:rPr>
          <w:fldChar w:fldCharType="end"/>
        </w:r>
      </w:hyperlink>
    </w:p>
    <w:p w14:paraId="788BEA1A" w14:textId="26E070F4"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A44738">
          <w:rPr>
            <w:webHidden/>
          </w:rPr>
          <w:t>38</w:t>
        </w:r>
        <w:r w:rsidR="00207D43">
          <w:rPr>
            <w:webHidden/>
          </w:rPr>
          <w:fldChar w:fldCharType="end"/>
        </w:r>
      </w:hyperlink>
    </w:p>
    <w:p w14:paraId="2AA0EAA5" w14:textId="195AE202"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A44738">
          <w:rPr>
            <w:webHidden/>
          </w:rPr>
          <w:t>38</w:t>
        </w:r>
        <w:r w:rsidR="00207D43">
          <w:rPr>
            <w:webHidden/>
          </w:rPr>
          <w:fldChar w:fldCharType="end"/>
        </w:r>
      </w:hyperlink>
    </w:p>
    <w:p w14:paraId="7A5697E0" w14:textId="7BEEEF77"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A44738">
          <w:rPr>
            <w:webHidden/>
          </w:rPr>
          <w:t>40</w:t>
        </w:r>
        <w:r w:rsidR="00207D43">
          <w:rPr>
            <w:webHidden/>
          </w:rPr>
          <w:fldChar w:fldCharType="end"/>
        </w:r>
      </w:hyperlink>
    </w:p>
    <w:p w14:paraId="670D67B4" w14:textId="0D7D2D5A"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A44738">
          <w:rPr>
            <w:webHidden/>
          </w:rPr>
          <w:t>40</w:t>
        </w:r>
        <w:r w:rsidR="00207D43">
          <w:rPr>
            <w:webHidden/>
          </w:rPr>
          <w:fldChar w:fldCharType="end"/>
        </w:r>
      </w:hyperlink>
    </w:p>
    <w:p w14:paraId="085063FF" w14:textId="69246694"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A44738">
          <w:rPr>
            <w:webHidden/>
          </w:rPr>
          <w:t>40</w:t>
        </w:r>
        <w:r w:rsidR="00207D43">
          <w:rPr>
            <w:webHidden/>
          </w:rPr>
          <w:fldChar w:fldCharType="end"/>
        </w:r>
      </w:hyperlink>
    </w:p>
    <w:p w14:paraId="0F18EDEE" w14:textId="35BD53F3"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A44738">
          <w:rPr>
            <w:webHidden/>
          </w:rPr>
          <w:t>41</w:t>
        </w:r>
        <w:r w:rsidR="00207D43">
          <w:rPr>
            <w:webHidden/>
          </w:rPr>
          <w:fldChar w:fldCharType="end"/>
        </w:r>
      </w:hyperlink>
    </w:p>
    <w:p w14:paraId="4A6C7118" w14:textId="2EC5E90D"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A44738">
          <w:rPr>
            <w:webHidden/>
          </w:rPr>
          <w:t>42</w:t>
        </w:r>
        <w:r w:rsidR="00207D43">
          <w:rPr>
            <w:webHidden/>
          </w:rPr>
          <w:fldChar w:fldCharType="end"/>
        </w:r>
      </w:hyperlink>
    </w:p>
    <w:p w14:paraId="3D3B70F2" w14:textId="4A510B3E"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A44738">
          <w:rPr>
            <w:webHidden/>
          </w:rPr>
          <w:t>42</w:t>
        </w:r>
        <w:r w:rsidR="00207D43">
          <w:rPr>
            <w:webHidden/>
          </w:rPr>
          <w:fldChar w:fldCharType="end"/>
        </w:r>
      </w:hyperlink>
    </w:p>
    <w:p w14:paraId="2C68DBD7" w14:textId="1DA08B15"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A44738">
          <w:rPr>
            <w:webHidden/>
          </w:rPr>
          <w:t>45</w:t>
        </w:r>
        <w:r w:rsidR="00207D43">
          <w:rPr>
            <w:webHidden/>
          </w:rPr>
          <w:fldChar w:fldCharType="end"/>
        </w:r>
      </w:hyperlink>
    </w:p>
    <w:p w14:paraId="4DC69E79" w14:textId="4B557738"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A44738">
          <w:rPr>
            <w:webHidden/>
          </w:rPr>
          <w:t>46</w:t>
        </w:r>
        <w:r w:rsidR="00207D43">
          <w:rPr>
            <w:webHidden/>
          </w:rPr>
          <w:fldChar w:fldCharType="end"/>
        </w:r>
      </w:hyperlink>
    </w:p>
    <w:p w14:paraId="57BA59DA" w14:textId="201A5B94"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A44738">
          <w:rPr>
            <w:webHidden/>
          </w:rPr>
          <w:t>46</w:t>
        </w:r>
        <w:r w:rsidR="00207D43">
          <w:rPr>
            <w:webHidden/>
          </w:rPr>
          <w:fldChar w:fldCharType="end"/>
        </w:r>
      </w:hyperlink>
    </w:p>
    <w:p w14:paraId="2315EE7E" w14:textId="33E8821C"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A44738">
          <w:rPr>
            <w:webHidden/>
          </w:rPr>
          <w:t>47</w:t>
        </w:r>
        <w:r w:rsidR="00207D43">
          <w:rPr>
            <w:webHidden/>
          </w:rPr>
          <w:fldChar w:fldCharType="end"/>
        </w:r>
      </w:hyperlink>
    </w:p>
    <w:p w14:paraId="1B6B19A3" w14:textId="5D4FCCA0"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A44738">
          <w:rPr>
            <w:webHidden/>
          </w:rPr>
          <w:t>48</w:t>
        </w:r>
        <w:r w:rsidR="00207D43">
          <w:rPr>
            <w:webHidden/>
          </w:rPr>
          <w:fldChar w:fldCharType="end"/>
        </w:r>
      </w:hyperlink>
    </w:p>
    <w:p w14:paraId="76C34F17" w14:textId="52E508D9"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A44738">
          <w:rPr>
            <w:webHidden/>
          </w:rPr>
          <w:t>48</w:t>
        </w:r>
        <w:r w:rsidR="00207D43">
          <w:rPr>
            <w:webHidden/>
          </w:rPr>
          <w:fldChar w:fldCharType="end"/>
        </w:r>
      </w:hyperlink>
    </w:p>
    <w:p w14:paraId="3DBE0D22" w14:textId="5A0954E6"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A44738">
          <w:rPr>
            <w:webHidden/>
          </w:rPr>
          <w:t>49</w:t>
        </w:r>
        <w:r w:rsidR="00207D43">
          <w:rPr>
            <w:webHidden/>
          </w:rPr>
          <w:fldChar w:fldCharType="end"/>
        </w:r>
      </w:hyperlink>
    </w:p>
    <w:p w14:paraId="3F0A9ADB" w14:textId="430245D8"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A44738">
          <w:rPr>
            <w:webHidden/>
          </w:rPr>
          <w:t>50</w:t>
        </w:r>
        <w:r w:rsidR="00207D43">
          <w:rPr>
            <w:webHidden/>
          </w:rPr>
          <w:fldChar w:fldCharType="end"/>
        </w:r>
      </w:hyperlink>
    </w:p>
    <w:p w14:paraId="14E3A4AB" w14:textId="761EE6E7"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A44738">
          <w:rPr>
            <w:webHidden/>
          </w:rPr>
          <w:t>50</w:t>
        </w:r>
        <w:r w:rsidR="00207D43">
          <w:rPr>
            <w:webHidden/>
          </w:rPr>
          <w:fldChar w:fldCharType="end"/>
        </w:r>
      </w:hyperlink>
    </w:p>
    <w:p w14:paraId="7C30F72E" w14:textId="32AF0C5C"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A44738">
          <w:rPr>
            <w:webHidden/>
          </w:rPr>
          <w:t>51</w:t>
        </w:r>
        <w:r w:rsidR="00207D43">
          <w:rPr>
            <w:webHidden/>
          </w:rPr>
          <w:fldChar w:fldCharType="end"/>
        </w:r>
      </w:hyperlink>
    </w:p>
    <w:p w14:paraId="7D878F5A" w14:textId="5ECD525A"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A44738">
          <w:rPr>
            <w:webHidden/>
          </w:rPr>
          <w:t>52</w:t>
        </w:r>
        <w:r w:rsidR="00207D43">
          <w:rPr>
            <w:webHidden/>
          </w:rPr>
          <w:fldChar w:fldCharType="end"/>
        </w:r>
      </w:hyperlink>
    </w:p>
    <w:p w14:paraId="54936269" w14:textId="12DC3AE1"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A44738">
          <w:rPr>
            <w:webHidden/>
          </w:rPr>
          <w:t>52</w:t>
        </w:r>
        <w:r w:rsidR="00207D43">
          <w:rPr>
            <w:webHidden/>
          </w:rPr>
          <w:fldChar w:fldCharType="end"/>
        </w:r>
      </w:hyperlink>
    </w:p>
    <w:p w14:paraId="35333395" w14:textId="09CC0173"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A44738">
          <w:rPr>
            <w:webHidden/>
          </w:rPr>
          <w:t>53</w:t>
        </w:r>
        <w:r w:rsidR="00207D43">
          <w:rPr>
            <w:webHidden/>
          </w:rPr>
          <w:fldChar w:fldCharType="end"/>
        </w:r>
      </w:hyperlink>
    </w:p>
    <w:p w14:paraId="084EA204" w14:textId="750957E2"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A44738">
          <w:rPr>
            <w:webHidden/>
          </w:rPr>
          <w:t>54</w:t>
        </w:r>
        <w:r w:rsidR="00207D43">
          <w:rPr>
            <w:webHidden/>
          </w:rPr>
          <w:fldChar w:fldCharType="end"/>
        </w:r>
      </w:hyperlink>
    </w:p>
    <w:p w14:paraId="4BAA207C" w14:textId="21EB7F5D"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A44738">
          <w:rPr>
            <w:webHidden/>
          </w:rPr>
          <w:t>54</w:t>
        </w:r>
        <w:r w:rsidR="00207D43">
          <w:rPr>
            <w:webHidden/>
          </w:rPr>
          <w:fldChar w:fldCharType="end"/>
        </w:r>
      </w:hyperlink>
    </w:p>
    <w:p w14:paraId="58AD1541" w14:textId="27E1FE0B"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A44738">
          <w:rPr>
            <w:webHidden/>
          </w:rPr>
          <w:t>55</w:t>
        </w:r>
        <w:r w:rsidR="00207D43">
          <w:rPr>
            <w:webHidden/>
          </w:rPr>
          <w:fldChar w:fldCharType="end"/>
        </w:r>
      </w:hyperlink>
    </w:p>
    <w:p w14:paraId="03154126" w14:textId="3D1FA402"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A44738">
          <w:rPr>
            <w:webHidden/>
          </w:rPr>
          <w:t>56</w:t>
        </w:r>
        <w:r w:rsidR="00207D43">
          <w:rPr>
            <w:webHidden/>
          </w:rPr>
          <w:fldChar w:fldCharType="end"/>
        </w:r>
      </w:hyperlink>
    </w:p>
    <w:p w14:paraId="6170FCCF" w14:textId="15B5FE2A"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A44738">
          <w:rPr>
            <w:webHidden/>
          </w:rPr>
          <w:t>56</w:t>
        </w:r>
        <w:r w:rsidR="00207D43">
          <w:rPr>
            <w:webHidden/>
          </w:rPr>
          <w:fldChar w:fldCharType="end"/>
        </w:r>
      </w:hyperlink>
    </w:p>
    <w:p w14:paraId="469F7F45" w14:textId="2F8F2D8E"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A44738">
          <w:rPr>
            <w:webHidden/>
          </w:rPr>
          <w:t>58</w:t>
        </w:r>
        <w:r w:rsidR="00207D43">
          <w:rPr>
            <w:webHidden/>
          </w:rPr>
          <w:fldChar w:fldCharType="end"/>
        </w:r>
      </w:hyperlink>
    </w:p>
    <w:p w14:paraId="6FE26463" w14:textId="25ECF1B2"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A44738">
          <w:rPr>
            <w:webHidden/>
          </w:rPr>
          <w:t>59</w:t>
        </w:r>
        <w:r w:rsidR="00207D43">
          <w:rPr>
            <w:webHidden/>
          </w:rPr>
          <w:fldChar w:fldCharType="end"/>
        </w:r>
      </w:hyperlink>
    </w:p>
    <w:p w14:paraId="5B322080" w14:textId="59F451EE"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A44738">
          <w:rPr>
            <w:webHidden/>
          </w:rPr>
          <w:t>59</w:t>
        </w:r>
        <w:r w:rsidR="00207D43">
          <w:rPr>
            <w:webHidden/>
          </w:rPr>
          <w:fldChar w:fldCharType="end"/>
        </w:r>
      </w:hyperlink>
    </w:p>
    <w:p w14:paraId="2D15B621" w14:textId="229FBE3A"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A44738">
          <w:rPr>
            <w:webHidden/>
          </w:rPr>
          <w:t>61</w:t>
        </w:r>
        <w:r w:rsidR="00207D43">
          <w:rPr>
            <w:webHidden/>
          </w:rPr>
          <w:fldChar w:fldCharType="end"/>
        </w:r>
      </w:hyperlink>
    </w:p>
    <w:p w14:paraId="34F8CB7B" w14:textId="03C6DC9E"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A44738">
          <w:rPr>
            <w:webHidden/>
          </w:rPr>
          <w:t>62</w:t>
        </w:r>
        <w:r w:rsidR="00207D43">
          <w:rPr>
            <w:webHidden/>
          </w:rPr>
          <w:fldChar w:fldCharType="end"/>
        </w:r>
      </w:hyperlink>
    </w:p>
    <w:p w14:paraId="47A31010" w14:textId="46769E9A"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A44738">
          <w:rPr>
            <w:webHidden/>
          </w:rPr>
          <w:t>62</w:t>
        </w:r>
        <w:r w:rsidR="00207D43">
          <w:rPr>
            <w:webHidden/>
          </w:rPr>
          <w:fldChar w:fldCharType="end"/>
        </w:r>
      </w:hyperlink>
    </w:p>
    <w:p w14:paraId="55AC229B" w14:textId="15590A3F"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A44738">
          <w:rPr>
            <w:webHidden/>
          </w:rPr>
          <w:t>63</w:t>
        </w:r>
        <w:r w:rsidR="00207D43">
          <w:rPr>
            <w:webHidden/>
          </w:rPr>
          <w:fldChar w:fldCharType="end"/>
        </w:r>
      </w:hyperlink>
    </w:p>
    <w:p w14:paraId="47B88A9F" w14:textId="2FBA7B9D"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A44738">
          <w:rPr>
            <w:webHidden/>
          </w:rPr>
          <w:t>64</w:t>
        </w:r>
        <w:r w:rsidR="00207D43">
          <w:rPr>
            <w:webHidden/>
          </w:rPr>
          <w:fldChar w:fldCharType="end"/>
        </w:r>
      </w:hyperlink>
    </w:p>
    <w:p w14:paraId="0DAAC856" w14:textId="495D505B"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A44738">
          <w:rPr>
            <w:webHidden/>
          </w:rPr>
          <w:t>64</w:t>
        </w:r>
        <w:r w:rsidR="00207D43">
          <w:rPr>
            <w:webHidden/>
          </w:rPr>
          <w:fldChar w:fldCharType="end"/>
        </w:r>
      </w:hyperlink>
    </w:p>
    <w:p w14:paraId="6BD44529" w14:textId="120B53E6"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A44738">
          <w:rPr>
            <w:webHidden/>
          </w:rPr>
          <w:t>65</w:t>
        </w:r>
        <w:r w:rsidR="00207D43">
          <w:rPr>
            <w:webHidden/>
          </w:rPr>
          <w:fldChar w:fldCharType="end"/>
        </w:r>
      </w:hyperlink>
    </w:p>
    <w:p w14:paraId="496E1F65" w14:textId="7327A743"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A44738">
          <w:rPr>
            <w:webHidden/>
          </w:rPr>
          <w:t>66</w:t>
        </w:r>
        <w:r w:rsidR="00207D43">
          <w:rPr>
            <w:webHidden/>
          </w:rPr>
          <w:fldChar w:fldCharType="end"/>
        </w:r>
      </w:hyperlink>
    </w:p>
    <w:p w14:paraId="20B735F1" w14:textId="23925379"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A44738">
          <w:rPr>
            <w:webHidden/>
          </w:rPr>
          <w:t>66</w:t>
        </w:r>
        <w:r w:rsidR="00207D43">
          <w:rPr>
            <w:webHidden/>
          </w:rPr>
          <w:fldChar w:fldCharType="end"/>
        </w:r>
      </w:hyperlink>
    </w:p>
    <w:p w14:paraId="2F9D26A2" w14:textId="7051A3DB"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A44738">
          <w:rPr>
            <w:webHidden/>
          </w:rPr>
          <w:t>67</w:t>
        </w:r>
        <w:r w:rsidR="00207D43">
          <w:rPr>
            <w:webHidden/>
          </w:rPr>
          <w:fldChar w:fldCharType="end"/>
        </w:r>
      </w:hyperlink>
    </w:p>
    <w:p w14:paraId="3ADFE4A7" w14:textId="5A7B9034"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A44738">
          <w:rPr>
            <w:webHidden/>
          </w:rPr>
          <w:t>68</w:t>
        </w:r>
        <w:r w:rsidR="00207D43">
          <w:rPr>
            <w:webHidden/>
          </w:rPr>
          <w:fldChar w:fldCharType="end"/>
        </w:r>
      </w:hyperlink>
    </w:p>
    <w:p w14:paraId="3A539F4E" w14:textId="381D870B"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A44738">
          <w:rPr>
            <w:webHidden/>
          </w:rPr>
          <w:t>68</w:t>
        </w:r>
        <w:r w:rsidR="00207D43">
          <w:rPr>
            <w:webHidden/>
          </w:rPr>
          <w:fldChar w:fldCharType="end"/>
        </w:r>
      </w:hyperlink>
    </w:p>
    <w:p w14:paraId="35133580" w14:textId="2A9DEB7E"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A44738">
          <w:rPr>
            <w:webHidden/>
          </w:rPr>
          <w:t>73</w:t>
        </w:r>
        <w:r w:rsidR="00207D43">
          <w:rPr>
            <w:webHidden/>
          </w:rPr>
          <w:fldChar w:fldCharType="end"/>
        </w:r>
      </w:hyperlink>
    </w:p>
    <w:p w14:paraId="3CF831E3" w14:textId="0D206841"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A44738">
          <w:rPr>
            <w:webHidden/>
          </w:rPr>
          <w:t>73</w:t>
        </w:r>
        <w:r w:rsidR="00207D43">
          <w:rPr>
            <w:webHidden/>
          </w:rPr>
          <w:fldChar w:fldCharType="end"/>
        </w:r>
      </w:hyperlink>
    </w:p>
    <w:p w14:paraId="189EA8C2" w14:textId="19E95C86" w:rsidR="00207D43" w:rsidRDefault="0006025A"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A44738">
          <w:rPr>
            <w:webHidden/>
          </w:rPr>
          <w:t>75</w:t>
        </w:r>
        <w:r w:rsidR="00207D43">
          <w:rPr>
            <w:webHidden/>
          </w:rPr>
          <w:fldChar w:fldCharType="end"/>
        </w:r>
      </w:hyperlink>
    </w:p>
    <w:p w14:paraId="19BCE568" w14:textId="182CDB94"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A44738">
          <w:rPr>
            <w:webHidden/>
          </w:rPr>
          <w:t>76</w:t>
        </w:r>
        <w:r w:rsidR="00207D43">
          <w:rPr>
            <w:webHidden/>
          </w:rPr>
          <w:fldChar w:fldCharType="end"/>
        </w:r>
      </w:hyperlink>
    </w:p>
    <w:p w14:paraId="7EB992D4" w14:textId="22B2A4D3"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A44738">
          <w:rPr>
            <w:webHidden/>
          </w:rPr>
          <w:t>76</w:t>
        </w:r>
        <w:r w:rsidR="00207D43">
          <w:rPr>
            <w:webHidden/>
          </w:rPr>
          <w:fldChar w:fldCharType="end"/>
        </w:r>
      </w:hyperlink>
    </w:p>
    <w:p w14:paraId="3042DD3B" w14:textId="10A7B85F"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A44738">
          <w:rPr>
            <w:webHidden/>
          </w:rPr>
          <w:t>77</w:t>
        </w:r>
        <w:r w:rsidR="00207D43">
          <w:rPr>
            <w:webHidden/>
          </w:rPr>
          <w:fldChar w:fldCharType="end"/>
        </w:r>
      </w:hyperlink>
    </w:p>
    <w:p w14:paraId="102DF0FC" w14:textId="244A4C12"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A44738">
          <w:rPr>
            <w:webHidden/>
          </w:rPr>
          <w:t>77</w:t>
        </w:r>
        <w:r w:rsidR="00207D43">
          <w:rPr>
            <w:webHidden/>
          </w:rPr>
          <w:fldChar w:fldCharType="end"/>
        </w:r>
      </w:hyperlink>
    </w:p>
    <w:p w14:paraId="4D82B123" w14:textId="4ACA051C" w:rsidR="00207D43" w:rsidRDefault="0006025A"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A44738">
          <w:rPr>
            <w:webHidden/>
          </w:rPr>
          <w:t>78</w:t>
        </w:r>
        <w:r w:rsidR="00207D43">
          <w:rPr>
            <w:webHidden/>
          </w:rPr>
          <w:fldChar w:fldCharType="end"/>
        </w:r>
      </w:hyperlink>
    </w:p>
    <w:p w14:paraId="29D27165" w14:textId="10447A0D"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A44738">
          <w:rPr>
            <w:webHidden/>
          </w:rPr>
          <w:t>81</w:t>
        </w:r>
        <w:r w:rsidR="00207D43">
          <w:rPr>
            <w:webHidden/>
          </w:rPr>
          <w:fldChar w:fldCharType="end"/>
        </w:r>
      </w:hyperlink>
    </w:p>
    <w:p w14:paraId="0954F5D4" w14:textId="76FD2165"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A44738">
          <w:rPr>
            <w:webHidden/>
          </w:rPr>
          <w:t>81</w:t>
        </w:r>
        <w:r w:rsidR="00207D43">
          <w:rPr>
            <w:webHidden/>
          </w:rPr>
          <w:fldChar w:fldCharType="end"/>
        </w:r>
      </w:hyperlink>
    </w:p>
    <w:p w14:paraId="1B677A18" w14:textId="0AD7F0AC"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A44738">
          <w:rPr>
            <w:webHidden/>
          </w:rPr>
          <w:t>85</w:t>
        </w:r>
        <w:r w:rsidR="00207D43">
          <w:rPr>
            <w:webHidden/>
          </w:rPr>
          <w:fldChar w:fldCharType="end"/>
        </w:r>
      </w:hyperlink>
    </w:p>
    <w:p w14:paraId="6BC3A769" w14:textId="30FF0FF5"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A44738">
          <w:rPr>
            <w:webHidden/>
          </w:rPr>
          <w:t>85</w:t>
        </w:r>
        <w:r w:rsidR="00207D43">
          <w:rPr>
            <w:webHidden/>
          </w:rPr>
          <w:fldChar w:fldCharType="end"/>
        </w:r>
      </w:hyperlink>
    </w:p>
    <w:p w14:paraId="4BFA45EE" w14:textId="4EFE25FA"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A44738">
          <w:rPr>
            <w:webHidden/>
          </w:rPr>
          <w:t>86</w:t>
        </w:r>
        <w:r w:rsidR="00207D43">
          <w:rPr>
            <w:webHidden/>
          </w:rPr>
          <w:fldChar w:fldCharType="end"/>
        </w:r>
      </w:hyperlink>
    </w:p>
    <w:p w14:paraId="5B598CC2" w14:textId="3648E0A5"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A44738">
          <w:rPr>
            <w:webHidden/>
          </w:rPr>
          <w:t>87</w:t>
        </w:r>
        <w:r w:rsidR="00207D43">
          <w:rPr>
            <w:webHidden/>
          </w:rPr>
          <w:fldChar w:fldCharType="end"/>
        </w:r>
      </w:hyperlink>
    </w:p>
    <w:p w14:paraId="1579CB64" w14:textId="171E7E22"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A44738">
          <w:rPr>
            <w:webHidden/>
          </w:rPr>
          <w:t>87</w:t>
        </w:r>
        <w:r w:rsidR="00207D43">
          <w:rPr>
            <w:webHidden/>
          </w:rPr>
          <w:fldChar w:fldCharType="end"/>
        </w:r>
      </w:hyperlink>
    </w:p>
    <w:p w14:paraId="7C7C77CB" w14:textId="44513A6F"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A44738">
          <w:rPr>
            <w:webHidden/>
          </w:rPr>
          <w:t>89</w:t>
        </w:r>
        <w:r w:rsidR="00207D43">
          <w:rPr>
            <w:webHidden/>
          </w:rPr>
          <w:fldChar w:fldCharType="end"/>
        </w:r>
      </w:hyperlink>
    </w:p>
    <w:p w14:paraId="4E0C96FD" w14:textId="352EA56D"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A44738">
          <w:rPr>
            <w:webHidden/>
          </w:rPr>
          <w:t>91</w:t>
        </w:r>
        <w:r w:rsidR="00207D43">
          <w:rPr>
            <w:webHidden/>
          </w:rPr>
          <w:fldChar w:fldCharType="end"/>
        </w:r>
      </w:hyperlink>
    </w:p>
    <w:p w14:paraId="540945A5" w14:textId="1267E54C"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A44738">
          <w:rPr>
            <w:webHidden/>
          </w:rPr>
          <w:t>94</w:t>
        </w:r>
        <w:r w:rsidR="00207D43">
          <w:rPr>
            <w:webHidden/>
          </w:rPr>
          <w:fldChar w:fldCharType="end"/>
        </w:r>
      </w:hyperlink>
    </w:p>
    <w:p w14:paraId="02C1ADB3" w14:textId="0C9E5A79" w:rsidR="00207D43" w:rsidRDefault="0006025A"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A44738">
          <w:rPr>
            <w:webHidden/>
          </w:rPr>
          <w:t>94</w:t>
        </w:r>
        <w:r w:rsidR="00207D43">
          <w:rPr>
            <w:webHidden/>
          </w:rPr>
          <w:fldChar w:fldCharType="end"/>
        </w:r>
      </w:hyperlink>
    </w:p>
    <w:p w14:paraId="5B316EF0" w14:textId="005677C2" w:rsidR="00207D43" w:rsidRDefault="0006025A"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A44738">
          <w:rPr>
            <w:webHidden/>
          </w:rPr>
          <w:t>95</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 xml:space="preserve">Методика проверки </w:t>
            </w:r>
            <w:proofErr w:type="spellStart"/>
            <w:r w:rsidRPr="00DF74FA">
              <w:rPr>
                <w:b/>
                <w:sz w:val="24"/>
              </w:rPr>
              <w:t>ДРиФС</w:t>
            </w:r>
            <w:proofErr w:type="spellEnd"/>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DF74FA">
              <w:rPr>
                <w:sz w:val="24"/>
              </w:rPr>
              <w:t>РусГидро</w:t>
            </w:r>
            <w:proofErr w:type="spellEnd"/>
            <w:r w:rsidRPr="00DF74FA">
              <w:rPr>
                <w:sz w:val="24"/>
              </w:rPr>
              <w:t xml:space="preserve">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 xml:space="preserve">Единое Положение о закупке продукции для нужд Группы </w:t>
            </w:r>
            <w:proofErr w:type="spellStart"/>
            <w:r w:rsidRPr="00DF74FA">
              <w:rPr>
                <w:sz w:val="24"/>
              </w:rPr>
              <w:t>РусГидро</w:t>
            </w:r>
            <w:proofErr w:type="spellEnd"/>
            <w:r w:rsidRPr="00DF74FA">
              <w:rPr>
                <w:sz w:val="24"/>
              </w:rPr>
              <w:t>.</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5"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5"/>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proofErr w:type="spellStart"/>
      <w:r w:rsidRPr="00DF74FA">
        <w:rPr>
          <w:b/>
          <w:sz w:val="22"/>
        </w:rPr>
        <w:t>Постквалификация</w:t>
      </w:r>
      <w:proofErr w:type="spellEnd"/>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F74FA">
        <w:rPr>
          <w:sz w:val="22"/>
        </w:rPr>
        <w:t>РусГидро</w:t>
      </w:r>
      <w:proofErr w:type="spellEnd"/>
      <w:r w:rsidRPr="00DF74FA">
        <w:rPr>
          <w:sz w:val="22"/>
        </w:rPr>
        <w:t>.</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DF74F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F74FA" w:rsidRDefault="00D11474" w:rsidP="00DF74FA">
      <w:pPr>
        <w:pStyle w:val="2"/>
        <w:spacing w:before="0" w:after="0"/>
        <w:ind w:left="1134"/>
        <w:rPr>
          <w:sz w:val="24"/>
        </w:rPr>
      </w:pPr>
      <w:bookmarkStart w:id="36" w:name="_Toc31047438"/>
      <w:r w:rsidRPr="00DF74FA">
        <w:rPr>
          <w:sz w:val="24"/>
        </w:rPr>
        <w:t>Статус настоящего раздела</w:t>
      </w:r>
      <w:bookmarkEnd w:id="36"/>
    </w:p>
    <w:p w14:paraId="1F05F548" w14:textId="5D33ACBA"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7" w:name="_Toc203081977"/>
      <w:bookmarkStart w:id="38" w:name="_Toc328493354"/>
      <w:bookmarkStart w:id="39" w:name="_Toc334798694"/>
      <w:bookmarkStart w:id="40" w:name="_Toc31047439"/>
      <w:r w:rsidRPr="00DF74FA">
        <w:rPr>
          <w:sz w:val="24"/>
        </w:rPr>
        <w:t>Информация о проводимо</w:t>
      </w:r>
      <w:r w:rsidR="00DA368F" w:rsidRPr="00DF74FA">
        <w:rPr>
          <w:sz w:val="24"/>
        </w:rPr>
        <w:t>й</w:t>
      </w:r>
      <w:r w:rsidRPr="00DF74FA">
        <w:rPr>
          <w:sz w:val="24"/>
        </w:rPr>
        <w:t xml:space="preserve"> </w:t>
      </w:r>
      <w:bookmarkEnd w:id="37"/>
      <w:bookmarkEnd w:id="38"/>
      <w:bookmarkEnd w:id="39"/>
      <w:r w:rsidR="00DA368F" w:rsidRPr="00DF74FA">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590714" w:rsidRDefault="00D11474" w:rsidP="00DF74FA">
            <w:pPr>
              <w:pStyle w:val="Tableheader"/>
              <w:spacing w:before="0"/>
              <w:jc w:val="center"/>
              <w:rPr>
                <w:sz w:val="24"/>
              </w:rPr>
            </w:pPr>
            <w:r w:rsidRPr="00590714">
              <w:rPr>
                <w:sz w:val="24"/>
              </w:rPr>
              <w:t>№</w:t>
            </w:r>
            <w:r w:rsidR="006D5D95" w:rsidRPr="00590714">
              <w:rPr>
                <w:sz w:val="24"/>
              </w:rPr>
              <w:t xml:space="preserve"> </w:t>
            </w:r>
            <w:r w:rsidR="00620CA1" w:rsidRPr="00590714">
              <w:rPr>
                <w:sz w:val="24"/>
              </w:rPr>
              <w:br/>
            </w:r>
            <w:r w:rsidR="00013188" w:rsidRPr="00590714">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590714" w:rsidRDefault="00D11474" w:rsidP="00DF74FA">
            <w:pPr>
              <w:pStyle w:val="Tableheader"/>
              <w:spacing w:before="0"/>
              <w:jc w:val="center"/>
              <w:rPr>
                <w:sz w:val="24"/>
              </w:rPr>
            </w:pPr>
            <w:r w:rsidRPr="00590714">
              <w:rPr>
                <w:sz w:val="24"/>
              </w:rPr>
              <w:t>Наименование</w:t>
            </w:r>
            <w:r w:rsidR="00C47471" w:rsidRPr="0059071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590714" w:rsidRDefault="00F148AA" w:rsidP="00DF74FA">
            <w:pPr>
              <w:pStyle w:val="Tableheader"/>
              <w:spacing w:before="0"/>
              <w:jc w:val="center"/>
              <w:rPr>
                <w:sz w:val="24"/>
              </w:rPr>
            </w:pPr>
            <w:r w:rsidRPr="00590714">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90714" w:rsidRDefault="00D11474" w:rsidP="00DF74FA">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590714" w:rsidRDefault="00D11474" w:rsidP="00DF74FA">
            <w:pPr>
              <w:pStyle w:val="Tabletext"/>
              <w:spacing w:before="0"/>
              <w:jc w:val="left"/>
              <w:rPr>
                <w:sz w:val="24"/>
              </w:rPr>
            </w:pPr>
            <w:r w:rsidRPr="0059071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590714" w:rsidRDefault="00680B06" w:rsidP="00DB4FE5">
            <w:pPr>
              <w:spacing w:before="0"/>
              <w:rPr>
                <w:rStyle w:val="af8"/>
                <w:b w:val="0"/>
                <w:i w:val="0"/>
                <w:sz w:val="24"/>
                <w:szCs w:val="24"/>
                <w:shd w:val="clear" w:color="auto" w:fill="auto"/>
              </w:rPr>
            </w:pPr>
            <w:r w:rsidRPr="00590714">
              <w:rPr>
                <w:sz w:val="24"/>
                <w:szCs w:val="24"/>
              </w:rPr>
              <w:t xml:space="preserve">Запрос </w:t>
            </w:r>
            <w:r w:rsidR="002C58DE" w:rsidRPr="00590714">
              <w:rPr>
                <w:sz w:val="24"/>
                <w:szCs w:val="24"/>
              </w:rPr>
              <w:t xml:space="preserve">котировок </w:t>
            </w:r>
            <w:r w:rsidR="000875A2" w:rsidRPr="00590714">
              <w:rPr>
                <w:sz w:val="24"/>
                <w:szCs w:val="24"/>
              </w:rPr>
              <w:t>в электронной форме</w:t>
            </w:r>
            <w:r w:rsidR="00DB4FE5" w:rsidRPr="00590714">
              <w:rPr>
                <w:sz w:val="24"/>
                <w:szCs w:val="24"/>
              </w:rPr>
              <w:t xml:space="preserve"> </w:t>
            </w:r>
          </w:p>
        </w:tc>
      </w:tr>
      <w:tr w:rsidR="0006025A" w:rsidRPr="008C0DD3" w14:paraId="6B7B458B" w14:textId="77777777" w:rsidTr="00B64DCA">
        <w:trPr>
          <w:trHeight w:val="68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6025A" w:rsidRPr="00590714" w:rsidRDefault="0006025A" w:rsidP="0006025A">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06025A" w:rsidRPr="00590714" w:rsidRDefault="0006025A" w:rsidP="0006025A">
            <w:pPr>
              <w:pStyle w:val="Tabletext"/>
              <w:spacing w:before="0"/>
              <w:jc w:val="left"/>
              <w:rPr>
                <w:sz w:val="24"/>
              </w:rPr>
            </w:pPr>
            <w:r w:rsidRPr="0059071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559EB1D" w:rsidR="0006025A" w:rsidRPr="00621B77" w:rsidRDefault="0006025A" w:rsidP="0006025A">
            <w:pPr>
              <w:spacing w:before="0"/>
              <w:rPr>
                <w:rStyle w:val="af8"/>
                <w:i w:val="0"/>
                <w:sz w:val="24"/>
                <w:szCs w:val="24"/>
                <w:shd w:val="clear" w:color="auto" w:fill="auto"/>
              </w:rPr>
            </w:pPr>
            <w:r w:rsidRPr="00E14CAF">
              <w:rPr>
                <w:sz w:val="24"/>
                <w:szCs w:val="24"/>
              </w:rPr>
              <w:t xml:space="preserve">Лот № </w:t>
            </w:r>
            <w:r>
              <w:rPr>
                <w:sz w:val="24"/>
                <w:szCs w:val="24"/>
              </w:rPr>
              <w:t>4054</w:t>
            </w:r>
            <w:r w:rsidRPr="00E14CAF">
              <w:rPr>
                <w:sz w:val="24"/>
                <w:szCs w:val="24"/>
              </w:rPr>
              <w:t>01-ТПИР ОНМ-202</w:t>
            </w:r>
            <w:r>
              <w:rPr>
                <w:sz w:val="24"/>
                <w:szCs w:val="24"/>
              </w:rPr>
              <w:t>0</w:t>
            </w:r>
            <w:r w:rsidRPr="00E14CAF">
              <w:rPr>
                <w:sz w:val="24"/>
                <w:szCs w:val="24"/>
              </w:rPr>
              <w:t>-ДРСК: Автомобили ГАЗ</w:t>
            </w:r>
          </w:p>
        </w:tc>
      </w:tr>
      <w:tr w:rsidR="0006025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6025A" w:rsidRPr="00590714" w:rsidRDefault="0006025A" w:rsidP="0006025A">
            <w:pPr>
              <w:pStyle w:val="a"/>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06025A" w:rsidRPr="00590714" w:rsidRDefault="0006025A" w:rsidP="0006025A">
            <w:pPr>
              <w:pStyle w:val="Tabletext"/>
              <w:spacing w:before="0"/>
              <w:jc w:val="left"/>
              <w:rPr>
                <w:sz w:val="24"/>
              </w:rPr>
            </w:pPr>
            <w:proofErr w:type="spellStart"/>
            <w:r w:rsidRPr="00590714">
              <w:rPr>
                <w:sz w:val="24"/>
              </w:rPr>
              <w:t>Многолотовая</w:t>
            </w:r>
            <w:proofErr w:type="spellEnd"/>
            <w:r w:rsidRPr="00590714">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06025A" w:rsidRPr="00590714" w:rsidRDefault="0006025A" w:rsidP="0006025A">
            <w:pPr>
              <w:pStyle w:val="Tableheader"/>
              <w:spacing w:before="0"/>
              <w:rPr>
                <w:rStyle w:val="af8"/>
                <w:b/>
                <w:sz w:val="24"/>
              </w:rPr>
            </w:pPr>
            <w:r w:rsidRPr="00590714">
              <w:rPr>
                <w:b w:val="0"/>
                <w:snapToGrid w:val="0"/>
                <w:sz w:val="24"/>
              </w:rPr>
              <w:t>Нет</w:t>
            </w:r>
          </w:p>
          <w:p w14:paraId="4A4EAD5B" w14:textId="2BCD5842" w:rsidR="0006025A" w:rsidRPr="00590714" w:rsidRDefault="0006025A" w:rsidP="0006025A">
            <w:pPr>
              <w:spacing w:before="0"/>
              <w:rPr>
                <w:rStyle w:val="af8"/>
                <w:b w:val="0"/>
                <w:snapToGrid/>
                <w:sz w:val="24"/>
                <w:szCs w:val="24"/>
              </w:rPr>
            </w:pPr>
          </w:p>
        </w:tc>
      </w:tr>
      <w:tr w:rsidR="0006025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6025A" w:rsidRPr="00590714" w:rsidRDefault="0006025A" w:rsidP="0006025A">
            <w:pPr>
              <w:pStyle w:val="a"/>
              <w:spacing w:befor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06025A" w:rsidRPr="00590714" w:rsidRDefault="0006025A" w:rsidP="0006025A">
            <w:pPr>
              <w:pStyle w:val="Tabletext"/>
              <w:spacing w:before="0"/>
              <w:jc w:val="left"/>
              <w:rPr>
                <w:sz w:val="24"/>
              </w:rPr>
            </w:pPr>
            <w:r w:rsidRPr="0059071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06025A" w:rsidRPr="00590714" w:rsidRDefault="0006025A" w:rsidP="0006025A">
            <w:pPr>
              <w:pStyle w:val="Tableheader"/>
              <w:spacing w:before="0"/>
              <w:rPr>
                <w:rStyle w:val="af8"/>
                <w:b/>
                <w:sz w:val="24"/>
              </w:rPr>
            </w:pPr>
            <w:r w:rsidRPr="00590714">
              <w:rPr>
                <w:b w:val="0"/>
                <w:snapToGrid w:val="0"/>
                <w:sz w:val="24"/>
              </w:rPr>
              <w:t xml:space="preserve">Да </w:t>
            </w:r>
          </w:p>
        </w:tc>
      </w:tr>
      <w:tr w:rsidR="0006025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6025A" w:rsidRPr="00590714" w:rsidRDefault="0006025A" w:rsidP="0006025A">
            <w:pPr>
              <w:pStyle w:val="a"/>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06025A" w:rsidRPr="00590714" w:rsidRDefault="0006025A" w:rsidP="0006025A">
            <w:pPr>
              <w:pStyle w:val="Tabletext"/>
              <w:spacing w:before="0"/>
              <w:jc w:val="left"/>
              <w:rPr>
                <w:sz w:val="24"/>
              </w:rPr>
            </w:pPr>
            <w:r w:rsidRPr="00590714">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D53D7" w14:textId="77777777" w:rsidR="0006025A" w:rsidRPr="00590714" w:rsidRDefault="0006025A" w:rsidP="0006025A">
            <w:pPr>
              <w:spacing w:after="120"/>
              <w:rPr>
                <w:rStyle w:val="a8"/>
                <w:bCs/>
                <w:sz w:val="24"/>
                <w:szCs w:val="24"/>
              </w:rPr>
            </w:pPr>
            <w:r w:rsidRPr="00590714">
              <w:rPr>
                <w:sz w:val="24"/>
                <w:szCs w:val="24"/>
              </w:rPr>
              <w:t xml:space="preserve">Электронная торговая площадка: ЕЭТП (АО «ЕЭТП») на Интернет-сайте </w:t>
            </w:r>
            <w:hyperlink r:id="rId17" w:history="1">
              <w:r w:rsidRPr="00590714">
                <w:rPr>
                  <w:rStyle w:val="a8"/>
                  <w:bCs/>
                  <w:sz w:val="24"/>
                  <w:szCs w:val="24"/>
                </w:rPr>
                <w:t>https://rushydro.roseltorg.ru</w:t>
              </w:r>
            </w:hyperlink>
          </w:p>
          <w:p w14:paraId="63563D10" w14:textId="77777777" w:rsidR="0006025A" w:rsidRPr="00590714" w:rsidRDefault="0006025A" w:rsidP="0006025A">
            <w:pPr>
              <w:spacing w:after="120"/>
              <w:rPr>
                <w:i/>
                <w:snapToGrid/>
                <w:sz w:val="24"/>
                <w:szCs w:val="24"/>
                <w:shd w:val="clear" w:color="auto" w:fill="FFFF99"/>
              </w:rPr>
            </w:pPr>
            <w:r w:rsidRPr="00590714">
              <w:rPr>
                <w:sz w:val="24"/>
                <w:szCs w:val="24"/>
              </w:rPr>
              <w:t xml:space="preserve">Регламент ЭТП, в соответствии с которым проводится закупка, размещен по адресу: </w:t>
            </w:r>
          </w:p>
          <w:p w14:paraId="493BD781" w14:textId="7E718678" w:rsidR="0006025A" w:rsidRPr="00590714" w:rsidRDefault="0006025A" w:rsidP="0006025A">
            <w:pPr>
              <w:spacing w:before="0"/>
              <w:rPr>
                <w:i/>
                <w:snapToGrid/>
                <w:sz w:val="24"/>
                <w:szCs w:val="24"/>
                <w:shd w:val="clear" w:color="auto" w:fill="FFFF99"/>
              </w:rPr>
            </w:pPr>
            <w:hyperlink r:id="rId18" w:history="1">
              <w:r w:rsidRPr="00590714">
                <w:rPr>
                  <w:rStyle w:val="a8"/>
                  <w:i/>
                  <w:sz w:val="24"/>
                  <w:szCs w:val="24"/>
                  <w:shd w:val="clear" w:color="auto" w:fill="FFFF99"/>
                </w:rPr>
                <w:t>https://www.roseltorg.ru/knowledge_db/docs</w:t>
              </w:r>
            </w:hyperlink>
          </w:p>
        </w:tc>
      </w:tr>
      <w:tr w:rsidR="0006025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06025A" w:rsidRPr="00590714" w:rsidRDefault="0006025A" w:rsidP="0006025A">
            <w:pPr>
              <w:pStyle w:val="a"/>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06025A" w:rsidRPr="00590714" w:rsidRDefault="0006025A" w:rsidP="0006025A">
            <w:pPr>
              <w:pStyle w:val="Tabletext"/>
              <w:spacing w:before="0"/>
              <w:jc w:val="left"/>
              <w:rPr>
                <w:sz w:val="24"/>
              </w:rPr>
            </w:pPr>
            <w:r w:rsidRPr="0059071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06025A" w:rsidRPr="00590714" w:rsidRDefault="0006025A" w:rsidP="0006025A">
            <w:pPr>
              <w:tabs>
                <w:tab w:val="left" w:pos="426"/>
              </w:tabs>
              <w:spacing w:before="0"/>
              <w:rPr>
                <w:rStyle w:val="af8"/>
                <w:b w:val="0"/>
                <w:i w:val="0"/>
                <w:sz w:val="24"/>
                <w:szCs w:val="24"/>
                <w:shd w:val="clear" w:color="auto" w:fill="auto"/>
              </w:rPr>
            </w:pPr>
            <w:r w:rsidRPr="00590714">
              <w:rPr>
                <w:sz w:val="24"/>
                <w:szCs w:val="24"/>
              </w:rPr>
              <w:t xml:space="preserve">Участвовать в закупке могут: Любые лица, заинтересованные в предмете закупки. </w:t>
            </w:r>
          </w:p>
        </w:tc>
      </w:tr>
      <w:tr w:rsidR="0006025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6025A" w:rsidRPr="00590714" w:rsidRDefault="0006025A" w:rsidP="0006025A">
            <w:pPr>
              <w:pStyle w:val="a"/>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06025A" w:rsidRPr="00590714" w:rsidRDefault="0006025A" w:rsidP="0006025A">
            <w:pPr>
              <w:pStyle w:val="Tabletext"/>
              <w:spacing w:before="0"/>
              <w:jc w:val="left"/>
              <w:rPr>
                <w:sz w:val="24"/>
              </w:rPr>
            </w:pPr>
            <w:r w:rsidRPr="0059071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0E7636" w14:textId="77777777" w:rsidR="0006025A" w:rsidRPr="00590714" w:rsidRDefault="0006025A" w:rsidP="0006025A">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45D994CA" w14:textId="77777777" w:rsidR="0006025A" w:rsidRPr="00590714" w:rsidRDefault="0006025A" w:rsidP="0006025A">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472DD270" w14:textId="77777777" w:rsidR="0006025A" w:rsidRPr="00590714" w:rsidRDefault="0006025A" w:rsidP="0006025A">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43EEFDFC" w14:textId="77777777" w:rsidR="0006025A" w:rsidRPr="00590714" w:rsidRDefault="0006025A" w:rsidP="0006025A">
            <w:pPr>
              <w:pStyle w:val="Tableheader"/>
              <w:spacing w:before="0"/>
              <w:rPr>
                <w:b w:val="0"/>
                <w:snapToGrid w:val="0"/>
                <w:sz w:val="24"/>
              </w:rPr>
            </w:pPr>
            <w:r w:rsidRPr="00590714">
              <w:rPr>
                <w:b w:val="0"/>
                <w:snapToGrid w:val="0"/>
                <w:sz w:val="24"/>
              </w:rPr>
              <w:t xml:space="preserve">Адрес электронной почты: </w:t>
            </w:r>
            <w:hyperlink r:id="rId19" w:history="1">
              <w:r w:rsidRPr="00590714">
                <w:rPr>
                  <w:rStyle w:val="a8"/>
                  <w:b w:val="0"/>
                  <w:snapToGrid w:val="0"/>
                  <w:sz w:val="24"/>
                </w:rPr>
                <w:t>doc@drsk.ru</w:t>
              </w:r>
            </w:hyperlink>
          </w:p>
          <w:p w14:paraId="0885C44D" w14:textId="42928A95" w:rsidR="0006025A" w:rsidRPr="00590714" w:rsidRDefault="0006025A" w:rsidP="0006025A">
            <w:pPr>
              <w:pStyle w:val="Tableheader"/>
              <w:spacing w:before="0"/>
              <w:rPr>
                <w:rStyle w:val="af8"/>
                <w:i w:val="0"/>
                <w:snapToGrid w:val="0"/>
                <w:sz w:val="24"/>
                <w:shd w:val="clear" w:color="auto" w:fill="auto"/>
              </w:rPr>
            </w:pPr>
            <w:r w:rsidRPr="00590714">
              <w:rPr>
                <w:b w:val="0"/>
                <w:snapToGrid w:val="0"/>
                <w:sz w:val="24"/>
              </w:rPr>
              <w:t xml:space="preserve">Контактный телефон: </w:t>
            </w:r>
            <w:r w:rsidRPr="00590714">
              <w:rPr>
                <w:b w:val="0"/>
                <w:i/>
                <w:snapToGrid w:val="0"/>
                <w:sz w:val="24"/>
              </w:rPr>
              <w:t>(4162) 39-73-83</w:t>
            </w:r>
          </w:p>
        </w:tc>
      </w:tr>
      <w:tr w:rsidR="0006025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6025A" w:rsidRPr="00590714" w:rsidRDefault="0006025A" w:rsidP="0006025A">
            <w:pPr>
              <w:pStyle w:val="a"/>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06025A" w:rsidRPr="00590714" w:rsidRDefault="0006025A" w:rsidP="0006025A">
            <w:pPr>
              <w:pStyle w:val="Tabletext"/>
              <w:spacing w:before="0"/>
              <w:jc w:val="left"/>
              <w:rPr>
                <w:sz w:val="24"/>
              </w:rPr>
            </w:pPr>
            <w:r w:rsidRPr="0059071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5B517C" w14:textId="77777777" w:rsidR="0006025A" w:rsidRPr="00590714" w:rsidRDefault="0006025A" w:rsidP="0006025A">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3C51BEE4" w14:textId="77777777" w:rsidR="0006025A" w:rsidRPr="00590714" w:rsidRDefault="0006025A" w:rsidP="0006025A">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2714F730" w14:textId="77777777" w:rsidR="0006025A" w:rsidRPr="00590714" w:rsidRDefault="0006025A" w:rsidP="0006025A">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6A5BB56A" w14:textId="77777777" w:rsidR="0006025A" w:rsidRPr="00590714" w:rsidRDefault="0006025A" w:rsidP="0006025A">
            <w:pPr>
              <w:pStyle w:val="Tableheader"/>
              <w:spacing w:before="0"/>
              <w:rPr>
                <w:b w:val="0"/>
                <w:snapToGrid w:val="0"/>
                <w:sz w:val="24"/>
              </w:rPr>
            </w:pPr>
            <w:r w:rsidRPr="00590714">
              <w:rPr>
                <w:b w:val="0"/>
                <w:snapToGrid w:val="0"/>
                <w:sz w:val="24"/>
              </w:rPr>
              <w:t xml:space="preserve">Адрес электронной почты: </w:t>
            </w:r>
            <w:hyperlink r:id="rId20" w:history="1">
              <w:r w:rsidRPr="00590714">
                <w:rPr>
                  <w:rStyle w:val="a8"/>
                  <w:b w:val="0"/>
                  <w:snapToGrid w:val="0"/>
                  <w:sz w:val="24"/>
                </w:rPr>
                <w:t>doc@drsk.ru</w:t>
              </w:r>
            </w:hyperlink>
          </w:p>
          <w:p w14:paraId="69920EF0" w14:textId="5B4BA090" w:rsidR="0006025A" w:rsidRPr="00590714" w:rsidRDefault="0006025A" w:rsidP="0006025A">
            <w:pPr>
              <w:pStyle w:val="Tableheader"/>
              <w:spacing w:before="0"/>
              <w:rPr>
                <w:rStyle w:val="af8"/>
                <w:b/>
                <w:sz w:val="24"/>
              </w:rPr>
            </w:pPr>
            <w:r w:rsidRPr="00590714">
              <w:rPr>
                <w:b w:val="0"/>
                <w:snapToGrid w:val="0"/>
                <w:sz w:val="24"/>
              </w:rPr>
              <w:t xml:space="preserve">Контактный телефон: </w:t>
            </w:r>
            <w:r w:rsidRPr="00590714">
              <w:rPr>
                <w:b w:val="0"/>
                <w:i/>
                <w:snapToGrid w:val="0"/>
                <w:sz w:val="24"/>
              </w:rPr>
              <w:t>(4162) 39-73-83</w:t>
            </w:r>
          </w:p>
        </w:tc>
      </w:tr>
      <w:tr w:rsidR="0006025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6025A" w:rsidRPr="00590714" w:rsidRDefault="0006025A" w:rsidP="0006025A">
            <w:pPr>
              <w:pStyle w:val="a"/>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06025A" w:rsidRPr="00590714" w:rsidRDefault="0006025A" w:rsidP="0006025A">
            <w:pPr>
              <w:pStyle w:val="Tabletext"/>
              <w:spacing w:before="0"/>
              <w:jc w:val="left"/>
              <w:rPr>
                <w:sz w:val="24"/>
              </w:rPr>
            </w:pPr>
            <w:r w:rsidRPr="0059071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52155D" w14:textId="77777777" w:rsidR="0006025A" w:rsidRPr="00590714" w:rsidRDefault="0006025A" w:rsidP="0006025A">
            <w:pPr>
              <w:pStyle w:val="Tableheader"/>
              <w:spacing w:before="0" w:after="120"/>
              <w:rPr>
                <w:b w:val="0"/>
                <w:i/>
                <w:snapToGrid w:val="0"/>
                <w:sz w:val="24"/>
              </w:rPr>
            </w:pPr>
            <w:r w:rsidRPr="00590714">
              <w:rPr>
                <w:b w:val="0"/>
                <w:snapToGrid w:val="0"/>
                <w:sz w:val="24"/>
              </w:rPr>
              <w:t xml:space="preserve">Контактное лицо (Ф.И.О.): </w:t>
            </w:r>
            <w:r w:rsidRPr="00590714">
              <w:rPr>
                <w:b w:val="0"/>
                <w:i/>
                <w:snapToGrid w:val="0"/>
                <w:sz w:val="24"/>
              </w:rPr>
              <w:t>Терёшкина Гузалия Мавлимьяновна</w:t>
            </w:r>
          </w:p>
          <w:p w14:paraId="230A75B7" w14:textId="77777777" w:rsidR="0006025A" w:rsidRPr="00590714" w:rsidRDefault="0006025A" w:rsidP="0006025A">
            <w:pPr>
              <w:pStyle w:val="Tableheader"/>
              <w:spacing w:before="0" w:after="120"/>
              <w:rPr>
                <w:b w:val="0"/>
                <w:snapToGrid w:val="0"/>
                <w:sz w:val="24"/>
              </w:rPr>
            </w:pPr>
            <w:r w:rsidRPr="00590714">
              <w:rPr>
                <w:b w:val="0"/>
                <w:snapToGrid w:val="0"/>
                <w:sz w:val="24"/>
              </w:rPr>
              <w:t xml:space="preserve">Контактный </w:t>
            </w:r>
            <w:proofErr w:type="gramStart"/>
            <w:r w:rsidRPr="00590714">
              <w:rPr>
                <w:b w:val="0"/>
                <w:snapToGrid w:val="0"/>
                <w:sz w:val="24"/>
              </w:rPr>
              <w:t xml:space="preserve">телефон:  </w:t>
            </w:r>
            <w:r w:rsidRPr="00590714">
              <w:rPr>
                <w:b w:val="0"/>
                <w:i/>
                <w:snapToGrid w:val="0"/>
                <w:sz w:val="24"/>
              </w:rPr>
              <w:t>(</w:t>
            </w:r>
            <w:proofErr w:type="gramEnd"/>
            <w:r w:rsidRPr="00590714">
              <w:rPr>
                <w:b w:val="0"/>
                <w:i/>
                <w:snapToGrid w:val="0"/>
                <w:sz w:val="24"/>
              </w:rPr>
              <w:t>4162) 397-260</w:t>
            </w:r>
          </w:p>
          <w:p w14:paraId="4762D58F" w14:textId="6352BABB" w:rsidR="0006025A" w:rsidRPr="00590714" w:rsidRDefault="0006025A" w:rsidP="0006025A">
            <w:pPr>
              <w:pStyle w:val="Tableheader"/>
              <w:spacing w:before="0"/>
              <w:rPr>
                <w:rStyle w:val="af8"/>
                <w:i w:val="0"/>
                <w:snapToGrid w:val="0"/>
                <w:sz w:val="24"/>
                <w:shd w:val="clear" w:color="auto" w:fill="auto"/>
              </w:rPr>
            </w:pPr>
            <w:r w:rsidRPr="00590714">
              <w:rPr>
                <w:b w:val="0"/>
                <w:snapToGrid w:val="0"/>
                <w:sz w:val="24"/>
              </w:rPr>
              <w:t xml:space="preserve">Адрес электронной почты: </w:t>
            </w:r>
            <w:hyperlink r:id="rId21" w:history="1">
              <w:r w:rsidRPr="00590714">
                <w:rPr>
                  <w:rStyle w:val="a8"/>
                  <w:b w:val="0"/>
                  <w:i/>
                  <w:snapToGrid w:val="0"/>
                  <w:sz w:val="24"/>
                </w:rPr>
                <w:t>okzt3@drsk.ru</w:t>
              </w:r>
            </w:hyperlink>
          </w:p>
        </w:tc>
      </w:tr>
      <w:tr w:rsidR="0006025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06025A" w:rsidRPr="00590714" w:rsidRDefault="0006025A" w:rsidP="0006025A">
            <w:pPr>
              <w:pStyle w:val="a"/>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06025A" w:rsidRPr="00590714" w:rsidRDefault="0006025A" w:rsidP="0006025A">
            <w:pPr>
              <w:pStyle w:val="Tabletext"/>
              <w:spacing w:before="0"/>
              <w:jc w:val="left"/>
              <w:rPr>
                <w:sz w:val="24"/>
              </w:rPr>
            </w:pPr>
            <w:r w:rsidRPr="00590714">
              <w:rPr>
                <w:sz w:val="24"/>
              </w:rPr>
              <w:t xml:space="preserve">Официальный источник размещения </w:t>
            </w:r>
            <w:r w:rsidRPr="00590714">
              <w:rPr>
                <w:sz w:val="24"/>
              </w:rPr>
              <w:lastRenderedPageBreak/>
              <w:t>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06025A" w:rsidRPr="00590714" w:rsidRDefault="0006025A" w:rsidP="0006025A">
            <w:pPr>
              <w:tabs>
                <w:tab w:val="left" w:pos="426"/>
              </w:tabs>
              <w:spacing w:before="0"/>
              <w:rPr>
                <w:rFonts w:eastAsia="Lucida Sans Unicode"/>
                <w:kern w:val="1"/>
                <w:sz w:val="24"/>
                <w:szCs w:val="24"/>
              </w:rPr>
            </w:pPr>
            <w:r w:rsidRPr="00590714">
              <w:rPr>
                <w:sz w:val="24"/>
                <w:szCs w:val="24"/>
              </w:rPr>
              <w:lastRenderedPageBreak/>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590714">
                <w:rPr>
                  <w:rStyle w:val="a8"/>
                  <w:sz w:val="24"/>
                  <w:szCs w:val="24"/>
                </w:rPr>
                <w:t>www.zakupki.gov.ru</w:t>
              </w:r>
            </w:hyperlink>
            <w:r w:rsidRPr="00590714">
              <w:rPr>
                <w:sz w:val="24"/>
                <w:szCs w:val="24"/>
              </w:rPr>
              <w:t xml:space="preserve"> </w:t>
            </w:r>
          </w:p>
          <w:p w14:paraId="5772E013" w14:textId="17EB049D" w:rsidR="0006025A" w:rsidRPr="00590714" w:rsidRDefault="0006025A" w:rsidP="0006025A">
            <w:pPr>
              <w:tabs>
                <w:tab w:val="left" w:pos="426"/>
              </w:tabs>
              <w:spacing w:before="0"/>
              <w:rPr>
                <w:rFonts w:eastAsia="Lucida Sans Unicode"/>
                <w:kern w:val="1"/>
                <w:sz w:val="24"/>
                <w:szCs w:val="24"/>
              </w:rPr>
            </w:pPr>
          </w:p>
        </w:tc>
      </w:tr>
      <w:tr w:rsidR="0006025A"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6025A" w:rsidRPr="00590714" w:rsidRDefault="0006025A" w:rsidP="0006025A">
            <w:pPr>
              <w:pStyle w:val="a"/>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06025A" w:rsidRPr="00590714" w:rsidRDefault="0006025A" w:rsidP="0006025A">
            <w:pPr>
              <w:pStyle w:val="Tabletext"/>
              <w:spacing w:before="0"/>
              <w:jc w:val="left"/>
              <w:rPr>
                <w:sz w:val="24"/>
              </w:rPr>
            </w:pPr>
            <w:r w:rsidRPr="00590714">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A769731" w:rsidR="0006025A" w:rsidRPr="00590714" w:rsidRDefault="0006025A" w:rsidP="0006025A">
            <w:pPr>
              <w:spacing w:before="0"/>
              <w:rPr>
                <w:rStyle w:val="af8"/>
                <w:b w:val="0"/>
                <w:snapToGrid/>
                <w:sz w:val="24"/>
                <w:szCs w:val="24"/>
              </w:rPr>
            </w:pPr>
            <w:r>
              <w:rPr>
                <w:sz w:val="24"/>
                <w:szCs w:val="24"/>
              </w:rPr>
              <w:t>30.10.</w:t>
            </w:r>
            <w:r w:rsidRPr="00590714">
              <w:rPr>
                <w:sz w:val="24"/>
                <w:szCs w:val="24"/>
              </w:rPr>
              <w:t>2020</w:t>
            </w:r>
          </w:p>
        </w:tc>
      </w:tr>
      <w:tr w:rsidR="0006025A"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06025A" w:rsidRPr="00590714" w:rsidRDefault="0006025A" w:rsidP="0006025A">
            <w:pPr>
              <w:pStyle w:val="a"/>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06025A" w:rsidRPr="00590714" w:rsidRDefault="0006025A" w:rsidP="0006025A">
            <w:pPr>
              <w:pStyle w:val="Tabletext"/>
              <w:spacing w:before="0"/>
              <w:jc w:val="left"/>
              <w:rPr>
                <w:sz w:val="24"/>
              </w:rPr>
            </w:pPr>
            <w:r w:rsidRPr="00590714">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30CF3835" w:rsidR="0006025A" w:rsidRPr="0006025A" w:rsidRDefault="0006025A" w:rsidP="0006025A">
            <w:pPr>
              <w:widowControl w:val="0"/>
              <w:tabs>
                <w:tab w:val="left" w:pos="426"/>
              </w:tabs>
              <w:spacing w:before="0"/>
              <w:rPr>
                <w:sz w:val="24"/>
                <w:szCs w:val="24"/>
              </w:rPr>
            </w:pPr>
            <w:r w:rsidRPr="0006025A">
              <w:rPr>
                <w:sz w:val="24"/>
                <w:szCs w:val="24"/>
              </w:rPr>
              <w:t>НМЦ составляет 6 209 875,00 руб., без учета НДС.</w:t>
            </w:r>
          </w:p>
          <w:p w14:paraId="163B0A18" w14:textId="0CDDAF31" w:rsidR="0006025A" w:rsidRPr="0006025A" w:rsidRDefault="0006025A" w:rsidP="0006025A">
            <w:pPr>
              <w:tabs>
                <w:tab w:val="left" w:pos="426"/>
              </w:tabs>
              <w:spacing w:before="0"/>
              <w:rPr>
                <w:rStyle w:val="af8"/>
                <w:b w:val="0"/>
                <w:snapToGrid/>
                <w:sz w:val="24"/>
                <w:szCs w:val="24"/>
              </w:rPr>
            </w:pPr>
          </w:p>
          <w:p w14:paraId="208EAF5F" w14:textId="0E957903" w:rsidR="0006025A" w:rsidRPr="00590714" w:rsidRDefault="0006025A" w:rsidP="0006025A">
            <w:pPr>
              <w:spacing w:before="0"/>
              <w:rPr>
                <w:rStyle w:val="af8"/>
                <w:b w:val="0"/>
                <w:i w:val="0"/>
                <w:sz w:val="24"/>
                <w:szCs w:val="24"/>
                <w:shd w:val="clear" w:color="auto" w:fill="auto"/>
              </w:rPr>
            </w:pPr>
            <w:r w:rsidRPr="0006025A">
              <w:rPr>
                <w:sz w:val="24"/>
                <w:szCs w:val="24"/>
              </w:rPr>
              <w:t>Сведения о начальной (максимальной) цене единицы продукции, необходимые для применения приоритета в соответствии с ПП 925, приведены в разделе</w:t>
            </w:r>
            <w:r w:rsidRPr="00590714">
              <w:rPr>
                <w:sz w:val="24"/>
                <w:szCs w:val="24"/>
              </w:rPr>
              <w:t xml:space="preserve"> </w:t>
            </w:r>
            <w:r w:rsidRPr="00590714">
              <w:rPr>
                <w:sz w:val="24"/>
                <w:szCs w:val="24"/>
              </w:rPr>
              <w:fldChar w:fldCharType="begin"/>
            </w:r>
            <w:r w:rsidRPr="00590714">
              <w:rPr>
                <w:sz w:val="24"/>
                <w:szCs w:val="24"/>
              </w:rPr>
              <w:instrText xml:space="preserve"> REF _Ref468792734 \r \h  \* MERGEFORMAT </w:instrText>
            </w:r>
            <w:r w:rsidRPr="00590714">
              <w:rPr>
                <w:sz w:val="24"/>
                <w:szCs w:val="24"/>
              </w:rPr>
            </w:r>
            <w:r w:rsidRPr="00590714">
              <w:rPr>
                <w:sz w:val="24"/>
                <w:szCs w:val="24"/>
              </w:rPr>
              <w:fldChar w:fldCharType="separate"/>
            </w:r>
            <w:r w:rsidRPr="00590714">
              <w:rPr>
                <w:sz w:val="24"/>
                <w:szCs w:val="24"/>
              </w:rPr>
              <w:t>14</w:t>
            </w:r>
            <w:r w:rsidRPr="00590714">
              <w:rPr>
                <w:sz w:val="24"/>
                <w:szCs w:val="24"/>
              </w:rPr>
              <w:fldChar w:fldCharType="end"/>
            </w:r>
            <w:r w:rsidRPr="00590714">
              <w:rPr>
                <w:sz w:val="24"/>
                <w:szCs w:val="24"/>
              </w:rPr>
              <w:t xml:space="preserve"> (</w:t>
            </w:r>
            <w:r w:rsidRPr="00590714">
              <w:rPr>
                <w:sz w:val="24"/>
                <w:szCs w:val="24"/>
              </w:rPr>
              <w:fldChar w:fldCharType="begin"/>
            </w:r>
            <w:r w:rsidRPr="00590714">
              <w:rPr>
                <w:sz w:val="24"/>
                <w:szCs w:val="24"/>
              </w:rPr>
              <w:instrText xml:space="preserve"> REF _Ref468792734 \h  \* MERGEFORMAT </w:instrText>
            </w:r>
            <w:r w:rsidRPr="00590714">
              <w:rPr>
                <w:sz w:val="24"/>
                <w:szCs w:val="24"/>
              </w:rPr>
            </w:r>
            <w:r w:rsidRPr="00590714">
              <w:rPr>
                <w:sz w:val="24"/>
                <w:szCs w:val="24"/>
              </w:rPr>
              <w:fldChar w:fldCharType="separate"/>
            </w:r>
            <w:r w:rsidRPr="00590714">
              <w:rPr>
                <w:sz w:val="24"/>
                <w:szCs w:val="24"/>
              </w:rPr>
              <w:t xml:space="preserve">ПРИЛОЖЕНИЕ № 7 – СТРУКТУРА НМЦ (в формате </w:t>
            </w:r>
            <w:proofErr w:type="spellStart"/>
            <w:r w:rsidRPr="00590714">
              <w:rPr>
                <w:sz w:val="24"/>
                <w:szCs w:val="24"/>
              </w:rPr>
              <w:t>Excel</w:t>
            </w:r>
            <w:proofErr w:type="spellEnd"/>
            <w:r w:rsidRPr="00590714">
              <w:rPr>
                <w:sz w:val="24"/>
                <w:szCs w:val="24"/>
              </w:rPr>
              <w:t>)</w:t>
            </w:r>
            <w:r w:rsidRPr="00590714">
              <w:rPr>
                <w:sz w:val="24"/>
                <w:szCs w:val="24"/>
              </w:rPr>
              <w:fldChar w:fldCharType="end"/>
            </w:r>
            <w:r w:rsidRPr="00590714">
              <w:rPr>
                <w:sz w:val="24"/>
                <w:szCs w:val="24"/>
              </w:rPr>
              <w:t>)</w:t>
            </w:r>
          </w:p>
        </w:tc>
      </w:tr>
      <w:tr w:rsidR="0006025A"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6025A" w:rsidRPr="00590714" w:rsidRDefault="0006025A" w:rsidP="0006025A">
            <w:pPr>
              <w:pStyle w:val="a"/>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06025A" w:rsidRPr="00590714" w:rsidRDefault="0006025A" w:rsidP="0006025A">
            <w:pPr>
              <w:pStyle w:val="Tabletext"/>
              <w:spacing w:before="0"/>
              <w:jc w:val="left"/>
              <w:rPr>
                <w:sz w:val="24"/>
              </w:rPr>
            </w:pPr>
            <w:r w:rsidRPr="00590714">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06025A" w:rsidRPr="00590714" w:rsidRDefault="0006025A" w:rsidP="0006025A">
            <w:pPr>
              <w:pStyle w:val="Tabletext"/>
              <w:spacing w:before="0"/>
              <w:rPr>
                <w:sz w:val="24"/>
              </w:rPr>
            </w:pPr>
            <w:r w:rsidRPr="00590714">
              <w:rPr>
                <w:sz w:val="24"/>
              </w:rPr>
              <w:t>Не требуется</w:t>
            </w:r>
          </w:p>
          <w:p w14:paraId="7E1FF6B3" w14:textId="0E8DBDB6" w:rsidR="0006025A" w:rsidRPr="00590714" w:rsidRDefault="0006025A" w:rsidP="0006025A">
            <w:pPr>
              <w:pStyle w:val="Tabletext"/>
              <w:spacing w:before="0"/>
              <w:rPr>
                <w:bCs/>
                <w:iCs/>
                <w:sz w:val="24"/>
              </w:rPr>
            </w:pPr>
            <w:r w:rsidRPr="00590714">
              <w:rPr>
                <w:b/>
                <w:bCs/>
                <w:iCs/>
                <w:sz w:val="24"/>
              </w:rPr>
              <w:t xml:space="preserve">ВНИМАНИЕ! </w:t>
            </w:r>
            <w:r w:rsidRPr="0059071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6025A"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06025A" w:rsidRPr="00590714" w:rsidRDefault="0006025A" w:rsidP="0006025A">
            <w:pPr>
              <w:pStyle w:val="a"/>
              <w:spacing w:before="0"/>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06025A" w:rsidRPr="00590714" w:rsidRDefault="0006025A" w:rsidP="0006025A">
            <w:pPr>
              <w:pStyle w:val="Tabletext"/>
              <w:spacing w:before="0"/>
              <w:jc w:val="left"/>
              <w:rPr>
                <w:sz w:val="24"/>
              </w:rPr>
            </w:pPr>
            <w:r w:rsidRPr="00590714">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06025A" w:rsidRPr="00590714" w:rsidRDefault="0006025A" w:rsidP="0006025A">
            <w:pPr>
              <w:pStyle w:val="Tabletext"/>
              <w:spacing w:before="0"/>
              <w:rPr>
                <w:sz w:val="24"/>
              </w:rPr>
            </w:pPr>
            <w:r w:rsidRPr="00590714">
              <w:rPr>
                <w:sz w:val="24"/>
              </w:rPr>
              <w:t>Не требуется</w:t>
            </w:r>
          </w:p>
          <w:p w14:paraId="2FDDE5CF" w14:textId="2B4CF050" w:rsidR="0006025A" w:rsidRPr="00590714" w:rsidRDefault="0006025A" w:rsidP="0006025A">
            <w:pPr>
              <w:keepNext/>
              <w:tabs>
                <w:tab w:val="left" w:pos="9781"/>
              </w:tabs>
              <w:suppressAutoHyphens/>
              <w:spacing w:before="0"/>
              <w:ind w:left="386"/>
              <w:rPr>
                <w:sz w:val="24"/>
                <w:szCs w:val="24"/>
              </w:rPr>
            </w:pPr>
          </w:p>
        </w:tc>
      </w:tr>
      <w:tr w:rsidR="0006025A"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06025A" w:rsidRPr="00590714" w:rsidRDefault="0006025A" w:rsidP="0006025A">
            <w:pPr>
              <w:pStyle w:val="a"/>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06025A" w:rsidRPr="00590714" w:rsidRDefault="0006025A" w:rsidP="0006025A">
            <w:pPr>
              <w:pStyle w:val="Tabletext"/>
              <w:spacing w:before="0"/>
              <w:jc w:val="left"/>
              <w:rPr>
                <w:sz w:val="24"/>
              </w:rPr>
            </w:pPr>
            <w:r w:rsidRPr="0059071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21AC479" w:rsidR="0006025A" w:rsidRPr="00590714" w:rsidRDefault="0006025A" w:rsidP="0006025A">
            <w:pPr>
              <w:tabs>
                <w:tab w:val="left" w:pos="426"/>
              </w:tabs>
              <w:spacing w:before="0"/>
              <w:rPr>
                <w:rStyle w:val="af8"/>
                <w:b w:val="0"/>
                <w:sz w:val="24"/>
                <w:szCs w:val="24"/>
              </w:rPr>
            </w:pPr>
            <w:r w:rsidRPr="00590714">
              <w:rPr>
                <w:sz w:val="24"/>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590714">
              <w:rPr>
                <w:sz w:val="24"/>
                <w:szCs w:val="24"/>
              </w:rPr>
              <w:fldChar w:fldCharType="begin"/>
            </w:r>
            <w:r w:rsidRPr="00590714">
              <w:rPr>
                <w:sz w:val="24"/>
                <w:szCs w:val="24"/>
              </w:rPr>
              <w:instrText xml:space="preserve"> REF _Ref514556477 \r \h  \* MERGEFORMAT </w:instrText>
            </w:r>
            <w:r w:rsidRPr="00590714">
              <w:rPr>
                <w:sz w:val="24"/>
                <w:szCs w:val="24"/>
              </w:rPr>
            </w:r>
            <w:r w:rsidRPr="00590714">
              <w:rPr>
                <w:sz w:val="24"/>
                <w:szCs w:val="24"/>
              </w:rPr>
              <w:fldChar w:fldCharType="separate"/>
            </w:r>
            <w:r w:rsidRPr="00590714">
              <w:rPr>
                <w:sz w:val="24"/>
                <w:szCs w:val="24"/>
              </w:rPr>
              <w:t>7.4</w:t>
            </w:r>
            <w:r w:rsidRPr="00590714">
              <w:rPr>
                <w:sz w:val="24"/>
                <w:szCs w:val="24"/>
              </w:rPr>
              <w:fldChar w:fldCharType="end"/>
            </w:r>
          </w:p>
        </w:tc>
      </w:tr>
      <w:tr w:rsidR="0006025A"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06025A" w:rsidRPr="00590714" w:rsidRDefault="0006025A" w:rsidP="0006025A">
            <w:pPr>
              <w:pStyle w:val="a"/>
              <w:spacing w:before="0"/>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06025A" w:rsidRPr="00590714" w:rsidRDefault="0006025A" w:rsidP="0006025A">
            <w:pPr>
              <w:pStyle w:val="Tabletext"/>
              <w:spacing w:before="0"/>
              <w:jc w:val="left"/>
              <w:rPr>
                <w:sz w:val="24"/>
              </w:rPr>
            </w:pPr>
            <w:r w:rsidRPr="0059071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155BA16" w:rsidR="0006025A" w:rsidRPr="00590714" w:rsidRDefault="0006025A" w:rsidP="0006025A">
            <w:pPr>
              <w:pStyle w:val="Tabletext"/>
              <w:spacing w:before="0"/>
              <w:rPr>
                <w:rStyle w:val="af8"/>
                <w:b w:val="0"/>
                <w:i w:val="0"/>
                <w:snapToGrid w:val="0"/>
                <w:sz w:val="24"/>
                <w:shd w:val="clear" w:color="auto" w:fill="auto"/>
              </w:rPr>
            </w:pPr>
            <w:r w:rsidRPr="00590714">
              <w:rPr>
                <w:snapToGrid w:val="0"/>
                <w:sz w:val="24"/>
              </w:rPr>
              <w:t>Заявки подаются по адресу ЭТП, указанному в пункте </w:t>
            </w:r>
            <w:r w:rsidRPr="00590714">
              <w:rPr>
                <w:snapToGrid w:val="0"/>
                <w:sz w:val="24"/>
              </w:rPr>
              <w:fldChar w:fldCharType="begin"/>
            </w:r>
            <w:r w:rsidRPr="00590714">
              <w:rPr>
                <w:snapToGrid w:val="0"/>
                <w:sz w:val="24"/>
              </w:rPr>
              <w:instrText xml:space="preserve"> REF _Ref458187651 \r \h  \* MERGEFORMAT </w:instrText>
            </w:r>
            <w:r w:rsidRPr="00590714">
              <w:rPr>
                <w:snapToGrid w:val="0"/>
                <w:sz w:val="24"/>
              </w:rPr>
            </w:r>
            <w:r w:rsidRPr="00590714">
              <w:rPr>
                <w:snapToGrid w:val="0"/>
                <w:sz w:val="24"/>
              </w:rPr>
              <w:fldChar w:fldCharType="separate"/>
            </w:r>
            <w:r w:rsidRPr="00590714">
              <w:rPr>
                <w:snapToGrid w:val="0"/>
                <w:sz w:val="24"/>
              </w:rPr>
              <w:t>1.2.5</w:t>
            </w:r>
            <w:r w:rsidRPr="00590714">
              <w:rPr>
                <w:snapToGrid w:val="0"/>
                <w:sz w:val="24"/>
              </w:rPr>
              <w:fldChar w:fldCharType="end"/>
            </w:r>
            <w:r w:rsidRPr="00590714">
              <w:rPr>
                <w:snapToGrid w:val="0"/>
                <w:sz w:val="24"/>
              </w:rPr>
              <w:t>.</w:t>
            </w:r>
          </w:p>
        </w:tc>
      </w:tr>
      <w:tr w:rsidR="0006025A"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06025A" w:rsidRPr="00590714" w:rsidRDefault="0006025A" w:rsidP="0006025A">
            <w:pPr>
              <w:pStyle w:val="a"/>
              <w:spacing w:before="0"/>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06025A" w:rsidRPr="00590714" w:rsidRDefault="0006025A" w:rsidP="0006025A">
            <w:pPr>
              <w:pStyle w:val="Tabletext"/>
              <w:spacing w:before="0"/>
              <w:jc w:val="left"/>
              <w:rPr>
                <w:sz w:val="24"/>
              </w:rPr>
            </w:pPr>
            <w:r w:rsidRPr="0059071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06025A" w:rsidRPr="00590714" w:rsidRDefault="0006025A" w:rsidP="0006025A">
            <w:pPr>
              <w:pStyle w:val="Tabletext"/>
              <w:spacing w:before="0"/>
              <w:rPr>
                <w:snapToGrid w:val="0"/>
                <w:sz w:val="24"/>
              </w:rPr>
            </w:pPr>
            <w:r w:rsidRPr="00590714">
              <w:rPr>
                <w:snapToGrid w:val="0"/>
                <w:sz w:val="24"/>
              </w:rPr>
              <w:t>Копии не требуются.</w:t>
            </w:r>
          </w:p>
        </w:tc>
      </w:tr>
      <w:tr w:rsidR="0006025A"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6025A" w:rsidRPr="00590714" w:rsidRDefault="0006025A" w:rsidP="0006025A">
            <w:pPr>
              <w:pStyle w:val="a"/>
              <w:spacing w:before="0"/>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06025A" w:rsidRPr="00590714" w:rsidRDefault="0006025A" w:rsidP="0006025A">
            <w:pPr>
              <w:pStyle w:val="Tabletext"/>
              <w:spacing w:before="0"/>
              <w:jc w:val="left"/>
              <w:rPr>
                <w:sz w:val="24"/>
              </w:rPr>
            </w:pPr>
            <w:r w:rsidRPr="00590714">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06025A" w:rsidRPr="00590714" w:rsidRDefault="0006025A" w:rsidP="0006025A">
            <w:pPr>
              <w:spacing w:before="0"/>
              <w:rPr>
                <w:sz w:val="24"/>
                <w:szCs w:val="24"/>
              </w:rPr>
            </w:pPr>
            <w:r w:rsidRPr="00590714">
              <w:rPr>
                <w:sz w:val="24"/>
                <w:szCs w:val="24"/>
              </w:rPr>
              <w:t>Дата и время окончания срока предоставления разъяснений:</w:t>
            </w:r>
          </w:p>
          <w:p w14:paraId="7B0FDE9D" w14:textId="501EE181" w:rsidR="0006025A" w:rsidRPr="00590714" w:rsidRDefault="0006025A" w:rsidP="0006025A">
            <w:pPr>
              <w:pStyle w:val="Tabletext"/>
              <w:spacing w:before="0"/>
              <w:rPr>
                <w:snapToGrid w:val="0"/>
                <w:sz w:val="24"/>
              </w:rPr>
            </w:pPr>
            <w:r w:rsidRPr="00590714">
              <w:rPr>
                <w:snapToGrid w:val="0"/>
                <w:sz w:val="24"/>
              </w:rPr>
              <w:t>«</w:t>
            </w:r>
            <w:r>
              <w:rPr>
                <w:snapToGrid w:val="0"/>
                <w:sz w:val="24"/>
              </w:rPr>
              <w:t>16</w:t>
            </w:r>
            <w:r w:rsidRPr="00590714">
              <w:rPr>
                <w:snapToGrid w:val="0"/>
                <w:sz w:val="24"/>
              </w:rPr>
              <w:t xml:space="preserve">» </w:t>
            </w:r>
            <w:r>
              <w:rPr>
                <w:snapToGrid w:val="0"/>
                <w:sz w:val="24"/>
              </w:rPr>
              <w:t>ноября</w:t>
            </w:r>
            <w:r w:rsidRPr="00590714">
              <w:rPr>
                <w:snapToGrid w:val="0"/>
                <w:sz w:val="24"/>
              </w:rPr>
              <w:t xml:space="preserve"> 2020 в 15 ч. 00 мин. </w:t>
            </w:r>
          </w:p>
          <w:p w14:paraId="5F518A5F" w14:textId="63F8033A" w:rsidR="0006025A" w:rsidRPr="00590714" w:rsidRDefault="0006025A" w:rsidP="0006025A">
            <w:pPr>
              <w:pStyle w:val="Tabletext"/>
              <w:spacing w:before="0"/>
              <w:rPr>
                <w:snapToGrid w:val="0"/>
                <w:sz w:val="24"/>
              </w:rPr>
            </w:pPr>
            <w:r w:rsidRPr="00590714">
              <w:rPr>
                <w:snapToGrid w:val="0"/>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590714">
              <w:rPr>
                <w:snapToGrid w:val="0"/>
                <w:sz w:val="24"/>
              </w:rPr>
              <w:fldChar w:fldCharType="begin"/>
            </w:r>
            <w:r w:rsidRPr="00590714">
              <w:rPr>
                <w:snapToGrid w:val="0"/>
                <w:sz w:val="24"/>
              </w:rPr>
              <w:instrText xml:space="preserve"> REF _Ref389823218 \r \h  \* MERGEFORMAT </w:instrText>
            </w:r>
            <w:r w:rsidRPr="00590714">
              <w:rPr>
                <w:snapToGrid w:val="0"/>
                <w:sz w:val="24"/>
              </w:rPr>
            </w:r>
            <w:r w:rsidRPr="00590714">
              <w:rPr>
                <w:snapToGrid w:val="0"/>
                <w:sz w:val="24"/>
              </w:rPr>
              <w:fldChar w:fldCharType="separate"/>
            </w:r>
            <w:r w:rsidRPr="00590714">
              <w:rPr>
                <w:snapToGrid w:val="0"/>
                <w:sz w:val="24"/>
              </w:rPr>
              <w:t>1.2.19</w:t>
            </w:r>
            <w:r w:rsidRPr="00590714">
              <w:rPr>
                <w:snapToGrid w:val="0"/>
                <w:sz w:val="24"/>
              </w:rPr>
              <w:fldChar w:fldCharType="end"/>
            </w:r>
            <w:r w:rsidRPr="00590714">
              <w:rPr>
                <w:snapToGrid w:val="0"/>
                <w:sz w:val="24"/>
              </w:rPr>
              <w:t>.</w:t>
            </w:r>
          </w:p>
        </w:tc>
      </w:tr>
      <w:tr w:rsidR="0006025A"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06025A" w:rsidRPr="00590714" w:rsidRDefault="0006025A" w:rsidP="0006025A">
            <w:pPr>
              <w:pStyle w:val="a"/>
              <w:spacing w:before="0"/>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06025A" w:rsidRPr="00590714" w:rsidRDefault="0006025A" w:rsidP="0006025A">
            <w:pPr>
              <w:pStyle w:val="Tabletext"/>
              <w:spacing w:before="0"/>
              <w:jc w:val="left"/>
              <w:rPr>
                <w:sz w:val="24"/>
              </w:rPr>
            </w:pPr>
            <w:r w:rsidRPr="00590714">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06025A" w:rsidRPr="00590714" w:rsidRDefault="0006025A" w:rsidP="0006025A">
            <w:pPr>
              <w:spacing w:before="0"/>
              <w:rPr>
                <w:sz w:val="24"/>
                <w:szCs w:val="24"/>
              </w:rPr>
            </w:pPr>
            <w:r w:rsidRPr="00590714">
              <w:rPr>
                <w:sz w:val="24"/>
                <w:szCs w:val="24"/>
              </w:rPr>
              <w:t>Дата начала подачи заявок:</w:t>
            </w:r>
          </w:p>
          <w:p w14:paraId="3BD3CE84" w14:textId="02571B83" w:rsidR="0006025A" w:rsidRPr="00C407D4" w:rsidRDefault="0006025A" w:rsidP="0006025A">
            <w:pPr>
              <w:spacing w:before="0"/>
              <w:rPr>
                <w:b/>
                <w:i/>
                <w:sz w:val="24"/>
                <w:szCs w:val="24"/>
              </w:rPr>
            </w:pPr>
            <w:r w:rsidRPr="00C407D4">
              <w:rPr>
                <w:b/>
                <w:i/>
                <w:sz w:val="24"/>
                <w:szCs w:val="24"/>
              </w:rPr>
              <w:t>«</w:t>
            </w:r>
            <w:r>
              <w:rPr>
                <w:b/>
                <w:i/>
                <w:sz w:val="24"/>
                <w:szCs w:val="24"/>
              </w:rPr>
              <w:t>30</w:t>
            </w:r>
            <w:r w:rsidRPr="00C407D4">
              <w:rPr>
                <w:b/>
                <w:i/>
                <w:sz w:val="24"/>
                <w:szCs w:val="24"/>
              </w:rPr>
              <w:t xml:space="preserve">» октября 2020 </w:t>
            </w:r>
          </w:p>
          <w:p w14:paraId="47A66CA1" w14:textId="0377453D" w:rsidR="0006025A" w:rsidRPr="00590714" w:rsidRDefault="0006025A" w:rsidP="0006025A">
            <w:pPr>
              <w:spacing w:before="0"/>
              <w:rPr>
                <w:sz w:val="24"/>
                <w:szCs w:val="24"/>
              </w:rPr>
            </w:pPr>
            <w:r w:rsidRPr="00590714">
              <w:rPr>
                <w:sz w:val="24"/>
                <w:szCs w:val="24"/>
              </w:rPr>
              <w:t>Дата и время окончания срока подачи заявок:</w:t>
            </w:r>
          </w:p>
          <w:p w14:paraId="1B22C5E1" w14:textId="3844B444" w:rsidR="0006025A" w:rsidRPr="00590714" w:rsidRDefault="0006025A" w:rsidP="0006025A">
            <w:pPr>
              <w:pStyle w:val="Tabletext"/>
              <w:spacing w:before="0"/>
              <w:rPr>
                <w:sz w:val="24"/>
              </w:rPr>
            </w:pPr>
            <w:r w:rsidRPr="00590714">
              <w:rPr>
                <w:b/>
                <w:i/>
                <w:snapToGrid w:val="0"/>
                <w:sz w:val="24"/>
              </w:rPr>
              <w:t>«</w:t>
            </w:r>
            <w:r>
              <w:rPr>
                <w:b/>
                <w:i/>
                <w:snapToGrid w:val="0"/>
                <w:sz w:val="24"/>
              </w:rPr>
              <w:t>16</w:t>
            </w:r>
            <w:r w:rsidRPr="00590714">
              <w:rPr>
                <w:b/>
                <w:i/>
                <w:snapToGrid w:val="0"/>
                <w:sz w:val="24"/>
              </w:rPr>
              <w:t xml:space="preserve">» </w:t>
            </w:r>
            <w:r>
              <w:rPr>
                <w:b/>
                <w:i/>
                <w:snapToGrid w:val="0"/>
                <w:sz w:val="24"/>
              </w:rPr>
              <w:t>ноября</w:t>
            </w:r>
            <w:r w:rsidRPr="00590714">
              <w:rPr>
                <w:b/>
                <w:i/>
                <w:snapToGrid w:val="0"/>
                <w:sz w:val="24"/>
              </w:rPr>
              <w:t xml:space="preserve"> </w:t>
            </w:r>
            <w:r w:rsidRPr="000D2E3E">
              <w:rPr>
                <w:snapToGrid w:val="0"/>
                <w:sz w:val="24"/>
              </w:rPr>
              <w:t>2020 в 15 ч. 00 мин</w:t>
            </w:r>
            <w:r w:rsidRPr="00590714">
              <w:rPr>
                <w:b/>
                <w:i/>
                <w:snapToGrid w:val="0"/>
                <w:sz w:val="24"/>
              </w:rPr>
              <w:t>.</w:t>
            </w:r>
            <w:r w:rsidRPr="00590714">
              <w:rPr>
                <w:snapToGrid w:val="0"/>
                <w:sz w:val="24"/>
              </w:rPr>
              <w:t> (по местному времени Организатора)</w:t>
            </w:r>
          </w:p>
        </w:tc>
      </w:tr>
      <w:tr w:rsidR="0006025A"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06025A" w:rsidRPr="00590714" w:rsidRDefault="0006025A" w:rsidP="0006025A">
            <w:pPr>
              <w:pStyle w:val="a"/>
              <w:spacing w:before="0"/>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06025A" w:rsidRPr="00590714" w:rsidRDefault="0006025A" w:rsidP="0006025A">
            <w:pPr>
              <w:pStyle w:val="Tabletext"/>
              <w:spacing w:before="0"/>
              <w:jc w:val="left"/>
              <w:rPr>
                <w:sz w:val="24"/>
              </w:rPr>
            </w:pPr>
            <w:r w:rsidRPr="00590714">
              <w:rPr>
                <w:sz w:val="24"/>
              </w:rPr>
              <w:t>Дата окончания рассмотрения заявок,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70FAF57A" w:rsidR="0006025A" w:rsidRPr="00590714" w:rsidRDefault="0006025A" w:rsidP="0006025A">
            <w:pPr>
              <w:spacing w:before="0"/>
              <w:rPr>
                <w:sz w:val="24"/>
                <w:szCs w:val="24"/>
              </w:rPr>
            </w:pPr>
            <w:r w:rsidRPr="00590714">
              <w:rPr>
                <w:sz w:val="24"/>
                <w:szCs w:val="24"/>
              </w:rPr>
              <w:t xml:space="preserve">Дата окончания рассмотрения заявок, подведения итогов закупки: </w:t>
            </w:r>
            <w:r w:rsidRPr="00C407D4">
              <w:rPr>
                <w:b/>
                <w:i/>
                <w:sz w:val="24"/>
                <w:szCs w:val="24"/>
              </w:rPr>
              <w:t>«</w:t>
            </w:r>
            <w:r>
              <w:rPr>
                <w:b/>
                <w:i/>
                <w:sz w:val="24"/>
                <w:szCs w:val="24"/>
              </w:rPr>
              <w:t>30</w:t>
            </w:r>
            <w:r w:rsidRPr="00C407D4">
              <w:rPr>
                <w:b/>
                <w:i/>
                <w:sz w:val="24"/>
                <w:szCs w:val="24"/>
              </w:rPr>
              <w:t>» ноября 2020</w:t>
            </w:r>
          </w:p>
        </w:tc>
      </w:tr>
      <w:tr w:rsidR="0006025A"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6025A" w:rsidRPr="00590714" w:rsidRDefault="0006025A" w:rsidP="0006025A">
            <w:pPr>
              <w:pStyle w:val="a"/>
              <w:spacing w:before="0"/>
              <w:rPr>
                <w:sz w:val="24"/>
                <w:szCs w:val="24"/>
              </w:rPr>
            </w:pPr>
            <w:bookmarkStart w:id="61" w:name="_Ref30682357"/>
          </w:p>
        </w:tc>
        <w:bookmarkEnd w:id="61"/>
        <w:tc>
          <w:tcPr>
            <w:tcW w:w="2551" w:type="dxa"/>
            <w:tcBorders>
              <w:top w:val="single" w:sz="4" w:space="0" w:color="auto"/>
              <w:left w:val="single" w:sz="4" w:space="0" w:color="auto"/>
              <w:bottom w:val="single" w:sz="4" w:space="0" w:color="auto"/>
              <w:right w:val="single" w:sz="4" w:space="0" w:color="auto"/>
            </w:tcBorders>
          </w:tcPr>
          <w:p w14:paraId="3C80CD67" w14:textId="2E7FC884" w:rsidR="0006025A" w:rsidRPr="00590714" w:rsidRDefault="0006025A" w:rsidP="0006025A">
            <w:pPr>
              <w:pStyle w:val="Tabletext"/>
              <w:spacing w:before="0"/>
              <w:jc w:val="left"/>
              <w:rPr>
                <w:sz w:val="24"/>
              </w:rPr>
            </w:pPr>
            <w:r w:rsidRPr="00590714">
              <w:rPr>
                <w:sz w:val="24"/>
              </w:rPr>
              <w:t xml:space="preserve">Преференция продукции, изготовленной с использованием российского алюминия и/или </w:t>
            </w:r>
            <w:r w:rsidRPr="00590714">
              <w:rPr>
                <w:sz w:val="24"/>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6025A" w:rsidRPr="00590714" w:rsidRDefault="0006025A" w:rsidP="0006025A">
            <w:pPr>
              <w:spacing w:before="0"/>
              <w:rPr>
                <w:sz w:val="24"/>
                <w:szCs w:val="24"/>
              </w:rPr>
            </w:pPr>
            <w:r w:rsidRPr="00590714">
              <w:rPr>
                <w:sz w:val="24"/>
                <w:szCs w:val="24"/>
              </w:rPr>
              <w:lastRenderedPageBreak/>
              <w:t>Не предоставляется</w:t>
            </w:r>
          </w:p>
        </w:tc>
      </w:tr>
      <w:tr w:rsidR="0006025A"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6025A" w:rsidRPr="00590714" w:rsidRDefault="0006025A" w:rsidP="0006025A">
            <w:pPr>
              <w:pStyle w:val="a"/>
              <w:spacing w:before="0"/>
              <w:rPr>
                <w:sz w:val="24"/>
                <w:szCs w:val="24"/>
              </w:rPr>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06025A" w:rsidRPr="00590714" w:rsidRDefault="0006025A" w:rsidP="0006025A">
            <w:pPr>
              <w:pStyle w:val="Tabletext"/>
              <w:spacing w:before="0"/>
              <w:jc w:val="left"/>
              <w:rPr>
                <w:sz w:val="24"/>
              </w:rPr>
            </w:pPr>
            <w:r w:rsidRPr="00590714">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6025A" w:rsidRPr="00590714" w:rsidRDefault="0006025A" w:rsidP="0006025A">
            <w:pPr>
              <w:pStyle w:val="Tabletext"/>
              <w:spacing w:before="0"/>
              <w:rPr>
                <w:sz w:val="24"/>
              </w:rPr>
            </w:pPr>
            <w:r w:rsidRPr="00590714">
              <w:rPr>
                <w:sz w:val="24"/>
              </w:rPr>
              <w:t xml:space="preserve">Не предусмотрено </w:t>
            </w:r>
          </w:p>
        </w:tc>
      </w:tr>
      <w:tr w:rsidR="0006025A"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6025A" w:rsidRPr="00590714" w:rsidRDefault="0006025A" w:rsidP="0006025A">
            <w:pPr>
              <w:pStyle w:val="a"/>
              <w:spacing w:before="0"/>
              <w:rPr>
                <w:sz w:val="24"/>
                <w:szCs w:val="24"/>
              </w:rPr>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06025A" w:rsidRPr="00590714" w:rsidRDefault="0006025A" w:rsidP="0006025A">
            <w:pPr>
              <w:pStyle w:val="Tabletext"/>
              <w:spacing w:before="0"/>
              <w:jc w:val="left"/>
              <w:rPr>
                <w:sz w:val="24"/>
              </w:rPr>
            </w:pPr>
            <w:r w:rsidRPr="00590714">
              <w:rPr>
                <w:sz w:val="24"/>
              </w:rPr>
              <w:t>Количество победителей закупки (в рамках одного лота)</w:t>
            </w:r>
          </w:p>
          <w:p w14:paraId="04715528" w14:textId="44C7C59F" w:rsidR="0006025A" w:rsidRPr="00590714" w:rsidRDefault="0006025A" w:rsidP="0006025A">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06025A" w:rsidRPr="00590714" w:rsidRDefault="0006025A" w:rsidP="0006025A">
            <w:pPr>
              <w:spacing w:before="0"/>
              <w:rPr>
                <w:bCs/>
                <w:spacing w:val="-6"/>
                <w:sz w:val="24"/>
                <w:szCs w:val="24"/>
              </w:rPr>
            </w:pPr>
            <w:r w:rsidRPr="00590714">
              <w:rPr>
                <w:bCs/>
                <w:spacing w:val="-6"/>
                <w:sz w:val="24"/>
                <w:szCs w:val="24"/>
              </w:rPr>
              <w:t xml:space="preserve">Один победитель </w:t>
            </w:r>
          </w:p>
          <w:p w14:paraId="0ADC8779" w14:textId="7C6AB16A" w:rsidR="0006025A" w:rsidRPr="00590714" w:rsidRDefault="0006025A" w:rsidP="0006025A">
            <w:pPr>
              <w:spacing w:before="0"/>
              <w:rPr>
                <w:i/>
                <w:sz w:val="24"/>
                <w:szCs w:val="24"/>
                <w:shd w:val="clear" w:color="auto" w:fill="FFFF99"/>
              </w:rPr>
            </w:pPr>
          </w:p>
        </w:tc>
      </w:tr>
      <w:tr w:rsidR="0006025A"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6025A" w:rsidRPr="00590714" w:rsidRDefault="0006025A" w:rsidP="0006025A">
            <w:pPr>
              <w:pStyle w:val="a"/>
              <w:spacing w:before="0"/>
              <w:rPr>
                <w:sz w:val="24"/>
                <w:szCs w:val="24"/>
              </w:rPr>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06025A" w:rsidRPr="00590714" w:rsidRDefault="0006025A" w:rsidP="0006025A">
            <w:pPr>
              <w:pStyle w:val="Tabletext"/>
              <w:spacing w:before="0"/>
              <w:jc w:val="left"/>
              <w:rPr>
                <w:sz w:val="24"/>
              </w:rPr>
            </w:pPr>
            <w:r w:rsidRPr="00590714">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03B5D7" w14:textId="77777777" w:rsidR="0006025A" w:rsidRPr="00590714" w:rsidRDefault="0006025A" w:rsidP="0006025A">
            <w:pPr>
              <w:pStyle w:val="Tableheader"/>
              <w:spacing w:after="120"/>
              <w:rPr>
                <w:b w:val="0"/>
                <w:snapToGrid w:val="0"/>
                <w:sz w:val="24"/>
              </w:rPr>
            </w:pPr>
            <w:r w:rsidRPr="00590714">
              <w:rPr>
                <w:b w:val="0"/>
                <w:snapToGrid w:val="0"/>
                <w:sz w:val="24"/>
              </w:rPr>
              <w:t>Почтовый адрес: 675000, Амурская область, г. Благовещенск, ул. Шевченко, 32</w:t>
            </w:r>
          </w:p>
          <w:p w14:paraId="4CFF8F1D" w14:textId="0A63D1AD" w:rsidR="0006025A" w:rsidRPr="00590714" w:rsidRDefault="0006025A" w:rsidP="0006025A">
            <w:pPr>
              <w:pStyle w:val="Tableheader"/>
              <w:spacing w:before="0"/>
              <w:rPr>
                <w:rStyle w:val="af8"/>
                <w:i w:val="0"/>
                <w:snapToGrid w:val="0"/>
                <w:sz w:val="24"/>
                <w:shd w:val="clear" w:color="auto" w:fill="auto"/>
              </w:rPr>
            </w:pPr>
            <w:r w:rsidRPr="00590714">
              <w:rPr>
                <w:b w:val="0"/>
                <w:snapToGrid w:val="0"/>
                <w:sz w:val="24"/>
              </w:rPr>
              <w:t>Контактная информация для приема документов: каб.214 Телефон: (4162) 397- 325</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5" w:name="_Ref514448858"/>
      <w:bookmarkStart w:id="66" w:name="_Toc31047440"/>
      <w:r w:rsidRPr="00100739">
        <w:rPr>
          <w:rFonts w:ascii="Times New Roman" w:hAnsi="Times New Roman"/>
          <w:sz w:val="24"/>
          <w:szCs w:val="28"/>
        </w:rPr>
        <w:lastRenderedPageBreak/>
        <w:t xml:space="preserve">ОБЩИЕ </w:t>
      </w:r>
      <w:bookmarkEnd w:id="8"/>
      <w:bookmarkEnd w:id="9"/>
      <w:bookmarkEnd w:id="10"/>
      <w:bookmarkEnd w:id="11"/>
      <w:r w:rsidRPr="00100739">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100739" w:rsidRDefault="00EC5F37" w:rsidP="00DF74FA">
      <w:pPr>
        <w:pStyle w:val="2"/>
        <w:spacing w:before="0" w:after="0"/>
        <w:ind w:left="1134"/>
        <w:rPr>
          <w:sz w:val="24"/>
        </w:rPr>
      </w:pPr>
      <w:bookmarkStart w:id="67" w:name="_Toc55285335"/>
      <w:bookmarkStart w:id="68" w:name="_Toc55305369"/>
      <w:bookmarkStart w:id="69" w:name="_Toc57314615"/>
      <w:bookmarkStart w:id="70" w:name="_Toc69728941"/>
      <w:bookmarkStart w:id="71" w:name="_Toc31047441"/>
      <w:r w:rsidRPr="00100739">
        <w:rPr>
          <w:sz w:val="24"/>
        </w:rPr>
        <w:t xml:space="preserve">Общие сведения о </w:t>
      </w:r>
      <w:bookmarkEnd w:id="67"/>
      <w:bookmarkEnd w:id="68"/>
      <w:bookmarkEnd w:id="69"/>
      <w:bookmarkEnd w:id="70"/>
      <w:r w:rsidR="005E1E72" w:rsidRPr="00100739">
        <w:rPr>
          <w:sz w:val="24"/>
        </w:rPr>
        <w:t>закупке</w:t>
      </w:r>
      <w:bookmarkEnd w:id="71"/>
    </w:p>
    <w:p w14:paraId="3708F853" w14:textId="2AF18A8B" w:rsidR="00EC5F37" w:rsidRPr="00100739" w:rsidRDefault="001D54B3" w:rsidP="00DF74FA">
      <w:pPr>
        <w:pStyle w:val="a"/>
        <w:spacing w:before="0"/>
        <w:rPr>
          <w:sz w:val="24"/>
        </w:rPr>
      </w:pPr>
      <w:bookmarkStart w:id="72" w:name="_Ref55193512"/>
      <w:bookmarkStart w:id="73"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A44738">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A44738">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2"/>
      <w:bookmarkEnd w:id="73"/>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A44738">
        <w:rPr>
          <w:sz w:val="24"/>
        </w:rPr>
        <w:t>1.2.2</w:t>
      </w:r>
      <w:r w:rsidR="00341DCA" w:rsidRPr="00100739">
        <w:rPr>
          <w:sz w:val="24"/>
        </w:rPr>
        <w:fldChar w:fldCharType="end"/>
      </w:r>
      <w:r w:rsidR="00F76427" w:rsidRPr="00100739">
        <w:rPr>
          <w:sz w:val="24"/>
        </w:rPr>
        <w:t>.</w:t>
      </w:r>
    </w:p>
    <w:p w14:paraId="224A4987" w14:textId="7011FB26"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A44738">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A44738">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A44738">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1884EF0C"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A44738">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A44738">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42"/>
      <w:bookmarkStart w:id="83" w:name="_Toc518119237"/>
      <w:bookmarkEnd w:id="74"/>
      <w:r w:rsidRPr="00100739">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100739" w:rsidRDefault="00B21E0E" w:rsidP="00DF74FA">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89"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89"/>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43"/>
      <w:bookmarkEnd w:id="84"/>
      <w:bookmarkEnd w:id="85"/>
      <w:bookmarkEnd w:id="86"/>
      <w:bookmarkEnd w:id="87"/>
      <w:bookmarkEnd w:id="88"/>
      <w:bookmarkEnd w:id="90"/>
      <w:bookmarkEnd w:id="91"/>
      <w:r w:rsidRPr="00100739">
        <w:rPr>
          <w:sz w:val="24"/>
        </w:rPr>
        <w:t>Обжалование</w:t>
      </w:r>
      <w:bookmarkEnd w:id="92"/>
      <w:bookmarkEnd w:id="93"/>
      <w:bookmarkEnd w:id="94"/>
      <w:bookmarkEnd w:id="95"/>
      <w:bookmarkEnd w:id="96"/>
      <w:bookmarkEnd w:id="97"/>
    </w:p>
    <w:p w14:paraId="45668FCD" w14:textId="4D64F3AD" w:rsidR="00910068" w:rsidRPr="00100739" w:rsidRDefault="00910068" w:rsidP="00DF74FA">
      <w:pPr>
        <w:pStyle w:val="a"/>
        <w:spacing w:before="0"/>
        <w:rPr>
          <w:sz w:val="24"/>
        </w:rPr>
      </w:pPr>
      <w:bookmarkStart w:id="98" w:name="_Ref86789831"/>
      <w:bookmarkStart w:id="99" w:name="_Toc55285338"/>
      <w:bookmarkStart w:id="100" w:name="_Toc55305372"/>
      <w:bookmarkStart w:id="101" w:name="_Toc57314621"/>
      <w:bookmarkStart w:id="102"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00040AB"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A44738">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3"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3"/>
    <w:p w14:paraId="05B6F796" w14:textId="6C8B6FEF"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A44738">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w:t>
      </w:r>
      <w:proofErr w:type="spellStart"/>
      <w:r w:rsidR="006243DE" w:rsidRPr="00100739">
        <w:rPr>
          <w:sz w:val="24"/>
        </w:rPr>
        <w:t>РусГидро</w:t>
      </w:r>
      <w:proofErr w:type="spellEnd"/>
      <w:r w:rsidR="006243DE" w:rsidRPr="00100739">
        <w:rPr>
          <w:sz w:val="24"/>
        </w:rPr>
        <w:t xml:space="preserve">»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proofErr w:type="spellStart"/>
        <w:r w:rsidRPr="00100739">
          <w:rPr>
            <w:rStyle w:val="a8"/>
            <w:sz w:val="24"/>
            <w:lang w:val="en-US"/>
          </w:rPr>
          <w:t>ru</w:t>
        </w:r>
        <w:proofErr w:type="spellEnd"/>
      </w:hyperlink>
      <w:r w:rsidRPr="00100739">
        <w:rPr>
          <w:sz w:val="24"/>
        </w:rPr>
        <w:t>.</w:t>
      </w:r>
    </w:p>
    <w:p w14:paraId="10B0388A" w14:textId="77777777" w:rsidR="00167D07" w:rsidRPr="00100739" w:rsidRDefault="00167D07" w:rsidP="00DF74FA">
      <w:pPr>
        <w:pStyle w:val="2"/>
        <w:spacing w:before="0" w:after="0"/>
        <w:ind w:left="1134"/>
        <w:rPr>
          <w:sz w:val="24"/>
        </w:rPr>
      </w:pPr>
      <w:bookmarkStart w:id="104" w:name="_Ref514509614"/>
      <w:bookmarkStart w:id="105" w:name="_Toc31047444"/>
      <w:bookmarkEnd w:id="98"/>
      <w:r w:rsidRPr="00100739">
        <w:rPr>
          <w:sz w:val="24"/>
        </w:rPr>
        <w:t>Особые положения при проведении закупки с использованием ЭТП</w:t>
      </w:r>
      <w:bookmarkEnd w:id="104"/>
      <w:bookmarkEnd w:id="105"/>
    </w:p>
    <w:p w14:paraId="5F0885CA" w14:textId="357F3AD4"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A44738">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4A4C243F"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A44738">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6" w:name="_Toc31047445"/>
      <w:r w:rsidRPr="00100739">
        <w:rPr>
          <w:sz w:val="24"/>
        </w:rPr>
        <w:t>Особые положения при проведении закрытых закупок</w:t>
      </w:r>
      <w:bookmarkEnd w:id="106"/>
    </w:p>
    <w:p w14:paraId="59E4B324" w14:textId="27E4EAE7"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CA1C669"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B66548D"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A44738">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A44738">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7" w:name="_Toc31047446"/>
      <w:r w:rsidRPr="00100739">
        <w:rPr>
          <w:sz w:val="24"/>
        </w:rPr>
        <w:t xml:space="preserve">Прочие </w:t>
      </w:r>
      <w:bookmarkEnd w:id="99"/>
      <w:bookmarkEnd w:id="100"/>
      <w:r w:rsidRPr="00100739">
        <w:rPr>
          <w:sz w:val="24"/>
        </w:rPr>
        <w:t>положения</w:t>
      </w:r>
      <w:bookmarkEnd w:id="101"/>
      <w:bookmarkEnd w:id="102"/>
      <w:bookmarkEnd w:id="107"/>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proofErr w:type="spellStart"/>
      <w:r w:rsidRPr="00100739">
        <w:rPr>
          <w:sz w:val="24"/>
        </w:rPr>
        <w:t>РусГидро</w:t>
      </w:r>
      <w:proofErr w:type="spellEnd"/>
      <w:r w:rsidRPr="00100739">
        <w:rPr>
          <w:sz w:val="24"/>
        </w:rPr>
        <w:t xml:space="preserve">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w:t>
      </w:r>
      <w:proofErr w:type="spellStart"/>
      <w:r w:rsidRPr="00100739">
        <w:rPr>
          <w:sz w:val="24"/>
        </w:rPr>
        <w:t>РусГидро</w:t>
      </w:r>
      <w:proofErr w:type="spellEnd"/>
      <w:r w:rsidRPr="00100739">
        <w:rPr>
          <w:sz w:val="24"/>
        </w:rPr>
        <w:t>»,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3104744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100739">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100739" w:rsidRDefault="00D11474" w:rsidP="00DF74FA">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31047448"/>
      <w:r w:rsidRPr="00100739">
        <w:rPr>
          <w:sz w:val="24"/>
        </w:rPr>
        <w:t xml:space="preserve">Общие требования к Участникам </w:t>
      </w:r>
      <w:bookmarkEnd w:id="119"/>
      <w:bookmarkEnd w:id="120"/>
      <w:bookmarkEnd w:id="121"/>
      <w:bookmarkEnd w:id="122"/>
      <w:r w:rsidRPr="00100739">
        <w:rPr>
          <w:sz w:val="24"/>
        </w:rPr>
        <w:t>закупки</w:t>
      </w:r>
      <w:bookmarkEnd w:id="123"/>
    </w:p>
    <w:p w14:paraId="5943E360" w14:textId="4964E442" w:rsidR="00805073" w:rsidRPr="00100739" w:rsidRDefault="00D11474" w:rsidP="00DF74FA">
      <w:pPr>
        <w:pStyle w:val="a"/>
        <w:spacing w:before="0"/>
        <w:rPr>
          <w:sz w:val="24"/>
        </w:rPr>
      </w:pPr>
      <w:bookmarkStart w:id="124"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0939056C"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5" w:name="_Hlt311053359"/>
      <w:bookmarkEnd w:id="125"/>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A44738">
        <w:rPr>
          <w:sz w:val="24"/>
        </w:rPr>
        <w:t>10.1</w:t>
      </w:r>
      <w:r w:rsidR="001B3F5D" w:rsidRPr="00100739">
        <w:rPr>
          <w:sz w:val="24"/>
        </w:rPr>
        <w:fldChar w:fldCharType="end"/>
      </w:r>
      <w:r w:rsidR="001B3F5D" w:rsidRPr="00100739">
        <w:rPr>
          <w:sz w:val="24"/>
        </w:rPr>
        <w:t>)</w:t>
      </w:r>
      <w:r w:rsidRPr="00100739">
        <w:rPr>
          <w:sz w:val="24"/>
        </w:rPr>
        <w:t>.</w:t>
      </w:r>
    </w:p>
    <w:p w14:paraId="42F7FF6E" w14:textId="5148EC09" w:rsidR="00D11474" w:rsidRPr="00100739" w:rsidRDefault="00D11474" w:rsidP="00DF74FA">
      <w:pPr>
        <w:pStyle w:val="a"/>
        <w:spacing w:before="0"/>
        <w:rPr>
          <w:sz w:val="24"/>
        </w:rPr>
      </w:pPr>
      <w:bookmarkStart w:id="126"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6"/>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A44738">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49AA3B6D" w:rsidR="00D11474" w:rsidRPr="00100739" w:rsidRDefault="00D11474" w:rsidP="00DF74FA">
      <w:pPr>
        <w:pStyle w:val="a"/>
        <w:spacing w:before="0"/>
        <w:rPr>
          <w:sz w:val="24"/>
        </w:rPr>
      </w:pPr>
      <w:bookmarkStart w:id="127"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A44738">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42AF1E0"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A44738">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8" w:name="_Toc418862919"/>
      <w:bookmarkStart w:id="129" w:name="_Toc418863076"/>
      <w:bookmarkStart w:id="130" w:name="_Ref324336874"/>
      <w:bookmarkStart w:id="131" w:name="_Toc31047449"/>
      <w:bookmarkEnd w:id="124"/>
      <w:bookmarkEnd w:id="128"/>
      <w:bookmarkEnd w:id="129"/>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0"/>
      <w:r w:rsidR="00F70174" w:rsidRPr="00100739">
        <w:rPr>
          <w:sz w:val="24"/>
        </w:rPr>
        <w:t>и</w:t>
      </w:r>
      <w:bookmarkEnd w:id="131"/>
    </w:p>
    <w:p w14:paraId="702F07B2" w14:textId="7738EA7F" w:rsidR="00D11474" w:rsidRPr="00100739" w:rsidRDefault="00D11474" w:rsidP="00DF74FA">
      <w:pPr>
        <w:pStyle w:val="a"/>
        <w:spacing w:before="0"/>
        <w:rPr>
          <w:sz w:val="24"/>
        </w:rPr>
      </w:pPr>
      <w:bookmarkStart w:id="132"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A44738">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2"/>
    </w:p>
    <w:p w14:paraId="165734A2" w14:textId="69A42849"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A44738">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3"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0D83C3CD" w:rsidR="00D11474" w:rsidRPr="00100739" w:rsidRDefault="00D11474" w:rsidP="00DF74FA">
      <w:pPr>
        <w:pStyle w:val="a"/>
        <w:spacing w:before="0"/>
        <w:rPr>
          <w:sz w:val="24"/>
        </w:rPr>
      </w:pPr>
      <w:bookmarkStart w:id="134"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A44738">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A44738">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4"/>
    </w:p>
    <w:p w14:paraId="68D57972" w14:textId="639F57C8"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A44738">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A44738">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C26E797"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A44738">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A44738">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5"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6"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5"/>
      <w:bookmarkEnd w:id="136"/>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744091BC"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A44738">
        <w:rPr>
          <w:sz w:val="24"/>
        </w:rPr>
        <w:t>3.3</w:t>
      </w:r>
      <w:r w:rsidRPr="00100739">
        <w:rPr>
          <w:sz w:val="24"/>
        </w:rPr>
        <w:fldChar w:fldCharType="end"/>
      </w:r>
      <w:r w:rsidRPr="00100739">
        <w:rPr>
          <w:sz w:val="24"/>
        </w:rPr>
        <w:t>).</w:t>
      </w:r>
    </w:p>
    <w:p w14:paraId="5CC79E3D" w14:textId="33D7F238"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A44738">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w:t>
      </w:r>
      <w:proofErr w:type="spellStart"/>
      <w:r w:rsidRPr="00100739">
        <w:rPr>
          <w:sz w:val="24"/>
        </w:rPr>
        <w:t>незаключение</w:t>
      </w:r>
      <w:proofErr w:type="spellEnd"/>
      <w:r w:rsidRPr="00100739">
        <w:rPr>
          <w:sz w:val="24"/>
        </w:rPr>
        <w:t xml:space="preserve">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7" w:name="_Ref384119718"/>
      <w:bookmarkStart w:id="138"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7"/>
      <w:bookmarkEnd w:id="138"/>
    </w:p>
    <w:p w14:paraId="4CC3EA9C" w14:textId="44CF9771"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A44738">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7F9129E4"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A44738">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A44738">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A44738">
        <w:rPr>
          <w:sz w:val="24"/>
        </w:rPr>
        <w:t>3.3.6</w:t>
      </w:r>
      <w:r w:rsidR="000121DD" w:rsidRPr="00100739">
        <w:rPr>
          <w:sz w:val="24"/>
        </w:rPr>
        <w:fldChar w:fldCharType="end"/>
      </w:r>
      <w:r w:rsidRPr="00100739">
        <w:rPr>
          <w:sz w:val="24"/>
        </w:rPr>
        <w:t>.</w:t>
      </w:r>
    </w:p>
    <w:p w14:paraId="2386DA10" w14:textId="25619957" w:rsidR="004818D6" w:rsidRPr="00100739" w:rsidRDefault="004818D6" w:rsidP="00DF74FA">
      <w:pPr>
        <w:pStyle w:val="a"/>
        <w:spacing w:before="0"/>
        <w:rPr>
          <w:sz w:val="24"/>
        </w:rPr>
      </w:pPr>
      <w:bookmarkStart w:id="139"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A44738">
        <w:rPr>
          <w:sz w:val="24"/>
        </w:rPr>
        <w:t>10.5</w:t>
      </w:r>
      <w:r w:rsidR="00515B40" w:rsidRPr="00100739">
        <w:rPr>
          <w:sz w:val="24"/>
        </w:rPr>
        <w:fldChar w:fldCharType="end"/>
      </w:r>
      <w:r w:rsidRPr="00100739">
        <w:rPr>
          <w:sz w:val="24"/>
        </w:rPr>
        <w:t>.</w:t>
      </w:r>
    </w:p>
    <w:p w14:paraId="584935F3" w14:textId="5FD44D2F"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A44738">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A44738">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A44738">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A44738">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A44738">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39"/>
    </w:p>
    <w:p w14:paraId="15395C0B" w14:textId="07BFE4A8" w:rsidR="00C152C6" w:rsidRPr="00100739" w:rsidRDefault="00211379" w:rsidP="00DF74FA">
      <w:pPr>
        <w:pStyle w:val="a"/>
        <w:spacing w:before="0"/>
        <w:rPr>
          <w:sz w:val="24"/>
        </w:rPr>
      </w:pPr>
      <w:bookmarkStart w:id="140"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A44738">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A44738">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A44738">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A44738">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A44738">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0"/>
    </w:p>
    <w:p w14:paraId="0986339E" w14:textId="0FAFA303"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1"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w:t>
      </w:r>
      <w:proofErr w:type="gramStart"/>
      <w:r w:rsidRPr="00100739">
        <w:rPr>
          <w:sz w:val="24"/>
        </w:rPr>
        <w:t>рассмотрения</w:t>
      </w:r>
      <w:proofErr w:type="gramEnd"/>
      <w:r w:rsidRPr="00100739">
        <w:rPr>
          <w:sz w:val="24"/>
        </w:rPr>
        <w:t xml:space="preserve"> по существу.</w:t>
      </w:r>
      <w:bookmarkEnd w:id="141"/>
      <w:r w:rsidRPr="00100739">
        <w:rPr>
          <w:sz w:val="24"/>
        </w:rPr>
        <w:t xml:space="preserve"> </w:t>
      </w:r>
    </w:p>
    <w:p w14:paraId="68274497" w14:textId="39FD640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A44738">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2" w:name="_Toc31047451"/>
      <w:r w:rsidRPr="00100739">
        <w:rPr>
          <w:sz w:val="24"/>
        </w:rPr>
        <w:t>Привлечение субподрядчиков (соисполнителей) из числа субъектов МСП</w:t>
      </w:r>
      <w:bookmarkEnd w:id="142"/>
    </w:p>
    <w:p w14:paraId="0C01089F" w14:textId="2BF887AB" w:rsidR="005E00C7" w:rsidRPr="00100739" w:rsidRDefault="005E00C7" w:rsidP="00DF74FA">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6"/>
      <w:r w:rsidR="00D11474" w:rsidRPr="00100739">
        <w:rPr>
          <w:sz w:val="24"/>
        </w:rPr>
        <w:t xml:space="preserve"> </w:t>
      </w:r>
    </w:p>
    <w:p w14:paraId="26D8C3C2" w14:textId="0E81C1F0"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A44738">
        <w:rPr>
          <w:sz w:val="24"/>
        </w:rPr>
        <w:t>10.6</w:t>
      </w:r>
      <w:r w:rsidRPr="00100739">
        <w:rPr>
          <w:sz w:val="24"/>
        </w:rPr>
        <w:fldChar w:fldCharType="end"/>
      </w:r>
      <w:r w:rsidRPr="00100739">
        <w:rPr>
          <w:sz w:val="24"/>
        </w:rPr>
        <w:t>.</w:t>
      </w:r>
    </w:p>
    <w:p w14:paraId="457F403A" w14:textId="4B1FCB10"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A44738">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bookmarkEnd w:id="147"/>
      <w:r w:rsidR="00B627B1" w:rsidRPr="00100739">
        <w:rPr>
          <w:sz w:val="24"/>
        </w:rPr>
        <w:t>.</w:t>
      </w:r>
    </w:p>
    <w:p w14:paraId="441C0003" w14:textId="37A2C6D1" w:rsidR="00D11474" w:rsidRPr="00100739" w:rsidRDefault="00D11474" w:rsidP="00DF74FA">
      <w:pPr>
        <w:pStyle w:val="a"/>
        <w:spacing w:before="0"/>
        <w:rPr>
          <w:sz w:val="24"/>
        </w:rPr>
      </w:pPr>
      <w:bookmarkStart w:id="148" w:name="_Ref408825874"/>
      <w:bookmarkStart w:id="149"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8"/>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w:t>
      </w:r>
      <w:proofErr w:type="spellStart"/>
      <w:r w:rsidRPr="00100739">
        <w:rPr>
          <w:sz w:val="24"/>
        </w:rPr>
        <w:t>непредоставлени</w:t>
      </w:r>
      <w:r w:rsidR="00B20370" w:rsidRPr="00100739">
        <w:rPr>
          <w:sz w:val="24"/>
        </w:rPr>
        <w:t>я</w:t>
      </w:r>
      <w:proofErr w:type="spellEnd"/>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49"/>
      <w:r w:rsidRPr="00100739">
        <w:rPr>
          <w:sz w:val="24"/>
        </w:rPr>
        <w:t xml:space="preserve"> </w:t>
      </w:r>
      <w:bookmarkStart w:id="150" w:name="_Toc514445933"/>
      <w:bookmarkStart w:id="151" w:name="_Toc514455547"/>
      <w:bookmarkStart w:id="152" w:name="_Toc458455597"/>
      <w:bookmarkEnd w:id="150"/>
      <w:bookmarkEnd w:id="151"/>
      <w:bookmarkEnd w:id="152"/>
    </w:p>
    <w:p w14:paraId="2196DDAB" w14:textId="1CE6CDA3"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A44738">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3" w:name="_Toc514455549"/>
      <w:bookmarkStart w:id="154" w:name="_Ref514453352"/>
      <w:bookmarkStart w:id="155" w:name="_Toc31047452"/>
      <w:bookmarkEnd w:id="153"/>
      <w:r w:rsidRPr="00100739">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00739" w:rsidRDefault="00EC5F37" w:rsidP="00DF74FA">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1047453"/>
      <w:bookmarkEnd w:id="118"/>
      <w:r w:rsidRPr="00100739">
        <w:rPr>
          <w:sz w:val="24"/>
        </w:rPr>
        <w:t xml:space="preserve">Общий порядок проведения </w:t>
      </w:r>
      <w:bookmarkEnd w:id="156"/>
      <w:bookmarkEnd w:id="157"/>
      <w:bookmarkEnd w:id="158"/>
      <w:bookmarkEnd w:id="159"/>
      <w:bookmarkEnd w:id="160"/>
      <w:bookmarkEnd w:id="161"/>
      <w:bookmarkEnd w:id="162"/>
      <w:r w:rsidR="004411D1" w:rsidRPr="00100739">
        <w:rPr>
          <w:sz w:val="24"/>
        </w:rPr>
        <w:t>закупки</w:t>
      </w:r>
      <w:bookmarkEnd w:id="163"/>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0677D002"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4.2</w:t>
      </w:r>
      <w:r w:rsidR="00A573C1" w:rsidRPr="00100739">
        <w:rPr>
          <w:sz w:val="24"/>
        </w:rPr>
        <w:fldChar w:fldCharType="end"/>
      </w:r>
      <w:r w:rsidR="00EC5F37" w:rsidRPr="00100739">
        <w:rPr>
          <w:sz w:val="24"/>
        </w:rPr>
        <w:t>);</w:t>
      </w:r>
    </w:p>
    <w:p w14:paraId="14EA1F43" w14:textId="0664CCD6"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A44738">
        <w:rPr>
          <w:sz w:val="24"/>
        </w:rPr>
        <w:t>4.4</w:t>
      </w:r>
      <w:r w:rsidRPr="00100739">
        <w:rPr>
          <w:sz w:val="24"/>
        </w:rPr>
        <w:fldChar w:fldCharType="end"/>
      </w:r>
      <w:r w:rsidR="00EC5F37" w:rsidRPr="00100739">
        <w:rPr>
          <w:sz w:val="24"/>
        </w:rPr>
        <w:t>);</w:t>
      </w:r>
    </w:p>
    <w:p w14:paraId="2353F4E9" w14:textId="5FE64227"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A44738">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A44738">
        <w:rPr>
          <w:sz w:val="24"/>
        </w:rPr>
        <w:t>4.7</w:t>
      </w:r>
      <w:r w:rsidRPr="00100739">
        <w:rPr>
          <w:sz w:val="24"/>
        </w:rPr>
        <w:fldChar w:fldCharType="end"/>
      </w:r>
      <w:r w:rsidRPr="00100739">
        <w:rPr>
          <w:sz w:val="24"/>
        </w:rPr>
        <w:t>);</w:t>
      </w:r>
    </w:p>
    <w:p w14:paraId="39462E30" w14:textId="43C6EC5C"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A44738">
        <w:rPr>
          <w:sz w:val="24"/>
        </w:rPr>
        <w:t>4.8</w:t>
      </w:r>
      <w:r w:rsidR="000C6E5E" w:rsidRPr="00100739">
        <w:rPr>
          <w:sz w:val="24"/>
        </w:rPr>
        <w:fldChar w:fldCharType="end"/>
      </w:r>
      <w:r w:rsidRPr="00100739">
        <w:rPr>
          <w:sz w:val="24"/>
        </w:rPr>
        <w:t>);</w:t>
      </w:r>
    </w:p>
    <w:p w14:paraId="5466ABD9" w14:textId="1311B58D"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A44738">
        <w:rPr>
          <w:sz w:val="24"/>
        </w:rPr>
        <w:t>4.10</w:t>
      </w:r>
      <w:r w:rsidR="002846E8" w:rsidRPr="00100739">
        <w:rPr>
          <w:sz w:val="24"/>
        </w:rPr>
        <w:fldChar w:fldCharType="end"/>
      </w:r>
      <w:r w:rsidR="00EC5F37" w:rsidRPr="00100739">
        <w:rPr>
          <w:sz w:val="24"/>
        </w:rPr>
        <w:t>);</w:t>
      </w:r>
    </w:p>
    <w:p w14:paraId="12DE8D1B" w14:textId="0D45DAE7"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A44738">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A44738">
        <w:rPr>
          <w:sz w:val="24"/>
        </w:rPr>
        <w:t>4.13</w:t>
      </w:r>
      <w:r w:rsidR="0086284E" w:rsidRPr="00100739">
        <w:rPr>
          <w:sz w:val="24"/>
        </w:rPr>
        <w:fldChar w:fldCharType="end"/>
      </w:r>
      <w:r w:rsidRPr="00100739">
        <w:rPr>
          <w:sz w:val="24"/>
        </w:rPr>
        <w:t>);</w:t>
      </w:r>
    </w:p>
    <w:p w14:paraId="5B826BE4" w14:textId="252DCA97"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4.14</w:t>
      </w:r>
      <w:r w:rsidR="00C83454" w:rsidRPr="00100739">
        <w:rPr>
          <w:sz w:val="24"/>
        </w:rPr>
        <w:fldChar w:fldCharType="end"/>
      </w:r>
      <w:r w:rsidR="00EC5F37" w:rsidRPr="00100739">
        <w:rPr>
          <w:sz w:val="24"/>
        </w:rPr>
        <w:t>);</w:t>
      </w:r>
    </w:p>
    <w:p w14:paraId="7CE2C0C9" w14:textId="6C7695C9"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5</w:t>
      </w:r>
      <w:r w:rsidR="00C83454" w:rsidRPr="00100739">
        <w:rPr>
          <w:sz w:val="24"/>
        </w:rPr>
        <w:fldChar w:fldCharType="end"/>
      </w:r>
      <w:r w:rsidR="00EC5F37" w:rsidRPr="00100739">
        <w:rPr>
          <w:sz w:val="24"/>
        </w:rPr>
        <w:t>)</w:t>
      </w:r>
      <w:r w:rsidR="00DB1235" w:rsidRPr="00100739">
        <w:rPr>
          <w:sz w:val="24"/>
        </w:rPr>
        <w:t>.</w:t>
      </w:r>
    </w:p>
    <w:p w14:paraId="220AE884" w14:textId="40EE5706"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A44738">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4"/>
      <w:bookmarkEnd w:id="165"/>
      <w:bookmarkEnd w:id="166"/>
      <w:bookmarkEnd w:id="167"/>
      <w:bookmarkEnd w:id="168"/>
      <w:r w:rsidR="00C839FA" w:rsidRPr="00100739">
        <w:rPr>
          <w:sz w:val="24"/>
        </w:rPr>
        <w:t xml:space="preserve"> и Документации о закупке</w:t>
      </w:r>
      <w:bookmarkEnd w:id="169"/>
    </w:p>
    <w:p w14:paraId="2E0062C0" w14:textId="51F2971F"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A44738">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0" w:name="_Ref55277592"/>
      <w:bookmarkStart w:id="171"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0"/>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1"/>
    </w:p>
    <w:p w14:paraId="6509A5BE" w14:textId="22001737"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A44738">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2" w:name="_Toc311975313"/>
      <w:bookmarkStart w:id="173" w:name="_Toc57314653"/>
      <w:bookmarkStart w:id="174" w:name="_Ref514707961"/>
      <w:bookmarkStart w:id="175" w:name="_Toc31047455"/>
      <w:bookmarkStart w:id="176" w:name="_Ref55280436"/>
      <w:bookmarkStart w:id="177" w:name="_Toc55285345"/>
      <w:bookmarkStart w:id="178" w:name="_Toc55305382"/>
      <w:bookmarkStart w:id="179" w:name="_Toc57314644"/>
      <w:bookmarkStart w:id="180" w:name="_Toc69728967"/>
      <w:bookmarkEnd w:id="172"/>
      <w:r w:rsidRPr="00100739">
        <w:rPr>
          <w:sz w:val="24"/>
        </w:rPr>
        <w:t>Разъяснение Документации</w:t>
      </w:r>
      <w:bookmarkEnd w:id="173"/>
      <w:r w:rsidRPr="00100739">
        <w:rPr>
          <w:sz w:val="24"/>
        </w:rPr>
        <w:t xml:space="preserve"> о закупке</w:t>
      </w:r>
      <w:bookmarkEnd w:id="174"/>
      <w:bookmarkEnd w:id="175"/>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1502B17B"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A44738">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F9FC4EA"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A44738">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1" w:name="_Ref514601359"/>
      <w:bookmarkStart w:id="182" w:name="_Toc31047456"/>
      <w:r w:rsidRPr="00100739">
        <w:rPr>
          <w:sz w:val="24"/>
        </w:rPr>
        <w:t>Изменения Документации о закупке</w:t>
      </w:r>
      <w:bookmarkEnd w:id="181"/>
      <w:bookmarkEnd w:id="182"/>
    </w:p>
    <w:p w14:paraId="59171F98" w14:textId="1768B6B4"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57976298" w:rsidR="00491652" w:rsidRPr="00100739" w:rsidRDefault="00491652" w:rsidP="00DF74FA">
      <w:pPr>
        <w:pStyle w:val="a"/>
        <w:spacing w:before="0"/>
        <w:rPr>
          <w:sz w:val="24"/>
        </w:rPr>
      </w:pPr>
      <w:bookmarkStart w:id="183"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A44738">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3"/>
    </w:p>
    <w:p w14:paraId="6723F1D8" w14:textId="67C6440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A44738">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F23B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A44738">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4" w:name="_Ref514556725"/>
      <w:bookmarkStart w:id="185" w:name="_Ref514601380"/>
      <w:bookmarkStart w:id="186" w:name="_Ref514607557"/>
      <w:bookmarkStart w:id="187" w:name="_Toc31047457"/>
      <w:r w:rsidRPr="00100739">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100739" w:rsidRDefault="00EC5F37" w:rsidP="00DF74FA">
      <w:pPr>
        <w:pStyle w:val="22"/>
        <w:spacing w:before="0" w:after="0"/>
        <w:rPr>
          <w:sz w:val="24"/>
        </w:rPr>
      </w:pPr>
      <w:bookmarkStart w:id="188" w:name="_Ref56229154"/>
      <w:bookmarkStart w:id="189" w:name="_Toc57314645"/>
      <w:bookmarkStart w:id="190" w:name="_Toc31047458"/>
      <w:r w:rsidRPr="00100739">
        <w:rPr>
          <w:sz w:val="24"/>
        </w:rPr>
        <w:t>Общие требования к заявке</w:t>
      </w:r>
      <w:bookmarkEnd w:id="188"/>
      <w:bookmarkEnd w:id="189"/>
      <w:bookmarkEnd w:id="190"/>
    </w:p>
    <w:p w14:paraId="6BFE1C41" w14:textId="629787EB" w:rsidR="00EC5F37" w:rsidRPr="00100739" w:rsidRDefault="00B329E8" w:rsidP="00DF74FA">
      <w:pPr>
        <w:widowControl w:val="0"/>
        <w:numPr>
          <w:ilvl w:val="3"/>
          <w:numId w:val="4"/>
        </w:numPr>
        <w:tabs>
          <w:tab w:val="left" w:pos="1134"/>
        </w:tabs>
        <w:spacing w:before="0"/>
        <w:rPr>
          <w:sz w:val="24"/>
        </w:rPr>
      </w:pPr>
      <w:bookmarkStart w:id="191"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A44738" w:rsidRPr="00A44738">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2" w:name="_Ref56240821"/>
      <w:bookmarkStart w:id="193" w:name="_Ref466382406"/>
      <w:bookmarkStart w:id="194"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100739" w:rsidRDefault="001E6EEE" w:rsidP="00DF74FA">
      <w:pPr>
        <w:pStyle w:val="a0"/>
        <w:spacing w:before="0"/>
        <w:rPr>
          <w:sz w:val="24"/>
        </w:rPr>
      </w:pPr>
      <w:bookmarkStart w:id="195"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4"/>
      <w:bookmarkEnd w:id="195"/>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 xml:space="preserve">оформленные / выданные государственными, лицензирующими, сертификационными, </w:t>
      </w:r>
      <w:proofErr w:type="spellStart"/>
      <w:r w:rsidR="006D2B95" w:rsidRPr="00100739">
        <w:rPr>
          <w:sz w:val="24"/>
        </w:rPr>
        <w:t>аккредитационными</w:t>
      </w:r>
      <w:proofErr w:type="spellEnd"/>
      <w:r w:rsidR="006D2B95" w:rsidRPr="00100739">
        <w:rPr>
          <w:sz w:val="24"/>
        </w:rPr>
        <w:t xml:space="preserve">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6" w:name="_Ref513467622"/>
      <w:bookmarkStart w:id="197" w:name="_Ref513815715"/>
      <w:bookmarkEnd w:id="191"/>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220DAEC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A44738">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8"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8"/>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199"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w:t>
      </w:r>
      <w:proofErr w:type="spellStart"/>
      <w:r w:rsidRPr="00100739">
        <w:rPr>
          <w:sz w:val="24"/>
        </w:rPr>
        <w:t>MicrosoftWordDocument</w:t>
      </w:r>
      <w:proofErr w:type="spellEnd"/>
      <w:r w:rsidRPr="00100739">
        <w:rPr>
          <w:sz w:val="24"/>
        </w:rPr>
        <w:t xml:space="preserve"> (*.</w:t>
      </w:r>
      <w:proofErr w:type="spellStart"/>
      <w:r w:rsidRPr="00100739">
        <w:rPr>
          <w:sz w:val="24"/>
        </w:rPr>
        <w:t>doc</w:t>
      </w:r>
      <w:proofErr w:type="spellEnd"/>
      <w:r w:rsidRPr="00100739">
        <w:rPr>
          <w:sz w:val="24"/>
        </w:rPr>
        <w:t xml:space="preserve">), </w:t>
      </w:r>
      <w:proofErr w:type="spellStart"/>
      <w:r w:rsidRPr="00100739">
        <w:rPr>
          <w:sz w:val="24"/>
        </w:rPr>
        <w:t>MicrosoftExcelSheet</w:t>
      </w:r>
      <w:proofErr w:type="spellEnd"/>
      <w:r w:rsidRPr="00100739">
        <w:rPr>
          <w:sz w:val="24"/>
        </w:rPr>
        <w:t xml:space="preserve"> (*.</w:t>
      </w:r>
      <w:proofErr w:type="spellStart"/>
      <w:r w:rsidRPr="00100739">
        <w:rPr>
          <w:sz w:val="24"/>
        </w:rPr>
        <w:t>xls</w:t>
      </w:r>
      <w:proofErr w:type="spellEnd"/>
      <w:r w:rsidRPr="00100739">
        <w:rPr>
          <w:sz w:val="24"/>
        </w:rPr>
        <w:t xml:space="preserve">), </w:t>
      </w:r>
      <w:proofErr w:type="spellStart"/>
      <w:r w:rsidRPr="00100739">
        <w:rPr>
          <w:sz w:val="24"/>
        </w:rPr>
        <w:t>PortableDocumentFormat</w:t>
      </w:r>
      <w:proofErr w:type="spellEnd"/>
      <w:r w:rsidRPr="00100739">
        <w:rPr>
          <w:sz w:val="24"/>
        </w:rPr>
        <w:t xml:space="preserve"> (*.</w:t>
      </w:r>
      <w:proofErr w:type="spellStart"/>
      <w:r w:rsidRPr="00100739">
        <w:rPr>
          <w:sz w:val="24"/>
        </w:rPr>
        <w:t>pdf</w:t>
      </w:r>
      <w:proofErr w:type="spellEnd"/>
      <w:r w:rsidRPr="00100739">
        <w:rPr>
          <w:sz w:val="24"/>
        </w:rPr>
        <w:t>);</w:t>
      </w:r>
      <w:bookmarkEnd w:id="199"/>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0"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0"/>
    </w:p>
    <w:p w14:paraId="6C73D583" w14:textId="342D29F4" w:rsidR="001604A8" w:rsidRPr="00100739" w:rsidRDefault="001604A8" w:rsidP="00DF74FA">
      <w:pPr>
        <w:pStyle w:val="a1"/>
        <w:widowControl w:val="0"/>
        <w:spacing w:before="0"/>
        <w:ind w:left="1843"/>
        <w:rPr>
          <w:sz w:val="24"/>
        </w:rPr>
      </w:pPr>
      <w:bookmarkStart w:id="201" w:name="_Ref514637926"/>
      <w:r w:rsidRPr="00100739">
        <w:rPr>
          <w:sz w:val="24"/>
        </w:rPr>
        <w:t>Нумерация файлов должна производиться согласно описи, представленной в составе заявки;</w:t>
      </w:r>
      <w:bookmarkEnd w:id="201"/>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4EED5514"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2"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A44738">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1415865C"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A44738">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A44738">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100739" w:rsidRDefault="008911BF" w:rsidP="00DF74FA">
      <w:pPr>
        <w:pStyle w:val="a1"/>
        <w:widowControl w:val="0"/>
        <w:spacing w:before="0"/>
        <w:ind w:left="1843"/>
        <w:rPr>
          <w:sz w:val="24"/>
        </w:rPr>
      </w:pPr>
      <w:bookmarkStart w:id="203" w:name="_Ref197149499"/>
      <w:bookmarkStart w:id="204"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3"/>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5" w:name="_Ref513472945"/>
      <w:bookmarkEnd w:id="204"/>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1047459"/>
      <w:bookmarkEnd w:id="206"/>
      <w:bookmarkEnd w:id="207"/>
      <w:bookmarkEnd w:id="208"/>
      <w:bookmarkEnd w:id="209"/>
      <w:bookmarkEnd w:id="210"/>
      <w:bookmarkEnd w:id="211"/>
      <w:bookmarkEnd w:id="212"/>
      <w:bookmarkEnd w:id="213"/>
      <w:r w:rsidRPr="00100739">
        <w:rPr>
          <w:sz w:val="24"/>
        </w:rPr>
        <w:t>Требования к сроку действия заявки</w:t>
      </w:r>
      <w:bookmarkEnd w:id="214"/>
      <w:bookmarkEnd w:id="215"/>
      <w:bookmarkEnd w:id="216"/>
      <w:bookmarkEnd w:id="217"/>
      <w:bookmarkEnd w:id="218"/>
    </w:p>
    <w:p w14:paraId="177808AB" w14:textId="6C39A5D3" w:rsidR="00EC5F37" w:rsidRPr="00100739" w:rsidRDefault="00D83C09" w:rsidP="00DF74FA">
      <w:pPr>
        <w:pStyle w:val="a0"/>
        <w:widowControl w:val="0"/>
        <w:spacing w:before="0"/>
        <w:rPr>
          <w:sz w:val="24"/>
        </w:rPr>
      </w:pPr>
      <w:bookmarkStart w:id="219" w:name="_Ref56220570"/>
      <w:bookmarkStart w:id="220"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A44738">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19"/>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A44738">
        <w:rPr>
          <w:sz w:val="24"/>
        </w:rPr>
        <w:t>1.2.19</w:t>
      </w:r>
      <w:r w:rsidR="00F51129" w:rsidRPr="00100739">
        <w:rPr>
          <w:sz w:val="24"/>
        </w:rPr>
        <w:fldChar w:fldCharType="end"/>
      </w:r>
      <w:r w:rsidR="00C151DD" w:rsidRPr="00100739">
        <w:rPr>
          <w:sz w:val="24"/>
        </w:rPr>
        <w:t>.</w:t>
      </w:r>
      <w:bookmarkEnd w:id="220"/>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A44738">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1" w:name="_Toc57314647"/>
      <w:bookmarkStart w:id="222" w:name="_Ref324342156"/>
      <w:bookmarkStart w:id="223" w:name="_Toc31047460"/>
      <w:r w:rsidRPr="00100739">
        <w:rPr>
          <w:sz w:val="24"/>
        </w:rPr>
        <w:t>Требования к языку заявки</w:t>
      </w:r>
      <w:bookmarkEnd w:id="221"/>
      <w:bookmarkEnd w:id="222"/>
      <w:bookmarkEnd w:id="223"/>
    </w:p>
    <w:p w14:paraId="2E0EF128" w14:textId="2247B5FA" w:rsidR="00105FD7" w:rsidRPr="00100739" w:rsidRDefault="00EC5F37" w:rsidP="00DF74FA">
      <w:pPr>
        <w:numPr>
          <w:ilvl w:val="3"/>
          <w:numId w:val="4"/>
        </w:numPr>
        <w:tabs>
          <w:tab w:val="left" w:pos="1134"/>
        </w:tabs>
        <w:spacing w:before="0"/>
        <w:rPr>
          <w:sz w:val="24"/>
        </w:rPr>
      </w:pPr>
      <w:bookmarkStart w:id="224"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 xml:space="preserve">с </w:t>
      </w:r>
      <w:proofErr w:type="spellStart"/>
      <w:r w:rsidR="00652E4D" w:rsidRPr="00100739">
        <w:rPr>
          <w:sz w:val="24"/>
        </w:rPr>
        <w:t>апостилем</w:t>
      </w:r>
      <w:proofErr w:type="spellEnd"/>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100739" w:rsidRDefault="00EC5F37" w:rsidP="00DF74FA">
      <w:pPr>
        <w:pStyle w:val="22"/>
        <w:spacing w:before="0" w:after="0"/>
        <w:rPr>
          <w:sz w:val="24"/>
        </w:rPr>
      </w:pPr>
      <w:bookmarkStart w:id="226" w:name="_Ref514621956"/>
      <w:bookmarkStart w:id="227" w:name="_Toc31047461"/>
      <w:r w:rsidRPr="00100739">
        <w:rPr>
          <w:sz w:val="24"/>
        </w:rPr>
        <w:t>Требования к валюте заявки</w:t>
      </w:r>
      <w:bookmarkEnd w:id="224"/>
      <w:bookmarkEnd w:id="226"/>
      <w:bookmarkEnd w:id="227"/>
    </w:p>
    <w:p w14:paraId="6E9F9BCC" w14:textId="55BC9CB6" w:rsidR="00EC5F37" w:rsidRPr="00100739" w:rsidRDefault="00EC5F37" w:rsidP="00DF74FA">
      <w:pPr>
        <w:numPr>
          <w:ilvl w:val="3"/>
          <w:numId w:val="4"/>
        </w:numPr>
        <w:tabs>
          <w:tab w:val="left" w:pos="1134"/>
        </w:tabs>
        <w:spacing w:before="0"/>
        <w:rPr>
          <w:sz w:val="24"/>
        </w:rPr>
      </w:pPr>
      <w:bookmarkStart w:id="228" w:name="_Ref56220708"/>
      <w:r w:rsidRPr="00100739">
        <w:rPr>
          <w:sz w:val="24"/>
        </w:rPr>
        <w:t>Все суммы денежных средств в документах, входящих в заявку, должны быть выражены в российских рублях</w:t>
      </w:r>
      <w:bookmarkEnd w:id="228"/>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29"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100739" w:rsidRDefault="00B4043E" w:rsidP="00DF74FA">
      <w:pPr>
        <w:pStyle w:val="22"/>
        <w:spacing w:before="0" w:after="0"/>
        <w:rPr>
          <w:sz w:val="24"/>
        </w:rPr>
      </w:pPr>
      <w:bookmarkStart w:id="230" w:name="_Ref515579352"/>
      <w:bookmarkStart w:id="231" w:name="_Toc31047462"/>
      <w:r w:rsidRPr="00100739">
        <w:rPr>
          <w:sz w:val="24"/>
        </w:rPr>
        <w:lastRenderedPageBreak/>
        <w:t>Т</w:t>
      </w:r>
      <w:bookmarkStart w:id="232" w:name="_Ref414297932"/>
      <w:bookmarkStart w:id="233" w:name="_Ref415072934"/>
      <w:bookmarkStart w:id="234" w:name="_Toc415874662"/>
      <w:bookmarkStart w:id="235" w:name="_Toc421022217"/>
      <w:r w:rsidR="001D3ED0" w:rsidRPr="00100739">
        <w:rPr>
          <w:sz w:val="24"/>
        </w:rPr>
        <w:t>ребования к описанию продукции</w:t>
      </w:r>
      <w:bookmarkEnd w:id="230"/>
      <w:bookmarkEnd w:id="231"/>
      <w:bookmarkEnd w:id="232"/>
      <w:bookmarkEnd w:id="233"/>
      <w:bookmarkEnd w:id="234"/>
      <w:bookmarkEnd w:id="235"/>
    </w:p>
    <w:p w14:paraId="7D3F15AD" w14:textId="3855CB12"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A44738">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0D16F9CF"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A44738">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A44738" w:rsidRPr="00A44738">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7C4B0B1A"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A44738">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6" w:name="_Ref57667242"/>
      <w:bookmarkStart w:id="237" w:name="_Ref324285479"/>
      <w:bookmarkStart w:id="238" w:name="_Toc324331722"/>
      <w:bookmarkStart w:id="239" w:name="_Ref515579217"/>
      <w:bookmarkStart w:id="240"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6"/>
      <w:bookmarkEnd w:id="237"/>
      <w:bookmarkEnd w:id="238"/>
      <w:r w:rsidR="00C265D5" w:rsidRPr="00100739">
        <w:rPr>
          <w:sz w:val="24"/>
        </w:rPr>
        <w:t>Д</w:t>
      </w:r>
      <w:r w:rsidR="00D83C09" w:rsidRPr="00100739">
        <w:rPr>
          <w:sz w:val="24"/>
        </w:rPr>
        <w:t>оговора</w:t>
      </w:r>
      <w:r w:rsidR="00137CF8" w:rsidRPr="00100739">
        <w:rPr>
          <w:sz w:val="24"/>
        </w:rPr>
        <w:t xml:space="preserve"> (цене лота)</w:t>
      </w:r>
      <w:bookmarkEnd w:id="239"/>
      <w:bookmarkEnd w:id="240"/>
    </w:p>
    <w:p w14:paraId="47CB86A3" w14:textId="23745B86" w:rsidR="00EC5F37" w:rsidRPr="00100739" w:rsidRDefault="00945232" w:rsidP="00DF74FA">
      <w:pPr>
        <w:pStyle w:val="a0"/>
        <w:spacing w:before="0"/>
        <w:rPr>
          <w:sz w:val="24"/>
        </w:rPr>
      </w:pPr>
      <w:bookmarkStart w:id="241"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A44738">
        <w:rPr>
          <w:sz w:val="24"/>
        </w:rPr>
        <w:t>1.2.12</w:t>
      </w:r>
      <w:r w:rsidR="00CB5CE4" w:rsidRPr="00100739">
        <w:rPr>
          <w:sz w:val="24"/>
        </w:rPr>
        <w:fldChar w:fldCharType="end"/>
      </w:r>
      <w:r w:rsidR="00EC5F37" w:rsidRPr="00100739">
        <w:rPr>
          <w:sz w:val="24"/>
        </w:rPr>
        <w:t>.</w:t>
      </w:r>
      <w:bookmarkEnd w:id="241"/>
    </w:p>
    <w:p w14:paraId="156EAD33" w14:textId="790FFFBB"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2D257BAC"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A44738">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2" w:name="_Toc501038056"/>
      <w:bookmarkStart w:id="243" w:name="_Toc502257156"/>
      <w:bookmarkStart w:id="244" w:name="_Toc311975322"/>
      <w:bookmarkStart w:id="245" w:name="_Ref93136493"/>
      <w:bookmarkStart w:id="246" w:name="_Toc31047464"/>
      <w:bookmarkStart w:id="247" w:name="_Ref55280443"/>
      <w:bookmarkStart w:id="248" w:name="_Toc55285351"/>
      <w:bookmarkStart w:id="249" w:name="_Toc55305383"/>
      <w:bookmarkStart w:id="250" w:name="_Toc57314654"/>
      <w:bookmarkStart w:id="251" w:name="_Toc69728968"/>
      <w:bookmarkEnd w:id="242"/>
      <w:bookmarkEnd w:id="243"/>
      <w:bookmarkEnd w:id="244"/>
      <w:r w:rsidRPr="00100739">
        <w:rPr>
          <w:sz w:val="24"/>
        </w:rPr>
        <w:t xml:space="preserve">Обеспечение </w:t>
      </w:r>
      <w:r w:rsidR="00215DA8" w:rsidRPr="00100739">
        <w:rPr>
          <w:sz w:val="24"/>
        </w:rPr>
        <w:t>заявки</w:t>
      </w:r>
      <w:bookmarkEnd w:id="245"/>
      <w:bookmarkEnd w:id="246"/>
    </w:p>
    <w:p w14:paraId="65AA0E60" w14:textId="13412151" w:rsidR="00E534DC" w:rsidRPr="00100739" w:rsidRDefault="00DD0FEE" w:rsidP="00DF74FA">
      <w:pPr>
        <w:pStyle w:val="a0"/>
        <w:spacing w:before="0"/>
        <w:rPr>
          <w:sz w:val="24"/>
        </w:rPr>
      </w:pPr>
      <w:bookmarkStart w:id="252" w:name="_Ref56239526"/>
      <w:bookmarkStart w:id="253" w:name="_Toc57314667"/>
      <w:bookmarkStart w:id="254" w:name="_Toc69728981"/>
      <w:bookmarkStart w:id="255"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00DE205A" w:rsidRPr="00100739">
        <w:rPr>
          <w:sz w:val="24"/>
        </w:rPr>
        <w:t>.</w:t>
      </w:r>
    </w:p>
    <w:p w14:paraId="67D49FDA" w14:textId="6374711A"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A44738">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6" w:name="_Ref412543568"/>
      <w:r w:rsidR="0034558F" w:rsidRPr="00100739">
        <w:rPr>
          <w:sz w:val="24"/>
        </w:rPr>
        <w:t>Требование об обеспечении заявки в равной мере распространяется на всех Участников.</w:t>
      </w:r>
      <w:bookmarkEnd w:id="256"/>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FD1B12D"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A44738">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329D84EC"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A44738">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27AC7B2E"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A44738">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7" w:name="_Ref514649217"/>
      <w:bookmarkStart w:id="258" w:name="_Toc31047465"/>
      <w:bookmarkEnd w:id="252"/>
      <w:bookmarkEnd w:id="253"/>
      <w:bookmarkEnd w:id="254"/>
      <w:bookmarkEnd w:id="255"/>
      <w:r w:rsidRPr="00100739">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100739" w:rsidRDefault="007E54FD" w:rsidP="00DF74FA">
      <w:pPr>
        <w:pStyle w:val="22"/>
        <w:spacing w:before="0" w:after="0"/>
        <w:rPr>
          <w:sz w:val="24"/>
        </w:rPr>
      </w:pPr>
      <w:bookmarkStart w:id="259" w:name="_Toc31047466"/>
      <w:r w:rsidRPr="00100739">
        <w:rPr>
          <w:sz w:val="24"/>
        </w:rPr>
        <w:t xml:space="preserve">Общие </w:t>
      </w:r>
      <w:r w:rsidR="00982C79" w:rsidRPr="00100739">
        <w:rPr>
          <w:sz w:val="24"/>
        </w:rPr>
        <w:t>требования</w:t>
      </w:r>
      <w:bookmarkEnd w:id="259"/>
    </w:p>
    <w:p w14:paraId="6A1935BD" w14:textId="41C4FA57"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A44738">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A44738">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0" w:name="_Toc31047467"/>
      <w:bookmarkStart w:id="261" w:name="_Toc115776303"/>
      <w:bookmarkStart w:id="262" w:name="_Toc170292276"/>
      <w:bookmarkStart w:id="263" w:name="_Toc210452306"/>
      <w:bookmarkStart w:id="264" w:name="_Ref268012040"/>
      <w:bookmarkStart w:id="265" w:name="_Toc329344073"/>
      <w:bookmarkStart w:id="266"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0"/>
    </w:p>
    <w:p w14:paraId="49904233" w14:textId="6182E74F"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A44738">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2C85B80B"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7"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7"/>
    </w:p>
    <w:p w14:paraId="08D78855" w14:textId="0C9EF8BA"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A44738">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8"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8"/>
    </w:p>
    <w:p w14:paraId="4DC5DFA0" w14:textId="074C337E" w:rsidR="004145E0" w:rsidRPr="00100739" w:rsidRDefault="00163537" w:rsidP="00DF74FA">
      <w:pPr>
        <w:pStyle w:val="a0"/>
        <w:numPr>
          <w:ilvl w:val="3"/>
          <w:numId w:val="4"/>
        </w:numPr>
        <w:tabs>
          <w:tab w:val="left" w:pos="1134"/>
        </w:tabs>
        <w:spacing w:before="0"/>
        <w:rPr>
          <w:sz w:val="24"/>
        </w:rPr>
      </w:pPr>
      <w:bookmarkStart w:id="269" w:name="_Ref56226704"/>
      <w:bookmarkStart w:id="270"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69"/>
      <w:bookmarkEnd w:id="270"/>
    </w:p>
    <w:p w14:paraId="3B20CF8C" w14:textId="4E07EBB3"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A44738">
        <w:rPr>
          <w:sz w:val="24"/>
        </w:rPr>
        <w:t>1.2.8</w:t>
      </w:r>
      <w:r w:rsidRPr="00100739">
        <w:rPr>
          <w:sz w:val="24"/>
        </w:rPr>
        <w:fldChar w:fldCharType="end"/>
      </w:r>
      <w:r w:rsidRPr="00100739">
        <w:rPr>
          <w:sz w:val="24"/>
        </w:rPr>
        <w:t>;</w:t>
      </w:r>
    </w:p>
    <w:p w14:paraId="74C70034" w14:textId="513FEE01"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A44738">
        <w:rPr>
          <w:sz w:val="24"/>
        </w:rPr>
        <w:t>1.2.16</w:t>
      </w:r>
      <w:r w:rsidR="004D76A1" w:rsidRPr="00100739">
        <w:rPr>
          <w:sz w:val="24"/>
        </w:rPr>
        <w:fldChar w:fldCharType="end"/>
      </w:r>
      <w:r w:rsidRPr="00100739">
        <w:rPr>
          <w:sz w:val="24"/>
        </w:rPr>
        <w:t>;</w:t>
      </w:r>
    </w:p>
    <w:p w14:paraId="115FBCA3" w14:textId="6E9E249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A44738">
        <w:rPr>
          <w:sz w:val="24"/>
        </w:rPr>
        <w:t>1.2.2</w:t>
      </w:r>
      <w:r w:rsidRPr="00100739">
        <w:rPr>
          <w:sz w:val="24"/>
        </w:rPr>
        <w:fldChar w:fldCharType="end"/>
      </w:r>
      <w:r w:rsidRPr="00100739">
        <w:rPr>
          <w:sz w:val="24"/>
        </w:rPr>
        <w:t>;</w:t>
      </w:r>
    </w:p>
    <w:p w14:paraId="20D46281" w14:textId="1F136D2A"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A44738">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54B06B21" w:rsidR="004145E0" w:rsidRPr="00100739" w:rsidRDefault="004145E0" w:rsidP="00DF74FA">
      <w:pPr>
        <w:pStyle w:val="a0"/>
        <w:numPr>
          <w:ilvl w:val="3"/>
          <w:numId w:val="4"/>
        </w:numPr>
        <w:tabs>
          <w:tab w:val="left" w:pos="1134"/>
        </w:tabs>
        <w:spacing w:before="0"/>
        <w:rPr>
          <w:sz w:val="24"/>
        </w:rPr>
      </w:pPr>
      <w:bookmarkStart w:id="271" w:name="_Ref513815066"/>
      <w:bookmarkStart w:id="272"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A44738">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75FF750A"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A44738">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A44738">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104746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100739">
        <w:rPr>
          <w:sz w:val="24"/>
        </w:rPr>
        <w:t>Изменение и отзыв заявок</w:t>
      </w:r>
      <w:bookmarkEnd w:id="276"/>
      <w:bookmarkEnd w:id="277"/>
      <w:bookmarkEnd w:id="278"/>
      <w:bookmarkEnd w:id="279"/>
    </w:p>
    <w:p w14:paraId="00EB3476" w14:textId="1CD7EA9A"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616B278"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A44738">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A44738">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6" w:name="_Ref514806490"/>
      <w:bookmarkStart w:id="287" w:name="_Toc31047470"/>
      <w:r w:rsidRPr="00100739">
        <w:rPr>
          <w:sz w:val="24"/>
        </w:rPr>
        <w:lastRenderedPageBreak/>
        <w:t>Вскрытие конвертов</w:t>
      </w:r>
      <w:bookmarkEnd w:id="280"/>
      <w:r w:rsidR="00882E33" w:rsidRPr="00100739">
        <w:rPr>
          <w:sz w:val="24"/>
        </w:rPr>
        <w:t xml:space="preserve"> с заявками</w:t>
      </w:r>
      <w:bookmarkEnd w:id="286"/>
      <w:bookmarkEnd w:id="287"/>
    </w:p>
    <w:p w14:paraId="34302AC3" w14:textId="24DC78D7" w:rsidR="00CA76C4" w:rsidRPr="00100739" w:rsidRDefault="00CA76C4" w:rsidP="00DF74FA">
      <w:pPr>
        <w:pStyle w:val="22"/>
        <w:spacing w:before="0" w:after="0"/>
        <w:rPr>
          <w:sz w:val="24"/>
        </w:rPr>
      </w:pPr>
      <w:bookmarkStart w:id="288" w:name="_Toc31047471"/>
      <w:r w:rsidRPr="00100739">
        <w:rPr>
          <w:sz w:val="24"/>
        </w:rPr>
        <w:t>Открытие доступа к заявкам при проведении закупки с использованием ЭТП</w:t>
      </w:r>
      <w:bookmarkEnd w:id="288"/>
    </w:p>
    <w:p w14:paraId="36E54672" w14:textId="52669D69" w:rsidR="00CA76C4" w:rsidRPr="00100739" w:rsidRDefault="00CA76C4" w:rsidP="00DF74FA">
      <w:pPr>
        <w:pStyle w:val="a0"/>
        <w:numPr>
          <w:ilvl w:val="3"/>
          <w:numId w:val="4"/>
        </w:numPr>
        <w:tabs>
          <w:tab w:val="left" w:pos="1134"/>
        </w:tabs>
        <w:spacing w:before="0"/>
        <w:rPr>
          <w:sz w:val="24"/>
        </w:rPr>
      </w:pPr>
      <w:bookmarkStart w:id="289" w:name="_Ref56221780"/>
      <w:bookmarkStart w:id="290"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A44738">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1" w:name="_Toc31047472"/>
      <w:bookmarkEnd w:id="289"/>
      <w:bookmarkEnd w:id="290"/>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1"/>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104747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100739">
        <w:rPr>
          <w:sz w:val="24"/>
        </w:rPr>
        <w:t xml:space="preserve">Рассмотрение </w:t>
      </w:r>
      <w:r w:rsidR="00EC5F37" w:rsidRPr="00100739">
        <w:rPr>
          <w:sz w:val="24"/>
        </w:rPr>
        <w:t>заявок</w:t>
      </w:r>
      <w:bookmarkEnd w:id="305"/>
      <w:bookmarkEnd w:id="306"/>
      <w:bookmarkEnd w:id="307"/>
      <w:bookmarkEnd w:id="308"/>
      <w:bookmarkEnd w:id="309"/>
      <w:r w:rsidR="0000297D" w:rsidRPr="00100739">
        <w:rPr>
          <w:sz w:val="24"/>
        </w:rPr>
        <w:t xml:space="preserve"> (отборочная стадия)</w:t>
      </w:r>
      <w:bookmarkEnd w:id="310"/>
      <w:bookmarkEnd w:id="311"/>
    </w:p>
    <w:p w14:paraId="01F42F9A" w14:textId="4A079CE6" w:rsidR="00DE103B" w:rsidRPr="00100739" w:rsidRDefault="00177FA6" w:rsidP="00DF74FA">
      <w:pPr>
        <w:pStyle w:val="a"/>
        <w:spacing w:before="0"/>
        <w:rPr>
          <w:sz w:val="24"/>
        </w:rPr>
      </w:pPr>
      <w:bookmarkStart w:id="312"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A44738">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6BC6341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2"/>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3"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A44738">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A44738" w:rsidRPr="00A44738">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4" w:name="_Ref55304422"/>
      <w:bookmarkEnd w:id="313"/>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5"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5"/>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6" w:name="_Toc517039902"/>
      <w:bookmarkStart w:id="317" w:name="_Toc517039903"/>
      <w:bookmarkStart w:id="318" w:name="_Ref514705876"/>
      <w:bookmarkStart w:id="319" w:name="_Toc31047474"/>
      <w:bookmarkEnd w:id="316"/>
      <w:bookmarkEnd w:id="317"/>
      <w:r w:rsidRPr="00100739">
        <w:rPr>
          <w:sz w:val="24"/>
        </w:rPr>
        <w:t>Дополнительные запросы разъяснений заявок Участников</w:t>
      </w:r>
      <w:bookmarkEnd w:id="318"/>
      <w:bookmarkEnd w:id="319"/>
    </w:p>
    <w:p w14:paraId="063AD583" w14:textId="67F7A398" w:rsidR="002846E8" w:rsidRPr="00100739" w:rsidRDefault="002846E8" w:rsidP="00DF74FA">
      <w:pPr>
        <w:pStyle w:val="a"/>
        <w:spacing w:before="0"/>
        <w:rPr>
          <w:snapToGrid/>
          <w:sz w:val="24"/>
        </w:rPr>
      </w:pPr>
      <w:bookmarkStart w:id="320" w:name="_Ref481099943"/>
      <w:bookmarkStart w:id="321"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100739" w:rsidRDefault="002846E8" w:rsidP="00DF74FA">
      <w:pPr>
        <w:pStyle w:val="a0"/>
        <w:numPr>
          <w:ilvl w:val="3"/>
          <w:numId w:val="4"/>
        </w:numPr>
        <w:tabs>
          <w:tab w:val="left" w:pos="1134"/>
        </w:tabs>
        <w:spacing w:before="0"/>
        <w:rPr>
          <w:sz w:val="24"/>
        </w:rPr>
      </w:pPr>
      <w:bookmarkStart w:id="322"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2"/>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3" w:name="_Ref456690033"/>
      <w:bookmarkStart w:id="324" w:name="_Ref442966298"/>
      <w:bookmarkEnd w:id="323"/>
      <w:bookmarkEnd w:id="324"/>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D1B8FBA"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A44738">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A44738">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A44738">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7383978"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A44738">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104747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100739">
        <w:rPr>
          <w:sz w:val="24"/>
        </w:rPr>
        <w:t xml:space="preserve">Оценка и </w:t>
      </w:r>
      <w:r w:rsidR="00157FF8" w:rsidRPr="00100739">
        <w:rPr>
          <w:sz w:val="24"/>
        </w:rPr>
        <w:t xml:space="preserve">сопоставление </w:t>
      </w:r>
      <w:r w:rsidRPr="00100739">
        <w:rPr>
          <w:sz w:val="24"/>
        </w:rPr>
        <w:t>заявок</w:t>
      </w:r>
      <w:bookmarkEnd w:id="368"/>
      <w:bookmarkEnd w:id="369"/>
      <w:bookmarkEnd w:id="370"/>
    </w:p>
    <w:p w14:paraId="07E6FA82" w14:textId="4754B91E" w:rsidR="008345D0" w:rsidRPr="00100739" w:rsidRDefault="008345D0" w:rsidP="00DF74FA">
      <w:pPr>
        <w:pStyle w:val="a"/>
        <w:spacing w:before="0"/>
        <w:rPr>
          <w:sz w:val="24"/>
        </w:rPr>
      </w:pPr>
      <w:bookmarkStart w:id="371"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A44738">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proofErr w:type="spellStart"/>
      <w:r w:rsidRPr="00100739">
        <w:rPr>
          <w:sz w:val="24"/>
        </w:rPr>
        <w:t>ранжировки</w:t>
      </w:r>
      <w:proofErr w:type="spellEnd"/>
      <w:r w:rsidRPr="00100739">
        <w:rPr>
          <w:sz w:val="24"/>
        </w:rPr>
        <w:t xml:space="preserve"> заявок </w:t>
      </w:r>
      <w:r w:rsidR="009A0086" w:rsidRPr="00100739">
        <w:rPr>
          <w:sz w:val="24"/>
        </w:rPr>
        <w:t xml:space="preserve">по мере повышения цены заявки. При этом первое место в </w:t>
      </w:r>
      <w:proofErr w:type="spellStart"/>
      <w:r w:rsidR="009A0086" w:rsidRPr="00100739">
        <w:rPr>
          <w:sz w:val="24"/>
        </w:rPr>
        <w:t>ранжировке</w:t>
      </w:r>
      <w:proofErr w:type="spellEnd"/>
      <w:r w:rsidR="009A0086" w:rsidRPr="00100739">
        <w:rPr>
          <w:sz w:val="24"/>
        </w:rPr>
        <w:t xml:space="preserve">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17220E89" w:rsidR="00D643EB" w:rsidRPr="00100739" w:rsidRDefault="00215C85" w:rsidP="00DF74FA">
      <w:pPr>
        <w:pStyle w:val="a"/>
        <w:spacing w:before="0"/>
        <w:rPr>
          <w:sz w:val="24"/>
        </w:rPr>
      </w:pPr>
      <w:bookmarkStart w:id="372"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A44738">
        <w:rPr>
          <w:sz w:val="24"/>
        </w:rPr>
        <w:t>4.12</w:t>
      </w:r>
      <w:r w:rsidR="004D1DAE" w:rsidRPr="00100739">
        <w:rPr>
          <w:sz w:val="24"/>
        </w:rPr>
        <w:fldChar w:fldCharType="end"/>
      </w:r>
      <w:bookmarkEnd w:id="372"/>
      <w:r w:rsidR="005E371C" w:rsidRPr="00100739">
        <w:rPr>
          <w:sz w:val="24"/>
        </w:rPr>
        <w:t>.</w:t>
      </w:r>
    </w:p>
    <w:p w14:paraId="2A6F29E4" w14:textId="4481366C"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A44738">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3" w:name="_Ref468097559"/>
      <w:bookmarkStart w:id="374" w:name="_Ref500427197"/>
      <w:bookmarkStart w:id="375"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3"/>
      <w:r w:rsidR="008025E3" w:rsidRPr="00100739">
        <w:rPr>
          <w:sz w:val="24"/>
        </w:rPr>
        <w:t xml:space="preserve"> </w:t>
      </w:r>
      <w:r w:rsidR="00126A94" w:rsidRPr="00100739">
        <w:rPr>
          <w:sz w:val="24"/>
        </w:rPr>
        <w:t>в соответствии с ПП 925</w:t>
      </w:r>
      <w:bookmarkEnd w:id="374"/>
      <w:bookmarkEnd w:id="375"/>
    </w:p>
    <w:p w14:paraId="34EEB3A9" w14:textId="3A7D2A02"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w:t>
      </w:r>
      <w:proofErr w:type="spellStart"/>
      <w:r w:rsidR="002E156C" w:rsidRPr="00100739">
        <w:rPr>
          <w:sz w:val="24"/>
        </w:rPr>
        <w:t>непредоставлении</w:t>
      </w:r>
      <w:proofErr w:type="spellEnd"/>
      <w:r w:rsidR="002E156C" w:rsidRPr="00100739">
        <w:rPr>
          <w:sz w:val="24"/>
        </w:rPr>
        <w:t xml:space="preserve">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A44738">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315DA585" w:rsidR="00EA18D8" w:rsidRPr="00100739" w:rsidRDefault="00271871" w:rsidP="00DF74FA">
      <w:pPr>
        <w:pStyle w:val="a"/>
        <w:spacing w:before="0"/>
        <w:rPr>
          <w:sz w:val="24"/>
        </w:rPr>
      </w:pPr>
      <w:bookmarkStart w:id="376"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A44738">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6"/>
      <w:r w:rsidRPr="00100739">
        <w:rPr>
          <w:sz w:val="24"/>
        </w:rPr>
        <w:t xml:space="preserve"> </w:t>
      </w:r>
      <w:bookmarkStart w:id="377" w:name="_Ref468094366"/>
    </w:p>
    <w:p w14:paraId="395EFF71" w14:textId="2436FD4D" w:rsidR="00095FF8" w:rsidRPr="00100739" w:rsidRDefault="00345817" w:rsidP="00DF74FA">
      <w:pPr>
        <w:pStyle w:val="a"/>
        <w:spacing w:before="0"/>
        <w:rPr>
          <w:sz w:val="24"/>
        </w:rPr>
      </w:pPr>
      <w:bookmarkStart w:id="378" w:name="_Ref515647805"/>
      <w:bookmarkEnd w:id="377"/>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8"/>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79"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79"/>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63246CC2"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023A76E5"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2F0A5694" w:rsidR="00D643EB" w:rsidRPr="00100739" w:rsidRDefault="00095FF8" w:rsidP="00DF74FA">
      <w:pPr>
        <w:pStyle w:val="a"/>
        <w:spacing w:before="0"/>
        <w:rPr>
          <w:sz w:val="24"/>
        </w:rPr>
      </w:pPr>
      <w:bookmarkStart w:id="380"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A44738">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A44738" w:rsidRPr="00A44738">
        <w:rPr>
          <w:sz w:val="24"/>
        </w:rPr>
        <w:t xml:space="preserve">ПРИЛОЖЕНИЕ № 7 – СТРУКТУРА НМЦ (в формате </w:t>
      </w:r>
      <w:r w:rsidR="00A44738" w:rsidRPr="00A44738">
        <w:rPr>
          <w:sz w:val="24"/>
          <w:lang w:val="en-US"/>
        </w:rPr>
        <w:t>Excel</w:t>
      </w:r>
      <w:r w:rsidR="00A44738" w:rsidRPr="00A44738">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A44738">
        <w:rPr>
          <w:sz w:val="24"/>
        </w:rPr>
        <w:t>1.2.12</w:t>
      </w:r>
      <w:r w:rsidR="003A32F0" w:rsidRPr="00100739">
        <w:rPr>
          <w:sz w:val="24"/>
        </w:rPr>
        <w:fldChar w:fldCharType="end"/>
      </w:r>
      <w:r w:rsidR="00C56F39" w:rsidRPr="00100739">
        <w:rPr>
          <w:sz w:val="24"/>
        </w:rPr>
        <w:t>.</w:t>
      </w:r>
      <w:bookmarkEnd w:id="380"/>
    </w:p>
    <w:p w14:paraId="1DC7D241" w14:textId="67E056EA"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A44738">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1"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1"/>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2" w:name="_Ref26831702"/>
      <w:bookmarkStart w:id="383" w:name="_Toc31047477"/>
      <w:r w:rsidRPr="00100739">
        <w:rPr>
          <w:sz w:val="24"/>
        </w:rPr>
        <w:t>Преференции в части использования российского алюминия</w:t>
      </w:r>
      <w:bookmarkEnd w:id="382"/>
      <w:bookmarkEnd w:id="383"/>
    </w:p>
    <w:p w14:paraId="38C580EC" w14:textId="75B2C7CC"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4E4A159C"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A44738">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4"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4"/>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2B6EAF53"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A44738">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Toc31047478"/>
      <w:bookmarkEnd w:id="314"/>
      <w:bookmarkEnd w:id="371"/>
      <w:bookmarkEnd w:id="385"/>
      <w:bookmarkEnd w:id="386"/>
      <w:bookmarkEnd w:id="387"/>
      <w:bookmarkEnd w:id="388"/>
      <w:bookmarkEnd w:id="389"/>
      <w:bookmarkEnd w:id="390"/>
      <w:bookmarkEnd w:id="391"/>
      <w:bookmarkEnd w:id="392"/>
      <w:r w:rsidRPr="00100739">
        <w:rPr>
          <w:sz w:val="24"/>
        </w:rPr>
        <w:t xml:space="preserve">Определение Победителя </w:t>
      </w:r>
      <w:bookmarkEnd w:id="393"/>
      <w:bookmarkEnd w:id="394"/>
      <w:r w:rsidR="00531151" w:rsidRPr="00100739">
        <w:rPr>
          <w:sz w:val="24"/>
        </w:rPr>
        <w:t>(подведение итогов закупки)</w:t>
      </w:r>
      <w:bookmarkEnd w:id="395"/>
    </w:p>
    <w:p w14:paraId="3E95ECBE" w14:textId="156438AF"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A44738">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w:t>
      </w:r>
      <w:proofErr w:type="spellStart"/>
      <w:r w:rsidR="00AE3970" w:rsidRPr="00100739">
        <w:rPr>
          <w:sz w:val="24"/>
        </w:rPr>
        <w:t>ранжировке</w:t>
      </w:r>
      <w:proofErr w:type="spellEnd"/>
      <w:r w:rsidR="00AE3970" w:rsidRPr="00100739">
        <w:rPr>
          <w:sz w:val="24"/>
        </w:rPr>
        <w:t xml:space="preserve">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xml:space="preserve">, меньший порядковый номер (более высокое место в </w:t>
      </w:r>
      <w:proofErr w:type="spellStart"/>
      <w:r w:rsidRPr="00100739">
        <w:rPr>
          <w:sz w:val="24"/>
        </w:rPr>
        <w:t>ранжировке</w:t>
      </w:r>
      <w:proofErr w:type="spellEnd"/>
      <w:r w:rsidRPr="00100739">
        <w:rPr>
          <w:sz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4FDBFBBB" w:rsidR="00EC5F37" w:rsidRPr="00100739" w:rsidRDefault="00EC5F37" w:rsidP="00DF74FA">
      <w:pPr>
        <w:pStyle w:val="a"/>
        <w:spacing w:before="0"/>
        <w:rPr>
          <w:sz w:val="24"/>
        </w:rPr>
      </w:pPr>
      <w:r w:rsidRPr="00100739">
        <w:rPr>
          <w:sz w:val="24"/>
        </w:rPr>
        <w:t xml:space="preserve">Перед </w:t>
      </w:r>
      <w:bookmarkStart w:id="396"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w:t>
      </w:r>
      <w:proofErr w:type="spellStart"/>
      <w:r w:rsidR="00CF2F78" w:rsidRPr="00100739">
        <w:rPr>
          <w:sz w:val="24"/>
        </w:rPr>
        <w:t>ранжировке</w:t>
      </w:r>
      <w:proofErr w:type="spellEnd"/>
      <w:r w:rsidR="00CF2F78" w:rsidRPr="00100739">
        <w:rPr>
          <w:sz w:val="24"/>
        </w:rPr>
        <w:t xml:space="preserve">, </w:t>
      </w:r>
      <w:r w:rsidRPr="00100739">
        <w:rPr>
          <w:sz w:val="24"/>
        </w:rPr>
        <w:t xml:space="preserve">прохождения </w:t>
      </w:r>
      <w:r w:rsidR="00E57A86" w:rsidRPr="00100739">
        <w:rPr>
          <w:sz w:val="24"/>
        </w:rPr>
        <w:t xml:space="preserve">процедуры </w:t>
      </w:r>
      <w:proofErr w:type="spellStart"/>
      <w:r w:rsidRPr="00100739">
        <w:rPr>
          <w:sz w:val="24"/>
        </w:rPr>
        <w:t>постквалификации</w:t>
      </w:r>
      <w:proofErr w:type="spellEnd"/>
      <w:r w:rsidRPr="00100739">
        <w:rPr>
          <w:sz w:val="24"/>
        </w:rPr>
        <w:t xml:space="preserve">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6"/>
      <w:r w:rsidRPr="00100739">
        <w:rPr>
          <w:sz w:val="24"/>
        </w:rPr>
        <w:t xml:space="preserve"> </w:t>
      </w:r>
      <w:r w:rsidR="008A787E" w:rsidRPr="00100739">
        <w:rPr>
          <w:sz w:val="24"/>
        </w:rPr>
        <w:t xml:space="preserve">В рамках </w:t>
      </w:r>
      <w:proofErr w:type="spellStart"/>
      <w:r w:rsidR="008A787E" w:rsidRPr="00100739">
        <w:rPr>
          <w:sz w:val="24"/>
        </w:rPr>
        <w:t>постквалификации</w:t>
      </w:r>
      <w:proofErr w:type="spellEnd"/>
      <w:r w:rsidR="008A787E" w:rsidRPr="00100739">
        <w:rPr>
          <w:sz w:val="24"/>
        </w:rPr>
        <w:t xml:space="preserve">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proofErr w:type="spellStart"/>
      <w:r w:rsidRPr="00100739">
        <w:rPr>
          <w:sz w:val="24"/>
        </w:rPr>
        <w:t>Постквалификация</w:t>
      </w:r>
      <w:proofErr w:type="spellEnd"/>
      <w:r w:rsidRPr="00100739">
        <w:rPr>
          <w:sz w:val="24"/>
        </w:rPr>
        <w:t xml:space="preserve">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A44738">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 xml:space="preserve">в </w:t>
      </w:r>
      <w:proofErr w:type="spellStart"/>
      <w:r w:rsidR="005560D4" w:rsidRPr="00100739">
        <w:rPr>
          <w:sz w:val="24"/>
        </w:rPr>
        <w:t>ранжировке</w:t>
      </w:r>
      <w:proofErr w:type="spellEnd"/>
      <w:r w:rsidRPr="00100739">
        <w:rPr>
          <w:sz w:val="24"/>
        </w:rPr>
        <w:t>.</w:t>
      </w:r>
    </w:p>
    <w:p w14:paraId="27C71700" w14:textId="43079FC6"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A44738">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A44738">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7"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7"/>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w:t>
      </w:r>
      <w:proofErr w:type="spellStart"/>
      <w:r w:rsidRPr="00100739">
        <w:rPr>
          <w:sz w:val="24"/>
        </w:rPr>
        <w:t>ранжировке</w:t>
      </w:r>
      <w:proofErr w:type="spellEnd"/>
      <w:r w:rsidRPr="00100739">
        <w:rPr>
          <w:sz w:val="24"/>
        </w:rPr>
        <w:t xml:space="preserve">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C9C9506"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A44738">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42A14F77" w:rsidR="00A22D6F" w:rsidRPr="00100739" w:rsidRDefault="00A22D6F" w:rsidP="00DF74FA">
      <w:pPr>
        <w:pStyle w:val="a"/>
        <w:spacing w:before="0"/>
        <w:rPr>
          <w:sz w:val="24"/>
        </w:rPr>
      </w:pPr>
      <w:bookmarkStart w:id="398"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A44738">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399" w:name="_Toc197149942"/>
      <w:bookmarkStart w:id="400" w:name="_Toc197150411"/>
      <w:bookmarkStart w:id="401" w:name="_Ref514600896"/>
      <w:bookmarkStart w:id="402" w:name="_Toc31047479"/>
      <w:bookmarkStart w:id="403" w:name="_Ref55280474"/>
      <w:bookmarkStart w:id="404" w:name="_Toc55285356"/>
      <w:bookmarkStart w:id="405" w:name="_Toc55305388"/>
      <w:bookmarkStart w:id="406" w:name="_Toc57314659"/>
      <w:bookmarkStart w:id="407" w:name="_Toc69728973"/>
      <w:bookmarkEnd w:id="398"/>
      <w:bookmarkEnd w:id="399"/>
      <w:bookmarkEnd w:id="400"/>
      <w:r w:rsidRPr="00100739">
        <w:rPr>
          <w:sz w:val="24"/>
        </w:rPr>
        <w:t>Признание закупки несостоявшейся</w:t>
      </w:r>
      <w:bookmarkEnd w:id="401"/>
      <w:bookmarkEnd w:id="402"/>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5E59A4FE"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8"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A44738">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8"/>
      <w:r w:rsidR="00460596" w:rsidRPr="00100739">
        <w:rPr>
          <w:sz w:val="24"/>
        </w:rPr>
        <w:t>(с учетом возможных отзывов заявок)</w:t>
      </w:r>
      <w:r w:rsidR="00D208C3" w:rsidRPr="00100739">
        <w:rPr>
          <w:sz w:val="24"/>
        </w:rPr>
        <w:t>;</w:t>
      </w:r>
    </w:p>
    <w:p w14:paraId="155ECDD9" w14:textId="29FE4D7E" w:rsidR="00D208C3" w:rsidRPr="00100739" w:rsidRDefault="00460596" w:rsidP="00DF74FA">
      <w:pPr>
        <w:pStyle w:val="a1"/>
        <w:tabs>
          <w:tab w:val="clear" w:pos="5104"/>
          <w:tab w:val="num" w:pos="1844"/>
        </w:tabs>
        <w:spacing w:before="0"/>
        <w:ind w:left="1844"/>
        <w:rPr>
          <w:snapToGrid/>
          <w:sz w:val="24"/>
        </w:rPr>
      </w:pPr>
      <w:bookmarkStart w:id="409"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A44738">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09"/>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5466EE6C"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A44738">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0" w:name="_Toc31047480"/>
      <w:r w:rsidRPr="00100739">
        <w:rPr>
          <w:sz w:val="24"/>
          <w:szCs w:val="28"/>
        </w:rPr>
        <w:t>Отказ от проведения (отмена) закупки</w:t>
      </w:r>
      <w:bookmarkEnd w:id="410"/>
    </w:p>
    <w:p w14:paraId="2CE18B79" w14:textId="1C867EE4" w:rsidR="003F083C" w:rsidRPr="00100739" w:rsidRDefault="003F083C" w:rsidP="00DF74FA">
      <w:pPr>
        <w:pStyle w:val="a"/>
        <w:spacing w:before="0"/>
        <w:rPr>
          <w:sz w:val="24"/>
        </w:rPr>
      </w:pPr>
      <w:bookmarkStart w:id="411"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1"/>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3E5A82C"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A44738">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2" w:name="_Ref418863007"/>
      <w:bookmarkStart w:id="413" w:name="_Toc31047481"/>
      <w:r w:rsidRPr="00100739">
        <w:rPr>
          <w:rFonts w:ascii="Times New Roman" w:hAnsi="Times New Roman"/>
          <w:sz w:val="24"/>
          <w:szCs w:val="28"/>
        </w:rPr>
        <w:lastRenderedPageBreak/>
        <w:t>ПОРЯДОК ЗАКЛЮЧЕНИЯ ДОГОВОРА</w:t>
      </w:r>
      <w:bookmarkEnd w:id="403"/>
      <w:bookmarkEnd w:id="404"/>
      <w:bookmarkEnd w:id="405"/>
      <w:bookmarkEnd w:id="406"/>
      <w:bookmarkEnd w:id="407"/>
      <w:bookmarkEnd w:id="412"/>
      <w:bookmarkEnd w:id="413"/>
    </w:p>
    <w:p w14:paraId="1A7DAEF0" w14:textId="26D25922" w:rsidR="004A5648" w:rsidRPr="00100739" w:rsidRDefault="00745560" w:rsidP="00DF74FA">
      <w:pPr>
        <w:pStyle w:val="2"/>
        <w:spacing w:before="0" w:after="0"/>
        <w:ind w:left="1134"/>
        <w:rPr>
          <w:sz w:val="24"/>
        </w:rPr>
      </w:pPr>
      <w:bookmarkStart w:id="414" w:name="_Toc31047482"/>
      <w:r w:rsidRPr="00100739">
        <w:rPr>
          <w:sz w:val="24"/>
        </w:rPr>
        <w:t>Заключение Договора</w:t>
      </w:r>
      <w:bookmarkEnd w:id="414"/>
    </w:p>
    <w:p w14:paraId="723BFCA9" w14:textId="1FAA4619" w:rsidR="00EC5F37" w:rsidRPr="00100739" w:rsidRDefault="0023320D" w:rsidP="00DF74FA">
      <w:pPr>
        <w:pStyle w:val="a"/>
        <w:spacing w:before="0"/>
        <w:rPr>
          <w:sz w:val="24"/>
        </w:rPr>
      </w:pPr>
      <w:bookmarkStart w:id="415" w:name="_Ref56222958"/>
      <w:bookmarkStart w:id="416"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5"/>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6"/>
    </w:p>
    <w:p w14:paraId="78A6734D" w14:textId="6BCEC11C" w:rsidR="00E011FB" w:rsidRPr="00100739" w:rsidRDefault="007934BA" w:rsidP="00DF74FA">
      <w:pPr>
        <w:pStyle w:val="a"/>
        <w:spacing w:before="0"/>
        <w:rPr>
          <w:sz w:val="24"/>
        </w:rPr>
      </w:pPr>
      <w:bookmarkStart w:id="417"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A44738">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00E011FB" w:rsidRPr="00100739">
        <w:rPr>
          <w:sz w:val="24"/>
        </w:rPr>
        <w:t xml:space="preserve">). </w:t>
      </w:r>
      <w:r w:rsidR="00E011FB" w:rsidRPr="00100739">
        <w:rPr>
          <w:b/>
          <w:sz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100739">
        <w:rPr>
          <w:b/>
          <w:sz w:val="24"/>
        </w:rPr>
        <w:t>надписью</w:t>
      </w:r>
      <w:proofErr w:type="gramEnd"/>
      <w:r w:rsidR="00E011FB" w:rsidRPr="00100739">
        <w:rPr>
          <w:b/>
          <w:sz w:val="24"/>
        </w:rPr>
        <w:t xml:space="preserve"> «Документы Победителя о цепочке собственни</w:t>
      </w:r>
      <w:r w:rsidRPr="00100739">
        <w:rPr>
          <w:b/>
          <w:sz w:val="24"/>
        </w:rPr>
        <w:t>ков»</w:t>
      </w:r>
      <w:r w:rsidR="00E011FB" w:rsidRPr="00100739">
        <w:rPr>
          <w:sz w:val="24"/>
        </w:rPr>
        <w:t>.</w:t>
      </w:r>
      <w:bookmarkEnd w:id="417"/>
      <w:r w:rsidR="00B53CEA" w:rsidRPr="00100739">
        <w:rPr>
          <w:sz w:val="24"/>
        </w:rPr>
        <w:t xml:space="preserve"> </w:t>
      </w:r>
    </w:p>
    <w:p w14:paraId="499E5FC9" w14:textId="6575C6B0"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008F10B6" w:rsidRPr="00100739">
        <w:rPr>
          <w:sz w:val="24"/>
        </w:rPr>
        <w:t>.</w:t>
      </w:r>
    </w:p>
    <w:p w14:paraId="0258D5EF" w14:textId="2F43B433" w:rsidR="00D14350" w:rsidRPr="00100739" w:rsidRDefault="00EA78B1" w:rsidP="00DF74FA">
      <w:pPr>
        <w:pStyle w:val="a"/>
        <w:spacing w:before="0"/>
        <w:rPr>
          <w:sz w:val="24"/>
        </w:rPr>
      </w:pPr>
      <w:bookmarkStart w:id="418" w:name="_Ref458186854"/>
      <w:bookmarkStart w:id="419"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8"/>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A44738">
        <w:rPr>
          <w:sz w:val="24"/>
        </w:rPr>
        <w:t>г)</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19"/>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325BA451"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r w:rsidR="00025426" w:rsidRPr="00100739">
        <w:rPr>
          <w:sz w:val="24"/>
        </w:rPr>
        <w:t xml:space="preserve"> </w:t>
      </w:r>
      <w:bookmarkStart w:id="420"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A44738">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A44738">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0"/>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1" w:name="_Toc31047483"/>
      <w:r w:rsidRPr="00100739">
        <w:rPr>
          <w:sz w:val="24"/>
        </w:rPr>
        <w:t>Преддоговорные переговоры</w:t>
      </w:r>
      <w:bookmarkEnd w:id="421"/>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100739">
        <w:rPr>
          <w:sz w:val="24"/>
        </w:rPr>
        <w:t>видео- конференцсвязи</w:t>
      </w:r>
      <w:proofErr w:type="gramEnd"/>
      <w:r w:rsidRPr="00100739">
        <w:rPr>
          <w:sz w:val="24"/>
        </w:rPr>
        <w:t>.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367312DE"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A44738">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2"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2"/>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7553C7EA"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A44738">
        <w:rPr>
          <w:sz w:val="24"/>
        </w:rPr>
        <w:t>5.1.1</w:t>
      </w:r>
      <w:r w:rsidRPr="00100739">
        <w:rPr>
          <w:sz w:val="24"/>
        </w:rPr>
        <w:fldChar w:fldCharType="end"/>
      </w:r>
      <w:r w:rsidRPr="00100739">
        <w:rPr>
          <w:sz w:val="24"/>
        </w:rPr>
        <w:t>);</w:t>
      </w:r>
    </w:p>
    <w:p w14:paraId="53E3C0B6" w14:textId="0F395B93"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p>
    <w:p w14:paraId="6364DB29" w14:textId="517F98D0"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A44738">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B8646DC"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Pr="00100739">
        <w:rPr>
          <w:sz w:val="24"/>
        </w:rPr>
        <w:t>;</w:t>
      </w:r>
    </w:p>
    <w:p w14:paraId="2F3893F4" w14:textId="3BEDBBAE"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w:t>
      </w:r>
      <w:proofErr w:type="spellStart"/>
      <w:r w:rsidR="002B2916" w:rsidRPr="00100739">
        <w:rPr>
          <w:sz w:val="24"/>
        </w:rPr>
        <w:t>ранжировке</w:t>
      </w:r>
      <w:proofErr w:type="spellEnd"/>
      <w:r w:rsidR="002B2916" w:rsidRPr="00100739">
        <w:rPr>
          <w:sz w:val="24"/>
        </w:rPr>
        <w:t xml:space="preserve">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3" w:name="_Ref56225120"/>
      <w:bookmarkStart w:id="424" w:name="_Ref56225121"/>
      <w:bookmarkStart w:id="425" w:name="_Toc57314661"/>
      <w:bookmarkStart w:id="426" w:name="_Toc69728975"/>
      <w:bookmarkStart w:id="427" w:name="_Ref514448879"/>
      <w:bookmarkStart w:id="428" w:name="_Toc31047485"/>
      <w:bookmarkStart w:id="429"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3"/>
      <w:bookmarkEnd w:id="424"/>
      <w:bookmarkEnd w:id="425"/>
      <w:bookmarkEnd w:id="426"/>
      <w:bookmarkEnd w:id="427"/>
      <w:bookmarkEnd w:id="428"/>
    </w:p>
    <w:p w14:paraId="710045F6" w14:textId="6FA7D899" w:rsidR="00EC5F37" w:rsidRPr="00100739" w:rsidRDefault="00EC5F37" w:rsidP="00DF74FA">
      <w:pPr>
        <w:pStyle w:val="2"/>
        <w:spacing w:before="0" w:after="0"/>
        <w:ind w:left="1134"/>
        <w:rPr>
          <w:sz w:val="24"/>
        </w:rPr>
      </w:pPr>
      <w:bookmarkStart w:id="430" w:name="_Toc57314662"/>
      <w:bookmarkStart w:id="431" w:name="_Toc69728976"/>
      <w:bookmarkStart w:id="432" w:name="_Toc31047486"/>
      <w:bookmarkEnd w:id="429"/>
      <w:r w:rsidRPr="00100739">
        <w:rPr>
          <w:sz w:val="24"/>
        </w:rPr>
        <w:t>Статус настоящего раздела</w:t>
      </w:r>
      <w:bookmarkEnd w:id="430"/>
      <w:bookmarkEnd w:id="431"/>
      <w:bookmarkEnd w:id="432"/>
    </w:p>
    <w:p w14:paraId="3288EE32" w14:textId="72BDE2EE"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5</w:t>
      </w:r>
      <w:r w:rsidR="00651B0B" w:rsidRPr="00100739">
        <w:rPr>
          <w:sz w:val="24"/>
        </w:rPr>
        <w:fldChar w:fldCharType="end"/>
      </w:r>
      <w:r w:rsidRPr="00100739">
        <w:rPr>
          <w:sz w:val="24"/>
        </w:rPr>
        <w:t>.</w:t>
      </w:r>
    </w:p>
    <w:p w14:paraId="4D0D55CB" w14:textId="35ADF90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3" w:name="_Toc31047487"/>
      <w:bookmarkStart w:id="434" w:name="_Ref56251910"/>
      <w:bookmarkStart w:id="435" w:name="_Toc57314670"/>
      <w:bookmarkStart w:id="436" w:name="_Toc69728984"/>
      <w:proofErr w:type="spellStart"/>
      <w:r w:rsidRPr="00100739">
        <w:rPr>
          <w:sz w:val="24"/>
        </w:rPr>
        <w:t>Многолотовая</w:t>
      </w:r>
      <w:proofErr w:type="spellEnd"/>
      <w:r w:rsidRPr="00100739">
        <w:rPr>
          <w:sz w:val="24"/>
        </w:rPr>
        <w:t xml:space="preserve"> закупка</w:t>
      </w:r>
      <w:bookmarkEnd w:id="433"/>
    </w:p>
    <w:p w14:paraId="6567462D" w14:textId="6F0CBD36" w:rsidR="00B24716" w:rsidRPr="00100739" w:rsidRDefault="00D306ED" w:rsidP="00DF74FA">
      <w:pPr>
        <w:pStyle w:val="a"/>
        <w:numPr>
          <w:ilvl w:val="2"/>
          <w:numId w:val="4"/>
        </w:numPr>
        <w:spacing w:before="0"/>
        <w:rPr>
          <w:sz w:val="24"/>
        </w:rPr>
      </w:pPr>
      <w:bookmarkStart w:id="437"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w:t>
      </w:r>
      <w:proofErr w:type="spellStart"/>
      <w:r w:rsidR="00B24716" w:rsidRPr="00100739">
        <w:rPr>
          <w:sz w:val="24"/>
        </w:rPr>
        <w:t>многолотовой</w:t>
      </w:r>
      <w:proofErr w:type="spellEnd"/>
      <w:r w:rsidR="00B24716" w:rsidRPr="00100739">
        <w:rPr>
          <w:sz w:val="24"/>
        </w:rPr>
        <w:t xml:space="preserve">,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proofErr w:type="spellStart"/>
      <w:r w:rsidRPr="00100739">
        <w:rPr>
          <w:sz w:val="24"/>
        </w:rPr>
        <w:t>Многолотовая</w:t>
      </w:r>
      <w:proofErr w:type="spellEnd"/>
      <w:r w:rsidRPr="00100739">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7"/>
    </w:p>
    <w:p w14:paraId="424753A0" w14:textId="2CF19F3F"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A44738">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5089C58C"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A44738" w:rsidRPr="00A44738">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85B7538"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A44738" w:rsidRPr="00A44738">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A44738" w:rsidRPr="00A44738">
        <w:rPr>
          <w:sz w:val="24"/>
        </w:rPr>
        <w:t xml:space="preserve">Техническое предложение (форма </w:t>
      </w:r>
      <w:r w:rsidR="00A44738" w:rsidRPr="00A44738">
        <w:rPr>
          <w:noProof/>
          <w:sz w:val="24"/>
        </w:rPr>
        <w:t>4</w:t>
      </w:r>
      <w:r w:rsidR="00A44738" w:rsidRPr="00A44738">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A44738" w:rsidRPr="00A44738">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6E67E39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8"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39" w:name="_Toc517039960"/>
      <w:bookmarkStart w:id="440" w:name="_Toc517039961"/>
      <w:bookmarkStart w:id="441" w:name="_Toc517039962"/>
      <w:bookmarkStart w:id="442" w:name="_Toc517039963"/>
      <w:bookmarkStart w:id="443" w:name="_Toc517039964"/>
      <w:bookmarkStart w:id="444" w:name="_Toc517039965"/>
      <w:bookmarkStart w:id="445" w:name="_Ref514716426"/>
      <w:bookmarkStart w:id="446" w:name="_Toc31047488"/>
      <w:bookmarkEnd w:id="434"/>
      <w:bookmarkEnd w:id="435"/>
      <w:bookmarkEnd w:id="436"/>
      <w:bookmarkEnd w:id="438"/>
      <w:bookmarkEnd w:id="439"/>
      <w:bookmarkEnd w:id="440"/>
      <w:bookmarkEnd w:id="441"/>
      <w:bookmarkEnd w:id="442"/>
      <w:bookmarkEnd w:id="443"/>
      <w:bookmarkEnd w:id="444"/>
      <w:r w:rsidRPr="00100739">
        <w:rPr>
          <w:sz w:val="24"/>
        </w:rPr>
        <w:t>Особенности проведения закупки с выбором нескольких победителей</w:t>
      </w:r>
      <w:bookmarkEnd w:id="445"/>
      <w:bookmarkEnd w:id="446"/>
    </w:p>
    <w:p w14:paraId="607858D7" w14:textId="17445DF5"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A44738">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7"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7"/>
    </w:p>
    <w:p w14:paraId="61032E88" w14:textId="608D1B64" w:rsidR="00757125" w:rsidRPr="00100739" w:rsidRDefault="00757125" w:rsidP="00DF74FA">
      <w:pPr>
        <w:pStyle w:val="a1"/>
        <w:tabs>
          <w:tab w:val="clear" w:pos="5104"/>
          <w:tab w:val="num" w:pos="1844"/>
        </w:tabs>
        <w:spacing w:before="0"/>
        <w:ind w:left="1844"/>
        <w:rPr>
          <w:sz w:val="24"/>
        </w:rPr>
      </w:pPr>
      <w:bookmarkStart w:id="448"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8"/>
    </w:p>
    <w:p w14:paraId="521D0B52" w14:textId="73EDD2CA"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00C40ADB" w:rsidRPr="00100739">
        <w:rPr>
          <w:sz w:val="24"/>
        </w:rPr>
        <w:t>.</w:t>
      </w:r>
    </w:p>
    <w:p w14:paraId="3F48228E" w14:textId="2D56253E"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08A88001"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BD67F5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49" w:name="_Ref55280368"/>
      <w:bookmarkStart w:id="450" w:name="_Toc55285361"/>
      <w:bookmarkStart w:id="451" w:name="_Toc55305390"/>
      <w:bookmarkStart w:id="452" w:name="_Toc57314671"/>
      <w:bookmarkStart w:id="453" w:name="_Toc69728985"/>
      <w:bookmarkStart w:id="454" w:name="_Ref384631716"/>
      <w:bookmarkStart w:id="455" w:name="_Toc31047489"/>
      <w:bookmarkStart w:id="456" w:name="ФОРМЫ"/>
      <w:r w:rsidRPr="00376A79">
        <w:rPr>
          <w:rFonts w:ascii="Times New Roman" w:hAnsi="Times New Roman"/>
          <w:sz w:val="28"/>
          <w:szCs w:val="28"/>
        </w:rPr>
        <w:lastRenderedPageBreak/>
        <w:t>ОБРАЗЦЫ ОСНОВНЫХ ФОРМ ДОКУМЕНТОВ, ВКЛЮЧАЕМЫХ В ЗАЯВКУ</w:t>
      </w:r>
      <w:bookmarkEnd w:id="449"/>
      <w:bookmarkEnd w:id="450"/>
      <w:bookmarkEnd w:id="451"/>
      <w:bookmarkEnd w:id="452"/>
      <w:bookmarkEnd w:id="453"/>
      <w:bookmarkEnd w:id="454"/>
      <w:bookmarkEnd w:id="455"/>
    </w:p>
    <w:p w14:paraId="4B3CB4B9" w14:textId="1A54F853" w:rsidR="00C22E8E" w:rsidRPr="00D25F7D" w:rsidRDefault="00C22E8E" w:rsidP="00DF74FA">
      <w:pPr>
        <w:pStyle w:val="2"/>
        <w:spacing w:before="0" w:after="0"/>
        <w:ind w:left="1134"/>
        <w:rPr>
          <w:sz w:val="28"/>
        </w:rPr>
      </w:pPr>
      <w:bookmarkStart w:id="457" w:name="_Ref417482063"/>
      <w:bookmarkStart w:id="458" w:name="_Toc418077920"/>
      <w:bookmarkStart w:id="459"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44738">
        <w:rPr>
          <w:noProof/>
          <w:sz w:val="28"/>
        </w:rPr>
        <w:t>1</w:t>
      </w:r>
      <w:r w:rsidR="00F013F8" w:rsidRPr="00D25F7D">
        <w:rPr>
          <w:noProof/>
          <w:sz w:val="28"/>
        </w:rPr>
        <w:fldChar w:fldCharType="end"/>
      </w:r>
      <w:r w:rsidRPr="00D25F7D">
        <w:rPr>
          <w:sz w:val="28"/>
        </w:rPr>
        <w:t>)</w:t>
      </w:r>
      <w:bookmarkEnd w:id="457"/>
      <w:bookmarkEnd w:id="458"/>
      <w:bookmarkEnd w:id="459"/>
    </w:p>
    <w:p w14:paraId="72EDED3A" w14:textId="77777777" w:rsidR="00C22E8E" w:rsidRPr="00FC0CA5" w:rsidRDefault="00C22E8E" w:rsidP="00DF74FA">
      <w:pPr>
        <w:pStyle w:val="22"/>
        <w:numPr>
          <w:ilvl w:val="2"/>
          <w:numId w:val="4"/>
        </w:numPr>
        <w:spacing w:before="0" w:after="0"/>
      </w:pPr>
      <w:bookmarkStart w:id="460" w:name="_Toc418077921"/>
      <w:bookmarkStart w:id="461" w:name="_Toc31047491"/>
      <w:r w:rsidRPr="00FC0CA5">
        <w:t>Форма описи документов</w:t>
      </w:r>
      <w:bookmarkEnd w:id="460"/>
      <w:bookmarkEnd w:id="461"/>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2" w:name="_Toc418077922"/>
      <w:bookmarkStart w:id="463" w:name="_Toc31047492"/>
      <w:r w:rsidRPr="00BA04C6">
        <w:lastRenderedPageBreak/>
        <w:t>Инструкции по заполнению</w:t>
      </w:r>
      <w:bookmarkEnd w:id="462"/>
      <w:bookmarkEnd w:id="463"/>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ACB6004" w:rsidR="00EC5F37" w:rsidRPr="00BA04C6" w:rsidRDefault="00EC5F37" w:rsidP="00DF74FA">
      <w:pPr>
        <w:pStyle w:val="2"/>
        <w:keepNext w:val="0"/>
        <w:pageBreakBefore/>
        <w:widowControl w:val="0"/>
        <w:spacing w:before="0" w:after="0"/>
        <w:ind w:left="1134"/>
        <w:rPr>
          <w:sz w:val="28"/>
        </w:rPr>
      </w:pPr>
      <w:bookmarkStart w:id="464" w:name="_Ref55336310"/>
      <w:bookmarkStart w:id="465" w:name="_Toc57314672"/>
      <w:bookmarkStart w:id="466" w:name="_Toc69728986"/>
      <w:bookmarkStart w:id="467" w:name="_Toc31047493"/>
      <w:bookmarkEnd w:id="456"/>
      <w:r w:rsidRPr="00BA04C6">
        <w:rPr>
          <w:sz w:val="28"/>
        </w:rPr>
        <w:lastRenderedPageBreak/>
        <w:t xml:space="preserve">Письмо о подаче оферты </w:t>
      </w:r>
      <w:bookmarkStart w:id="468" w:name="_Ref22846535"/>
      <w:r w:rsidRPr="00BA04C6">
        <w:rPr>
          <w:sz w:val="28"/>
        </w:rPr>
        <w:t>(</w:t>
      </w:r>
      <w:bookmarkEnd w:id="46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2</w:t>
      </w:r>
      <w:r w:rsidR="00F013F8" w:rsidRPr="00BA04C6">
        <w:rPr>
          <w:noProof/>
          <w:sz w:val="28"/>
        </w:rPr>
        <w:fldChar w:fldCharType="end"/>
      </w:r>
      <w:r w:rsidRPr="00BA04C6">
        <w:rPr>
          <w:sz w:val="28"/>
        </w:rPr>
        <w:t>)</w:t>
      </w:r>
      <w:bookmarkEnd w:id="464"/>
      <w:bookmarkEnd w:id="465"/>
      <w:bookmarkEnd w:id="466"/>
      <w:bookmarkEnd w:id="467"/>
    </w:p>
    <w:p w14:paraId="3C44E981" w14:textId="02BF5390" w:rsidR="00EC5F37" w:rsidRPr="00BA04C6" w:rsidRDefault="00EC5F37" w:rsidP="00DF74FA">
      <w:pPr>
        <w:pStyle w:val="22"/>
        <w:spacing w:before="0" w:after="0"/>
      </w:pPr>
      <w:bookmarkStart w:id="469" w:name="_Toc31047494"/>
      <w:r w:rsidRPr="00BA04C6">
        <w:t>Форма письма о подаче оферты</w:t>
      </w:r>
      <w:bookmarkEnd w:id="469"/>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0" w:name="_Hlt440565644"/>
      <w:bookmarkEnd w:id="470"/>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w:t>
      </w:r>
      <w:proofErr w:type="spellStart"/>
      <w:r w:rsidRPr="00100739">
        <w:rPr>
          <w:sz w:val="24"/>
        </w:rPr>
        <w:t>ДРиФС</w:t>
      </w:r>
      <w:proofErr w:type="spellEnd"/>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1" w:name="_Hlk516789405"/>
      <w:r w:rsidRPr="00100739">
        <w:rPr>
          <w:snapToGrid w:val="0"/>
          <w:sz w:val="24"/>
          <w:szCs w:val="26"/>
        </w:rPr>
        <w:t xml:space="preserve">________ </w:t>
      </w:r>
      <w:bookmarkEnd w:id="471"/>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2"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2"/>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3"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4" w:name="_Toc31047495"/>
      <w:r w:rsidRPr="00BA04C6">
        <w:lastRenderedPageBreak/>
        <w:t>Инструкции по заполнению</w:t>
      </w:r>
      <w:bookmarkEnd w:id="474"/>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00D8CBB"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44738">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73ADC9"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44738">
        <w:t>4.5.1.5</w:t>
      </w:r>
      <w:r w:rsidR="00C52E49">
        <w:fldChar w:fldCharType="end"/>
      </w:r>
      <w:r w:rsidRPr="006020B3">
        <w:t>.</w:t>
      </w:r>
    </w:p>
    <w:p w14:paraId="7150BB26" w14:textId="77777777" w:rsidR="00EC5F37" w:rsidRPr="00D25F7D" w:rsidRDefault="00EC5F37" w:rsidP="00DF74FA">
      <w:pPr>
        <w:spacing w:before="0"/>
      </w:pPr>
    </w:p>
    <w:p w14:paraId="01F4D0EB" w14:textId="53380A1E" w:rsidR="00D72DFE" w:rsidRPr="00BA04C6" w:rsidRDefault="00D72DFE" w:rsidP="00DF74FA">
      <w:pPr>
        <w:pStyle w:val="2"/>
        <w:keepNext w:val="0"/>
        <w:pageBreakBefore/>
        <w:widowControl w:val="0"/>
        <w:spacing w:before="0" w:after="0"/>
        <w:ind w:left="1134"/>
        <w:rPr>
          <w:sz w:val="28"/>
        </w:rPr>
      </w:pPr>
      <w:bookmarkStart w:id="475" w:name="_Ref55335818"/>
      <w:bookmarkStart w:id="476" w:name="_Ref55336334"/>
      <w:bookmarkStart w:id="477" w:name="_Toc57314673"/>
      <w:bookmarkStart w:id="478" w:name="_Toc69728987"/>
      <w:bookmarkStart w:id="479" w:name="_Toc31047496"/>
      <w:bookmarkStart w:id="480" w:name="_Ref89649494"/>
      <w:bookmarkStart w:id="481" w:name="_Toc90385115"/>
      <w:bookmarkStart w:id="482" w:name="_Ref55335821"/>
      <w:bookmarkStart w:id="483" w:name="_Ref55336345"/>
      <w:bookmarkStart w:id="484" w:name="_Toc57314674"/>
      <w:bookmarkStart w:id="48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44738">
        <w:rPr>
          <w:noProof/>
          <w:sz w:val="28"/>
        </w:rPr>
        <w:t>3</w:t>
      </w:r>
      <w:r w:rsidRPr="00BA04C6">
        <w:rPr>
          <w:noProof/>
          <w:sz w:val="28"/>
        </w:rPr>
        <w:fldChar w:fldCharType="end"/>
      </w:r>
      <w:r w:rsidRPr="00BA04C6">
        <w:rPr>
          <w:sz w:val="28"/>
        </w:rPr>
        <w:t>)</w:t>
      </w:r>
      <w:bookmarkEnd w:id="475"/>
      <w:bookmarkEnd w:id="476"/>
      <w:bookmarkEnd w:id="477"/>
      <w:bookmarkEnd w:id="478"/>
      <w:bookmarkEnd w:id="479"/>
    </w:p>
    <w:p w14:paraId="27FF8B55" w14:textId="77777777" w:rsidR="00D72DFE" w:rsidRPr="00FC0CA5" w:rsidRDefault="00D72DFE" w:rsidP="00DF74FA">
      <w:pPr>
        <w:pStyle w:val="22"/>
        <w:spacing w:before="0" w:after="0"/>
      </w:pPr>
      <w:bookmarkStart w:id="486" w:name="_Ref511135236"/>
      <w:bookmarkStart w:id="487" w:name="_Toc31047497"/>
      <w:r w:rsidRPr="00FC0CA5">
        <w:t xml:space="preserve">Форма </w:t>
      </w:r>
      <w:bookmarkEnd w:id="486"/>
      <w:r>
        <w:t>Коммерческого предложения</w:t>
      </w:r>
      <w:bookmarkEnd w:id="487"/>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ADB7A77"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447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6AB04C0"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A44738" w:rsidRPr="00A44738">
        <w:rPr>
          <w:i/>
          <w:sz w:val="24"/>
          <w:highlight w:val="lightGray"/>
        </w:rPr>
        <w:t xml:space="preserve">ПРИЛОЖЕНИЕ № 7 – СТРУКТУРА НМЦ (в формате </w:t>
      </w:r>
      <w:proofErr w:type="spellStart"/>
      <w:r w:rsidR="00A44738" w:rsidRPr="00A44738">
        <w:rPr>
          <w:i/>
          <w:sz w:val="24"/>
          <w:highlight w:val="lightGray"/>
        </w:rPr>
        <w:t>Excel</w:t>
      </w:r>
      <w:proofErr w:type="spellEnd"/>
      <w:r w:rsidR="00A44738" w:rsidRPr="00A44738">
        <w:rPr>
          <w:i/>
          <w:sz w:val="24"/>
          <w:highlight w:val="lightGray"/>
        </w:rPr>
        <w:t>)</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100739">
        <w:rPr>
          <w:i/>
          <w:sz w:val="24"/>
          <w:highlight w:val="lightGray"/>
        </w:rPr>
        <w:t>непредоставления</w:t>
      </w:r>
      <w:proofErr w:type="spellEnd"/>
      <w:r w:rsidRPr="00100739">
        <w:rPr>
          <w:i/>
          <w:sz w:val="24"/>
          <w:highlight w:val="lightGray"/>
        </w:rPr>
        <w:t xml:space="preserve">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8" w:name="_Toc31047498"/>
      <w:r w:rsidRPr="00BA04C6">
        <w:lastRenderedPageBreak/>
        <w:t>Инструкции по заполнению</w:t>
      </w:r>
      <w:bookmarkEnd w:id="488"/>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5F0B3110"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44738">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89" w:name="_Hlt22846931"/>
      <w:bookmarkEnd w:id="489"/>
    </w:p>
    <w:p w14:paraId="41288B94" w14:textId="3F181ED1" w:rsidR="00EC5F37" w:rsidRPr="00BA04C6" w:rsidRDefault="00EC5F37" w:rsidP="00DF74FA">
      <w:pPr>
        <w:pStyle w:val="2"/>
        <w:keepNext w:val="0"/>
        <w:pageBreakBefore/>
        <w:widowControl w:val="0"/>
        <w:spacing w:before="0" w:after="0"/>
        <w:ind w:left="1134"/>
        <w:rPr>
          <w:sz w:val="28"/>
        </w:rPr>
      </w:pPr>
      <w:bookmarkStart w:id="490" w:name="_Ref514556477"/>
      <w:bookmarkStart w:id="491" w:name="_Toc31047499"/>
      <w:bookmarkEnd w:id="480"/>
      <w:bookmarkEnd w:id="48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4</w:t>
      </w:r>
      <w:r w:rsidR="00F013F8" w:rsidRPr="00BA04C6">
        <w:rPr>
          <w:noProof/>
          <w:sz w:val="28"/>
        </w:rPr>
        <w:fldChar w:fldCharType="end"/>
      </w:r>
      <w:r w:rsidRPr="00BA04C6">
        <w:rPr>
          <w:sz w:val="28"/>
        </w:rPr>
        <w:t>)</w:t>
      </w:r>
      <w:bookmarkEnd w:id="482"/>
      <w:bookmarkEnd w:id="483"/>
      <w:bookmarkEnd w:id="484"/>
      <w:bookmarkEnd w:id="485"/>
      <w:bookmarkEnd w:id="490"/>
      <w:bookmarkEnd w:id="491"/>
    </w:p>
    <w:p w14:paraId="4B7F8076" w14:textId="4A5F28FC" w:rsidR="00EC5F37" w:rsidRPr="00FC0CA5" w:rsidRDefault="00EC5F37" w:rsidP="00DF74FA">
      <w:pPr>
        <w:pStyle w:val="22"/>
        <w:spacing w:before="0" w:after="0"/>
      </w:pPr>
      <w:bookmarkStart w:id="492" w:name="_Toc31047500"/>
      <w:r w:rsidRPr="00FC0CA5">
        <w:t>Форма Технического предложения</w:t>
      </w:r>
      <w:bookmarkEnd w:id="492"/>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8F96AD3"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41DBF693" w14:textId="77777777" w:rsidR="00CF16CD" w:rsidRPr="0077351D" w:rsidRDefault="00CF16CD" w:rsidP="00CF16CD">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F16CD" w:rsidRPr="00184744" w14:paraId="02DFCED0" w14:textId="77777777" w:rsidTr="00DC779A">
        <w:tc>
          <w:tcPr>
            <w:tcW w:w="648" w:type="dxa"/>
            <w:tcBorders>
              <w:top w:val="single" w:sz="4" w:space="0" w:color="auto"/>
              <w:left w:val="single" w:sz="4" w:space="0" w:color="auto"/>
              <w:bottom w:val="single" w:sz="4" w:space="0" w:color="auto"/>
              <w:right w:val="single" w:sz="4" w:space="0" w:color="auto"/>
            </w:tcBorders>
          </w:tcPr>
          <w:p w14:paraId="2E8F4AEE" w14:textId="77777777" w:rsidR="00CF16CD" w:rsidRPr="00DB1600" w:rsidRDefault="00CF16CD" w:rsidP="00DC779A">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A3A6B05" w14:textId="77777777" w:rsidR="00CF16CD" w:rsidRPr="00DB1600" w:rsidRDefault="00CF16CD" w:rsidP="00DC779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E28817F" w14:textId="77777777" w:rsidR="00CF16CD" w:rsidRPr="00DB1600" w:rsidRDefault="00CF16CD" w:rsidP="00DC779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FCC772" w14:textId="77777777" w:rsidR="00CF16CD" w:rsidRPr="00DB1600" w:rsidRDefault="00CF16CD" w:rsidP="00DC779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67C1FE1" w14:textId="77777777" w:rsidR="00CF16CD" w:rsidRPr="00DB1600" w:rsidRDefault="00CF16CD" w:rsidP="00DC779A">
            <w:pPr>
              <w:pStyle w:val="ad"/>
              <w:jc w:val="center"/>
              <w:rPr>
                <w:sz w:val="20"/>
                <w:szCs w:val="20"/>
              </w:rPr>
            </w:pPr>
            <w:r w:rsidRPr="00DB1600">
              <w:rPr>
                <w:sz w:val="20"/>
                <w:szCs w:val="20"/>
              </w:rPr>
              <w:t>Примечания, обоснование</w:t>
            </w:r>
          </w:p>
        </w:tc>
      </w:tr>
      <w:tr w:rsidR="00CF16CD" w:rsidRPr="00184744" w14:paraId="20916D0F" w14:textId="77777777" w:rsidTr="00DC779A">
        <w:tc>
          <w:tcPr>
            <w:tcW w:w="648" w:type="dxa"/>
            <w:tcBorders>
              <w:top w:val="single" w:sz="4" w:space="0" w:color="auto"/>
              <w:left w:val="single" w:sz="4" w:space="0" w:color="auto"/>
              <w:bottom w:val="single" w:sz="4" w:space="0" w:color="auto"/>
              <w:right w:val="single" w:sz="4" w:space="0" w:color="auto"/>
            </w:tcBorders>
          </w:tcPr>
          <w:p w14:paraId="5F0DAD65" w14:textId="77777777" w:rsidR="00CF16CD" w:rsidRPr="00F53AF5" w:rsidRDefault="00CF16CD" w:rsidP="00CF16CD">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AC1DF80" w14:textId="77777777" w:rsidR="00CF16CD" w:rsidRPr="00C55B01" w:rsidRDefault="00CF16CD" w:rsidP="00DC779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AA7F9E1" w14:textId="77777777" w:rsidR="00CF16CD" w:rsidRPr="00C55B01" w:rsidRDefault="00CF16CD" w:rsidP="00DC779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92A1869" w14:textId="77777777" w:rsidR="00CF16CD" w:rsidRPr="00C55B01" w:rsidRDefault="00CF16CD" w:rsidP="00DC779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EF74EA8" w14:textId="77777777" w:rsidR="00CF16CD" w:rsidRPr="00C55B01" w:rsidRDefault="00CF16CD" w:rsidP="00DC779A">
            <w:pPr>
              <w:pStyle w:val="af0"/>
              <w:rPr>
                <w:szCs w:val="24"/>
              </w:rPr>
            </w:pPr>
          </w:p>
        </w:tc>
      </w:tr>
      <w:tr w:rsidR="00CF16CD" w:rsidRPr="00184744" w14:paraId="0B3DAE4C" w14:textId="77777777" w:rsidTr="00DC779A">
        <w:tc>
          <w:tcPr>
            <w:tcW w:w="648" w:type="dxa"/>
            <w:tcBorders>
              <w:top w:val="single" w:sz="4" w:space="0" w:color="auto"/>
              <w:left w:val="single" w:sz="4" w:space="0" w:color="auto"/>
              <w:bottom w:val="single" w:sz="4" w:space="0" w:color="auto"/>
              <w:right w:val="single" w:sz="4" w:space="0" w:color="auto"/>
            </w:tcBorders>
          </w:tcPr>
          <w:p w14:paraId="06118CD4" w14:textId="77777777" w:rsidR="00CF16CD" w:rsidRPr="00B26836" w:rsidRDefault="00CF16CD" w:rsidP="00DC779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A545337" w14:textId="77777777" w:rsidR="00CF16CD" w:rsidRPr="00C55B01" w:rsidRDefault="00CF16CD" w:rsidP="00DC779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0959A5" w14:textId="77777777" w:rsidR="00CF16CD" w:rsidRPr="00C55B01" w:rsidRDefault="00CF16CD" w:rsidP="00DC779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1C0E1AA" w14:textId="77777777" w:rsidR="00CF16CD" w:rsidRPr="00C55B01" w:rsidRDefault="00CF16CD" w:rsidP="00DC779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F9DFE9E" w14:textId="77777777" w:rsidR="00CF16CD" w:rsidRPr="00C55B01" w:rsidRDefault="00CF16CD" w:rsidP="00DC779A">
            <w:pPr>
              <w:pStyle w:val="af0"/>
              <w:rPr>
                <w:szCs w:val="24"/>
              </w:rPr>
            </w:pPr>
          </w:p>
        </w:tc>
      </w:tr>
    </w:tbl>
    <w:p w14:paraId="5854443E" w14:textId="77777777" w:rsidR="00CF16CD" w:rsidRDefault="00CF16CD" w:rsidP="00CF16C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D4158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33CAE5ED" w14:textId="77777777" w:rsidR="00CF16CD" w:rsidRDefault="00CF16CD" w:rsidP="00CF16CD">
      <w:pPr>
        <w:rPr>
          <w:i/>
          <w:highlight w:val="lightGray"/>
          <w:shd w:val="clear" w:color="auto" w:fill="BFBFBF" w:themeFill="background1" w:themeFillShade="BF"/>
        </w:rPr>
      </w:pPr>
      <w:bookmarkStart w:id="493" w:name="_GoBack"/>
      <w:bookmarkEnd w:id="493"/>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2AE271C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44738">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6392E29B"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D73BDD6"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711BA032"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B63002D"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DC5C5EA"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44738">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FE26B31"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4AF431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116A7B2B"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6E05640"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B1A99C7"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21B728BB"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w:t>
            </w:r>
            <w:proofErr w:type="spellStart"/>
            <w:r w:rsidRPr="00100739">
              <w:rPr>
                <w:sz w:val="18"/>
              </w:rPr>
              <w:t>мм.гггг</w:t>
            </w:r>
            <w:proofErr w:type="spellEnd"/>
            <w:r w:rsidRPr="00100739">
              <w:rPr>
                <w:sz w:val="18"/>
              </w:rPr>
              <w:t>)</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w:t>
            </w:r>
            <w:proofErr w:type="spellStart"/>
            <w:r w:rsidRPr="00100739">
              <w:rPr>
                <w:sz w:val="18"/>
              </w:rPr>
              <w:t>мм.гггг</w:t>
            </w:r>
            <w:proofErr w:type="spellEnd"/>
            <w:r w:rsidRPr="00100739">
              <w:rPr>
                <w:sz w:val="18"/>
              </w:rPr>
              <w:t>)</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5F84781"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123F3DF"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947798E"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346E98A"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697842B6"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8F2AA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w:t>
      </w:r>
      <w:proofErr w:type="gramStart"/>
      <w:r w:rsidR="00905B81" w:rsidRPr="00BA04C6">
        <w:rPr>
          <w:snapToGrid/>
        </w:rPr>
        <w:t>_(</w:t>
      </w:r>
      <w:proofErr w:type="gramEnd"/>
      <w:r w:rsidR="00905B81" w:rsidRPr="00BA04C6">
        <w:rPr>
          <w:snapToGrid/>
        </w:rPr>
        <w:t>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AAEC502"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447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 xml:space="preserve">г. ________________                                        </w:t>
      </w:r>
      <w:proofErr w:type="gramStart"/>
      <w:r w:rsidRPr="00DE1317">
        <w:rPr>
          <w:sz w:val="24"/>
        </w:rPr>
        <w:t xml:space="preserve">   «</w:t>
      </w:r>
      <w:proofErr w:type="gramEnd"/>
      <w:r w:rsidRPr="00DE1317">
        <w:rPr>
          <w:sz w:val="24"/>
        </w:rPr>
        <w:t>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w:t>
      </w:r>
      <w:proofErr w:type="spellStart"/>
      <w:r w:rsidRPr="00DE1317">
        <w:rPr>
          <w:rFonts w:eastAsia="Calibri"/>
          <w:i/>
          <w:sz w:val="24"/>
        </w:rPr>
        <w:t>РусГидро</w:t>
      </w:r>
      <w:proofErr w:type="spellEnd"/>
      <w:r w:rsidRPr="00DE1317">
        <w:rPr>
          <w:rFonts w:eastAsia="Calibri"/>
          <w:i/>
          <w:sz w:val="24"/>
        </w:rPr>
        <w:t xml:space="preserve">»/ДО </w:t>
      </w:r>
      <w:r w:rsidR="00741D2F" w:rsidRPr="00DE1317">
        <w:rPr>
          <w:rFonts w:eastAsia="Calibri"/>
          <w:i/>
          <w:sz w:val="24"/>
        </w:rPr>
        <w:t>ПАО</w:t>
      </w:r>
      <w:r w:rsidRPr="00DE1317">
        <w:rPr>
          <w:rFonts w:eastAsia="Calibri"/>
          <w:i/>
          <w:sz w:val="24"/>
        </w:rPr>
        <w:t xml:space="preserve"> «</w:t>
      </w:r>
      <w:proofErr w:type="spellStart"/>
      <w:r w:rsidRPr="00DE1317">
        <w:rPr>
          <w:rFonts w:eastAsia="Calibri"/>
          <w:i/>
          <w:sz w:val="24"/>
        </w:rPr>
        <w:t>РусГидро</w:t>
      </w:r>
      <w:proofErr w:type="spellEnd"/>
      <w:r w:rsidRPr="00DE1317">
        <w:rPr>
          <w:rFonts w:eastAsia="Calibri"/>
          <w:i/>
          <w:sz w:val="24"/>
        </w:rPr>
        <w:t>»</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w:t>
      </w:r>
      <w:proofErr w:type="gramStart"/>
      <w:r w:rsidRPr="00DE1317">
        <w:rPr>
          <w:sz w:val="24"/>
        </w:rPr>
        <w:t>не представления</w:t>
      </w:r>
      <w:proofErr w:type="gramEnd"/>
      <w:r w:rsidRPr="00DE1317">
        <w:rPr>
          <w:sz w:val="24"/>
        </w:rPr>
        <w:t xml:space="preserve">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w:t>
      </w:r>
      <w:proofErr w:type="gramStart"/>
      <w:r w:rsidRPr="00DE1317">
        <w:rPr>
          <w:sz w:val="24"/>
        </w:rPr>
        <w:t>_ ,</w:t>
      </w:r>
      <w:proofErr w:type="gramEnd"/>
      <w:r w:rsidRPr="00DE1317">
        <w:rPr>
          <w:sz w:val="24"/>
        </w:rPr>
        <w:t xml:space="preserve">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w:t>
            </w:r>
            <w:proofErr w:type="spellStart"/>
            <w:r w:rsidRPr="00DE1317">
              <w:rPr>
                <w:sz w:val="22"/>
                <w:szCs w:val="24"/>
              </w:rPr>
              <w:t>м.п</w:t>
            </w:r>
            <w:proofErr w:type="spellEnd"/>
            <w:r w:rsidRPr="00DE1317">
              <w:rPr>
                <w:sz w:val="22"/>
                <w:szCs w:val="24"/>
              </w:rPr>
              <w:t>.</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w:t>
            </w:r>
            <w:proofErr w:type="spellStart"/>
            <w:r w:rsidRPr="00DE1317">
              <w:rPr>
                <w:sz w:val="22"/>
                <w:szCs w:val="24"/>
              </w:rPr>
              <w:t>м.п</w:t>
            </w:r>
            <w:proofErr w:type="spellEnd"/>
            <w:r w:rsidRPr="00DE1317">
              <w:rPr>
                <w:sz w:val="22"/>
                <w:szCs w:val="24"/>
              </w:rPr>
              <w:t>.</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6923A2F5"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предоставляется электронный образ (в виде файла в формате .</w:t>
            </w:r>
            <w:proofErr w:type="spellStart"/>
            <w:r w:rsidRPr="00DE1317">
              <w:rPr>
                <w:sz w:val="24"/>
              </w:rPr>
              <w:t>pdf</w:t>
            </w:r>
            <w:proofErr w:type="spellEnd"/>
            <w:r w:rsidRPr="00DE1317">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1CBA9ED3"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 xml:space="preserve">проверки </w:t>
            </w:r>
            <w:proofErr w:type="spellStart"/>
            <w:r w:rsidRPr="00DE1317">
              <w:rPr>
                <w:iCs/>
                <w:sz w:val="24"/>
              </w:rPr>
              <w:t>ДРиФС</w:t>
            </w:r>
            <w:proofErr w:type="spellEnd"/>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 xml:space="preserve">Нераспределенная прибыль (непокрытый убыток), в </w:t>
            </w:r>
            <w:proofErr w:type="spellStart"/>
            <w:r w:rsidR="00E32DF1" w:rsidRPr="00DE1317">
              <w:rPr>
                <w:i/>
                <w:sz w:val="18"/>
                <w:highlight w:val="lightGray"/>
                <w:shd w:val="clear" w:color="auto" w:fill="FFFF99"/>
              </w:rPr>
              <w:t>т.ч</w:t>
            </w:r>
            <w:proofErr w:type="spellEnd"/>
            <w:r w:rsidR="00E32DF1" w:rsidRPr="00DE1317">
              <w:rPr>
                <w:i/>
                <w:sz w:val="18"/>
                <w:highlight w:val="lightGray"/>
                <w:shd w:val="clear" w:color="auto" w:fill="FFFF99"/>
              </w:rPr>
              <w:t>.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728F209"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39FE83F1"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88AC59"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 xml:space="preserve">(тремя) ограничивающими факторами, указанными в Методике проверки </w:t>
            </w:r>
            <w:proofErr w:type="spellStart"/>
            <w:r w:rsidRPr="00DE1317">
              <w:rPr>
                <w:sz w:val="24"/>
              </w:rPr>
              <w:t>ДРиФС</w:t>
            </w:r>
            <w:proofErr w:type="spellEnd"/>
            <w:r w:rsidRPr="00DE1317">
              <w:rPr>
                <w:sz w:val="24"/>
              </w:rPr>
              <w:t>.</w:t>
            </w:r>
          </w:p>
        </w:tc>
        <w:tc>
          <w:tcPr>
            <w:tcW w:w="8647" w:type="dxa"/>
          </w:tcPr>
          <w:p w14:paraId="2481BB4B" w14:textId="48F33416"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A44738">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68C7A4A"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53F7A100"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371B9379"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DE1317">
              <w:rPr>
                <w:sz w:val="24"/>
              </w:rPr>
              <w:t>ДРиФС</w:t>
            </w:r>
            <w:proofErr w:type="spellEnd"/>
            <w:r w:rsidRPr="00DE1317">
              <w:rPr>
                <w:sz w:val="24"/>
              </w:rPr>
              <w:t>).</w:t>
            </w:r>
          </w:p>
        </w:tc>
        <w:tc>
          <w:tcPr>
            <w:tcW w:w="8647" w:type="dxa"/>
          </w:tcPr>
          <w:p w14:paraId="004B81F8" w14:textId="5C9115A2"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57B5B2F9"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7FEC37C7"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410E550F"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3AE73EC"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A44738">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00D5CC18"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A44738" w:rsidRPr="00A44738">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A44738">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0F64F078"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A44738">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7F0B2015"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2B2DC64D"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A44738">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0B059F56"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2CB8CE36"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A44738">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6E36F3B9"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75435B30"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A44738">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A44738">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6705F906"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A44738">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18BA52B4"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025B9B2E"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4473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E2EEDAD"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A44738" w:rsidRPr="00A4473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4473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46EEF59A"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A44738" w:rsidRPr="00A447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4473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7A4EF35"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A44738" w:rsidRPr="00A4473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4473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1FBE1464"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44738" w:rsidRPr="00A44738">
              <w:t xml:space="preserve">Техническое предложение (форма </w:t>
            </w:r>
            <w:r w:rsidR="00A44738" w:rsidRPr="00A44738">
              <w:rPr>
                <w:noProof/>
              </w:rPr>
              <w:t>4</w:t>
            </w:r>
            <w:r w:rsidR="00A44738" w:rsidRPr="00A447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447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5C4E79C4"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A44738" w:rsidRPr="00A447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447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52849CFC"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A44738" w:rsidRPr="00A447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4473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6A346F11"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A44738" w:rsidRPr="00A447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4473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246BAEAB"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4473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153223ED"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4473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69C8C647"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4473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75FB0A42"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4473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60B7520"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44738">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4473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07191B6D"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4473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4473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0246FD38"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4473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649E1F4"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4473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4473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proofErr w:type="spellStart"/>
            <w:r>
              <w:rPr>
                <w:b/>
                <w:bCs/>
                <w:sz w:val="24"/>
                <w:szCs w:val="24"/>
              </w:rPr>
              <w:t>Орг</w:t>
            </w:r>
            <w:proofErr w:type="spell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C764068"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4473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4473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4473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proofErr w:type="spellStart"/>
            <w:r>
              <w:rPr>
                <w:b/>
                <w:bCs/>
                <w:sz w:val="24"/>
                <w:szCs w:val="24"/>
              </w:rPr>
              <w:t>Орг</w:t>
            </w:r>
            <w:proofErr w:type="spell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9473373"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4473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4473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proofErr w:type="spellStart"/>
            <w:r>
              <w:rPr>
                <w:b/>
                <w:bCs/>
                <w:sz w:val="24"/>
                <w:szCs w:val="24"/>
              </w:rPr>
              <w:t>Орг</w:t>
            </w:r>
            <w:proofErr w:type="spell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38A41E4"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4473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proofErr w:type="spellStart"/>
            <w:r w:rsidRPr="00196716">
              <w:rPr>
                <w:b/>
                <w:bCs/>
                <w:sz w:val="24"/>
                <w:szCs w:val="24"/>
              </w:rPr>
              <w:t>Орг</w:t>
            </w:r>
            <w:proofErr w:type="spellEnd"/>
            <w:r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AB0F915"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7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43A89A2"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8815393"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7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7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179DB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B5E9351"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8F98E6B"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30DFF73"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F1BCA53"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3C4D46"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8E353D4"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478780"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9377687"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F902A59"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447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EE85E80"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44738">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B8ABDA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879FBBC"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447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7043EA8"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C095515"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4473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4473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44738">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6A6FD85"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4473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proofErr w:type="spellStart"/>
            <w:r>
              <w:rPr>
                <w:b/>
                <w:bCs/>
                <w:sz w:val="24"/>
                <w:szCs w:val="24"/>
              </w:rPr>
              <w:t>Орг</w:t>
            </w:r>
            <w:proofErr w:type="spell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80338C1"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F03867F"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A2A75B5"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5E3846"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4473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43966F"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405E4822"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4473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D512E0B"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4473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5C8A0C9"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4473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56B8A41"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4473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B13D189"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B86DF5D"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w:t>
            </w:r>
            <w:proofErr w:type="spellStart"/>
            <w:r w:rsidR="003630A0" w:rsidRPr="003630A0">
              <w:rPr>
                <w:b/>
                <w:bCs/>
                <w:sz w:val="24"/>
                <w:szCs w:val="24"/>
              </w:rPr>
              <w:t>Фин</w:t>
            </w:r>
            <w:proofErr w:type="spellEnd"/>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proofErr w:type="spellStart"/>
            <w:r w:rsidRPr="00DE1317">
              <w:rPr>
                <w:b/>
                <w:sz w:val="24"/>
              </w:rPr>
              <w:t>Орг</w:t>
            </w:r>
            <w:proofErr w:type="spellEnd"/>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w:t>
            </w:r>
            <w:proofErr w:type="spellStart"/>
            <w:r w:rsidR="00B8546B" w:rsidRPr="00DE1317">
              <w:rPr>
                <w:sz w:val="24"/>
              </w:rPr>
              <w:t>ДРиФС</w:t>
            </w:r>
            <w:proofErr w:type="spellEnd"/>
            <w:r w:rsidR="00B8546B" w:rsidRPr="00DE1317">
              <w:rPr>
                <w:sz w:val="24"/>
              </w:rPr>
              <w:t>;</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proofErr w:type="spellStart"/>
            <w:r w:rsidRPr="00DE1317">
              <w:rPr>
                <w:sz w:val="24"/>
              </w:rPr>
              <w:t>непревышения</w:t>
            </w:r>
            <w:proofErr w:type="spellEnd"/>
            <w:r w:rsidRPr="00DE1317">
              <w:rPr>
                <w:sz w:val="24"/>
              </w:rPr>
              <w:t xml:space="preserve">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proofErr w:type="spellStart"/>
            <w:r w:rsidRPr="00DE1317">
              <w:rPr>
                <w:b/>
                <w:sz w:val="24"/>
              </w:rPr>
              <w:t>Фин</w:t>
            </w:r>
            <w:proofErr w:type="spellEnd"/>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 xml:space="preserve">проверки </w:t>
      </w:r>
      <w:proofErr w:type="spellStart"/>
      <w:r w:rsidR="007526B3" w:rsidRPr="00BA04C6">
        <w:rPr>
          <w:sz w:val="28"/>
        </w:rPr>
        <w:t>ДРиФС</w:t>
      </w:r>
      <w:bookmarkEnd w:id="828"/>
      <w:bookmarkEnd w:id="829"/>
      <w:bookmarkEnd w:id="830"/>
      <w:bookmarkEnd w:id="831"/>
      <w:bookmarkEnd w:id="832"/>
      <w:proofErr w:type="spellEnd"/>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DA6083C"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447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44738" w:rsidRPr="00A447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79CA6" w14:textId="77777777" w:rsidR="006F745B" w:rsidRDefault="006F745B">
      <w:r>
        <w:separator/>
      </w:r>
    </w:p>
  </w:endnote>
  <w:endnote w:type="continuationSeparator" w:id="0">
    <w:p w14:paraId="6A464E16" w14:textId="77777777" w:rsidR="006F745B" w:rsidRDefault="006F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3A673C97" w:rsidR="0006025A" w:rsidRPr="00DF74FA" w:rsidRDefault="0006025A"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CF16CD">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CF16CD">
      <w:rPr>
        <w:i/>
        <w:noProof/>
        <w:sz w:val="16"/>
        <w:szCs w:val="24"/>
      </w:rPr>
      <w:t>95</w:t>
    </w:r>
    <w:r w:rsidRPr="00DF74FA">
      <w:rPr>
        <w:i/>
        <w:sz w:val="16"/>
        <w:szCs w:val="24"/>
      </w:rPr>
      <w:fldChar w:fldCharType="end"/>
    </w:r>
  </w:p>
  <w:p w14:paraId="44A9A5B7" w14:textId="77777777" w:rsidR="0006025A" w:rsidRDefault="000602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62CF9FB0" w:rsidR="0006025A" w:rsidRPr="00DF74FA" w:rsidRDefault="0006025A"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CF16CD">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CF16CD">
      <w:rPr>
        <w:i/>
        <w:noProof/>
        <w:sz w:val="16"/>
        <w:szCs w:val="24"/>
      </w:rPr>
      <w:t>95</w:t>
    </w:r>
    <w:r w:rsidRPr="00DF74FA">
      <w:rPr>
        <w:i/>
        <w:sz w:val="16"/>
        <w:szCs w:val="24"/>
      </w:rPr>
      <w:fldChar w:fldCharType="end"/>
    </w:r>
  </w:p>
  <w:p w14:paraId="169A7B5C" w14:textId="77777777" w:rsidR="0006025A" w:rsidRDefault="000602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EDD274F" w:rsidR="0006025A" w:rsidRPr="00DF74FA" w:rsidRDefault="0006025A"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CF16CD">
      <w:rPr>
        <w:i/>
        <w:noProof/>
        <w:sz w:val="20"/>
        <w:szCs w:val="24"/>
      </w:rPr>
      <w:t>57</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CF16CD">
      <w:rPr>
        <w:i/>
        <w:noProof/>
        <w:sz w:val="20"/>
        <w:szCs w:val="24"/>
      </w:rPr>
      <w:t>95</w:t>
    </w:r>
    <w:r w:rsidRPr="00DF74FA">
      <w:rPr>
        <w:i/>
        <w:sz w:val="20"/>
        <w:szCs w:val="24"/>
      </w:rPr>
      <w:fldChar w:fldCharType="end"/>
    </w:r>
  </w:p>
  <w:p w14:paraId="2F4B0C50" w14:textId="5EF65E8E" w:rsidR="0006025A" w:rsidRDefault="0006025A"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5199EE7C" w:rsidR="0006025A" w:rsidRPr="00100739" w:rsidRDefault="0006025A"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CF16CD">
      <w:rPr>
        <w:i/>
        <w:noProof/>
        <w:sz w:val="18"/>
        <w:szCs w:val="24"/>
      </w:rPr>
      <w:t>58</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CF16CD">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BA52" w14:textId="77777777" w:rsidR="006F745B" w:rsidRDefault="006F745B">
      <w:r>
        <w:separator/>
      </w:r>
    </w:p>
  </w:footnote>
  <w:footnote w:type="continuationSeparator" w:id="0">
    <w:p w14:paraId="79F3FC9D" w14:textId="77777777" w:rsidR="006F745B" w:rsidRDefault="006F745B">
      <w:r>
        <w:continuationSeparator/>
      </w:r>
    </w:p>
  </w:footnote>
  <w:footnote w:id="1">
    <w:p w14:paraId="2F6DBBCC" w14:textId="77777777" w:rsidR="0006025A" w:rsidRDefault="0006025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6025A" w:rsidRDefault="0006025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57048CC" w:rsidR="0006025A" w:rsidRDefault="0006025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06025A" w:rsidRDefault="0006025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F04191E" w:rsidR="0006025A" w:rsidRDefault="0006025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06025A" w:rsidRDefault="0006025A"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06025A" w:rsidRDefault="0006025A"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06025A" w:rsidRDefault="0006025A"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06025A" w:rsidRDefault="0006025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06025A" w:rsidRDefault="0006025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6025A" w:rsidRDefault="0006025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06025A" w:rsidRDefault="0006025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06025A" w:rsidRDefault="0006025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06025A" w:rsidRDefault="0006025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06025A" w:rsidRDefault="0006025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06025A" w:rsidRDefault="0006025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06025A" w:rsidRDefault="0006025A"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06025A" w:rsidRDefault="0006025A"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06025A" w:rsidRDefault="0006025A"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06025A" w:rsidRDefault="0006025A"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06025A" w:rsidRDefault="0006025A"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06025A" w:rsidRDefault="0006025A"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06025A" w:rsidRDefault="0006025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06025A" w:rsidRDefault="0006025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06025A" w:rsidRDefault="0006025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06025A" w:rsidRDefault="0006025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06025A" w:rsidRDefault="0006025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06025A" w:rsidRDefault="0006025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06025A" w:rsidRDefault="0006025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06025A" w:rsidRDefault="0006025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06025A" w:rsidRDefault="0006025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06025A" w:rsidRDefault="0006025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06025A" w:rsidRDefault="0006025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6FEFC6D4" w:rsidR="0006025A" w:rsidRDefault="0006025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06025A" w:rsidRDefault="0006025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06025A" w:rsidRDefault="0006025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06025A" w:rsidRDefault="0006025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06025A" w:rsidRPr="00033B77" w:rsidRDefault="0006025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4118A7C0" w:rsidR="0006025A" w:rsidRDefault="0006025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25A"/>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442"/>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B42"/>
    <w:rsid w:val="000C3FD4"/>
    <w:rsid w:val="000C54AE"/>
    <w:rsid w:val="000C62CF"/>
    <w:rsid w:val="000C6D93"/>
    <w:rsid w:val="000C6E5E"/>
    <w:rsid w:val="000C6F3C"/>
    <w:rsid w:val="000C7260"/>
    <w:rsid w:val="000C7353"/>
    <w:rsid w:val="000C735B"/>
    <w:rsid w:val="000C7602"/>
    <w:rsid w:val="000C7F55"/>
    <w:rsid w:val="000D0316"/>
    <w:rsid w:val="000D073B"/>
    <w:rsid w:val="000D0870"/>
    <w:rsid w:val="000D0A1B"/>
    <w:rsid w:val="000D13AA"/>
    <w:rsid w:val="000D1BD3"/>
    <w:rsid w:val="000D1EF4"/>
    <w:rsid w:val="000D2E3E"/>
    <w:rsid w:val="000D3010"/>
    <w:rsid w:val="000D387A"/>
    <w:rsid w:val="000D3F16"/>
    <w:rsid w:val="000D416D"/>
    <w:rsid w:val="000D455A"/>
    <w:rsid w:val="000D46D6"/>
    <w:rsid w:val="000D4ACC"/>
    <w:rsid w:val="000D4C4B"/>
    <w:rsid w:val="000D511A"/>
    <w:rsid w:val="000D5FBA"/>
    <w:rsid w:val="000D63EE"/>
    <w:rsid w:val="000D7457"/>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6F4"/>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3FB4"/>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D5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4B5"/>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339"/>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71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276"/>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1B77"/>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1E4A"/>
    <w:rsid w:val="006620B3"/>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45B"/>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6D3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A1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7C1"/>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23"/>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416"/>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2DB2"/>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4738"/>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B36"/>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3C1"/>
    <w:rsid w:val="00A76FBD"/>
    <w:rsid w:val="00A7725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B44"/>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454C"/>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27"/>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DCA"/>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602"/>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87839"/>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13F"/>
    <w:rsid w:val="00C354E1"/>
    <w:rsid w:val="00C3553B"/>
    <w:rsid w:val="00C36248"/>
    <w:rsid w:val="00C3629F"/>
    <w:rsid w:val="00C3633D"/>
    <w:rsid w:val="00C3660D"/>
    <w:rsid w:val="00C367D4"/>
    <w:rsid w:val="00C3722D"/>
    <w:rsid w:val="00C3727C"/>
    <w:rsid w:val="00C37900"/>
    <w:rsid w:val="00C37E2E"/>
    <w:rsid w:val="00C37E6E"/>
    <w:rsid w:val="00C40244"/>
    <w:rsid w:val="00C407D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75C"/>
    <w:rsid w:val="00CB5CE4"/>
    <w:rsid w:val="00CB5EFE"/>
    <w:rsid w:val="00CB6011"/>
    <w:rsid w:val="00CB62B0"/>
    <w:rsid w:val="00CB763C"/>
    <w:rsid w:val="00CB7818"/>
    <w:rsid w:val="00CB7B09"/>
    <w:rsid w:val="00CC074B"/>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6CD"/>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57FD4"/>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218"/>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479"/>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3C8"/>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11E"/>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9197706">
      <w:bodyDiv w:val="1"/>
      <w:marLeft w:val="0"/>
      <w:marRight w:val="0"/>
      <w:marTop w:val="0"/>
      <w:marBottom w:val="0"/>
      <w:divBdr>
        <w:top w:val="none" w:sz="0" w:space="0" w:color="auto"/>
        <w:left w:val="none" w:sz="0" w:space="0" w:color="auto"/>
        <w:bottom w:val="none" w:sz="0" w:space="0" w:color="auto"/>
        <w:right w:val="none" w:sz="0" w:space="0" w:color="auto"/>
      </w:divBdr>
      <w:divsChild>
        <w:div w:id="17852197">
          <w:marLeft w:val="0"/>
          <w:marRight w:val="0"/>
          <w:marTop w:val="100"/>
          <w:marBottom w:val="100"/>
          <w:divBdr>
            <w:top w:val="none" w:sz="0" w:space="0" w:color="auto"/>
            <w:left w:val="none" w:sz="0" w:space="0" w:color="auto"/>
            <w:bottom w:val="none" w:sz="0" w:space="0" w:color="auto"/>
            <w:right w:val="none" w:sz="0" w:space="0" w:color="auto"/>
          </w:divBdr>
          <w:divsChild>
            <w:div w:id="901215574">
              <w:marLeft w:val="0"/>
              <w:marRight w:val="0"/>
              <w:marTop w:val="0"/>
              <w:marBottom w:val="0"/>
              <w:divBdr>
                <w:top w:val="none" w:sz="0" w:space="0" w:color="auto"/>
                <w:left w:val="none" w:sz="0" w:space="0" w:color="auto"/>
                <w:bottom w:val="none" w:sz="0" w:space="0" w:color="auto"/>
                <w:right w:val="none" w:sz="0" w:space="0" w:color="auto"/>
              </w:divBdr>
              <w:divsChild>
                <w:div w:id="1041246345">
                  <w:marLeft w:val="225"/>
                  <w:marRight w:val="0"/>
                  <w:marTop w:val="0"/>
                  <w:marBottom w:val="0"/>
                  <w:divBdr>
                    <w:top w:val="none" w:sz="0" w:space="0" w:color="auto"/>
                    <w:left w:val="none" w:sz="0" w:space="0" w:color="auto"/>
                    <w:bottom w:val="none" w:sz="0" w:space="0" w:color="auto"/>
                    <w:right w:val="none" w:sz="0" w:space="0" w:color="auto"/>
                  </w:divBdr>
                  <w:divsChild>
                    <w:div w:id="1295257829">
                      <w:marLeft w:val="75"/>
                      <w:marRight w:val="75"/>
                      <w:marTop w:val="75"/>
                      <w:marBottom w:val="75"/>
                      <w:divBdr>
                        <w:top w:val="none" w:sz="0" w:space="0" w:color="auto"/>
                        <w:left w:val="none" w:sz="0" w:space="0" w:color="auto"/>
                        <w:bottom w:val="none" w:sz="0" w:space="0" w:color="auto"/>
                        <w:right w:val="none" w:sz="0" w:space="0" w:color="auto"/>
                      </w:divBdr>
                      <w:divsChild>
                        <w:div w:id="524052516">
                          <w:marLeft w:val="0"/>
                          <w:marRight w:val="0"/>
                          <w:marTop w:val="0"/>
                          <w:marBottom w:val="0"/>
                          <w:divBdr>
                            <w:top w:val="none" w:sz="0" w:space="0" w:color="auto"/>
                            <w:left w:val="none" w:sz="0" w:space="0" w:color="auto"/>
                            <w:bottom w:val="none" w:sz="0" w:space="0" w:color="auto"/>
                            <w:right w:val="none" w:sz="0" w:space="0" w:color="auto"/>
                          </w:divBdr>
                          <w:divsChild>
                            <w:div w:id="12780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B683-8C3C-4762-9EDD-FE54BA87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32198</Words>
  <Characters>183533</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215301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439</cp:revision>
  <cp:lastPrinted>2020-06-30T07:45:00Z</cp:lastPrinted>
  <dcterms:created xsi:type="dcterms:W3CDTF">2018-06-01T22:59:00Z</dcterms:created>
  <dcterms:modified xsi:type="dcterms:W3CDTF">2020-10-30T01:29:00Z</dcterms:modified>
</cp:coreProperties>
</file>