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554D8AE8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60AF5">
        <w:rPr>
          <w:b/>
          <w:bCs/>
          <w:caps/>
          <w:sz w:val="24"/>
        </w:rPr>
        <w:t>24</w:t>
      </w:r>
      <w:r w:rsidR="00C36C3E" w:rsidRPr="00166DE4">
        <w:rPr>
          <w:b/>
          <w:bCs/>
          <w:caps/>
          <w:sz w:val="24"/>
        </w:rPr>
        <w:t>/УКС</w:t>
      </w:r>
      <w:r w:rsidR="00C36C3E">
        <w:rPr>
          <w:b/>
          <w:bCs/>
          <w:caps/>
          <w:sz w:val="24"/>
        </w:rPr>
        <w:t xml:space="preserve"> 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1DB59122" w14:textId="77777777" w:rsidR="00360AF5" w:rsidRPr="000C6521" w:rsidRDefault="00360AF5" w:rsidP="00360AF5">
      <w:pPr>
        <w:widowControl w:val="0"/>
        <w:spacing w:after="120" w:line="240" w:lineRule="auto"/>
        <w:jc w:val="center"/>
        <w:rPr>
          <w:b/>
          <w:noProof/>
          <w:sz w:val="24"/>
          <w:szCs w:val="24"/>
        </w:rPr>
      </w:pPr>
      <w:r w:rsidRPr="000C6521">
        <w:rPr>
          <w:b/>
          <w:i/>
          <w:sz w:val="24"/>
          <w:szCs w:val="24"/>
        </w:rPr>
        <w:t>«</w:t>
      </w:r>
      <w:hyperlink r:id="rId9" w:history="1">
        <w:r w:rsidRPr="000C6521">
          <w:rPr>
            <w:b/>
            <w:i/>
            <w:sz w:val="24"/>
            <w:szCs w:val="24"/>
          </w:rPr>
  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  </w:r>
      </w:hyperlink>
      <w:r w:rsidRPr="000C6521">
        <w:rPr>
          <w:b/>
          <w:bCs/>
          <w:i/>
          <w:sz w:val="24"/>
          <w:szCs w:val="24"/>
        </w:rPr>
        <w:t xml:space="preserve">»            </w:t>
      </w:r>
      <w:r w:rsidRPr="000C6521">
        <w:rPr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0C6521">
        <w:rPr>
          <w:b/>
          <w:sz w:val="24"/>
          <w:szCs w:val="24"/>
        </w:rPr>
        <w:t xml:space="preserve"> (Лот № 18801-КС ПИР СМР-2021-ДРСК).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15344731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360AF5" w:rsidRPr="00BF5CB0">
              <w:rPr>
                <w:sz w:val="24"/>
                <w:szCs w:val="24"/>
              </w:rPr>
              <w:t>32009520172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659445E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232A04">
              <w:rPr>
                <w:sz w:val="24"/>
                <w:szCs w:val="24"/>
              </w:rPr>
              <w:t>1</w:t>
            </w:r>
            <w:r w:rsidR="004C3148">
              <w:rPr>
                <w:sz w:val="24"/>
                <w:szCs w:val="24"/>
              </w:rPr>
              <w:t>6</w:t>
            </w:r>
            <w:r w:rsidR="006C2925">
              <w:rPr>
                <w:sz w:val="24"/>
                <w:szCs w:val="24"/>
              </w:rPr>
              <w:t xml:space="preserve">» </w:t>
            </w:r>
            <w:r w:rsidR="00232A04">
              <w:rPr>
                <w:sz w:val="24"/>
                <w:szCs w:val="24"/>
              </w:rPr>
              <w:t>декабря</w:t>
            </w:r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8718148" w14:textId="0363E1DD" w:rsidR="00BE396E" w:rsidRPr="00360AF5" w:rsidRDefault="00BE396E" w:rsidP="00BE396E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360AF5" w:rsidRPr="000C6521">
          <w:rPr>
            <w:b/>
            <w:i/>
            <w:sz w:val="24"/>
            <w:szCs w:val="24"/>
          </w:rPr>
          <w:t>Оформление правоустанавливающих документов на земельные участки, исходно-разрешительных документов для размещения объектов электросетевого хозяйства с целью выполнения мероприятий по технологическому присоединению заявителей на территории филиала ЭС ЕАО</w:t>
        </w:r>
      </w:hyperlink>
      <w:r w:rsidR="00FC37BD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0F5611">
        <w:rPr>
          <w:bCs/>
          <w:sz w:val="24"/>
          <w:szCs w:val="24"/>
        </w:rPr>
        <w:t>(</w:t>
      </w:r>
      <w:r w:rsidRPr="006C2925">
        <w:rPr>
          <w:bCs/>
          <w:sz w:val="24"/>
          <w:szCs w:val="24"/>
        </w:rPr>
        <w:t xml:space="preserve">Лот </w:t>
      </w:r>
      <w:r w:rsidRPr="004C3148">
        <w:rPr>
          <w:bCs/>
          <w:sz w:val="24"/>
          <w:szCs w:val="24"/>
        </w:rPr>
        <w:t>№</w:t>
      </w:r>
      <w:r w:rsidRPr="00360AF5">
        <w:rPr>
          <w:bCs/>
          <w:sz w:val="24"/>
          <w:szCs w:val="24"/>
        </w:rPr>
        <w:t xml:space="preserve"> </w:t>
      </w:r>
      <w:r w:rsidR="00360AF5" w:rsidRPr="00360AF5">
        <w:rPr>
          <w:sz w:val="24"/>
          <w:szCs w:val="24"/>
        </w:rPr>
        <w:t>18801-КС ПИР СМР-2021-ДРСК</w:t>
      </w:r>
      <w:r w:rsidRPr="00360AF5">
        <w:rPr>
          <w:bCs/>
          <w:sz w:val="24"/>
          <w:szCs w:val="24"/>
        </w:rPr>
        <w:t>).</w:t>
      </w:r>
    </w:p>
    <w:p w14:paraId="7EABB04F" w14:textId="3B3B9936" w:rsidR="00C735C3" w:rsidRDefault="00C735C3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</w:p>
    <w:p w14:paraId="3C51EC03" w14:textId="4C5736C4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013302">
        <w:rPr>
          <w:sz w:val="24"/>
          <w:szCs w:val="24"/>
        </w:rPr>
        <w:t>2</w:t>
      </w:r>
      <w:r w:rsidR="00BE396E" w:rsidRPr="00212FDF">
        <w:rPr>
          <w:sz w:val="24"/>
          <w:szCs w:val="24"/>
        </w:rPr>
        <w:t xml:space="preserve"> (</w:t>
      </w:r>
      <w:r w:rsidR="00013302">
        <w:rPr>
          <w:sz w:val="24"/>
          <w:szCs w:val="24"/>
        </w:rPr>
        <w:t>две</w:t>
      </w:r>
      <w:r w:rsidR="00BE396E" w:rsidRPr="00212FDF">
        <w:rPr>
          <w:sz w:val="24"/>
          <w:szCs w:val="24"/>
        </w:rPr>
        <w:t>) заявк</w:t>
      </w:r>
      <w:r w:rsidR="00013302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BE396E" w:rsidRPr="00664D4C" w14:paraId="20F8FCCE" w14:textId="77777777" w:rsidTr="00295B5C">
        <w:trPr>
          <w:trHeight w:val="420"/>
          <w:tblHeader/>
        </w:trPr>
        <w:tc>
          <w:tcPr>
            <w:tcW w:w="567" w:type="dxa"/>
            <w:vAlign w:val="center"/>
          </w:tcPr>
          <w:p w14:paraId="3BA7FC9A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6927105" w14:textId="77777777" w:rsidR="00BE396E" w:rsidRPr="00455714" w:rsidRDefault="00BE396E" w:rsidP="00BE396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0694D3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36882B7C" w14:textId="77777777" w:rsidR="00BE396E" w:rsidRPr="00455714" w:rsidRDefault="00BE396E" w:rsidP="00BE396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013302" w:rsidRPr="007A598F" w14:paraId="6256ED7D" w14:textId="77777777" w:rsidTr="00295B5C">
        <w:trPr>
          <w:trHeight w:val="330"/>
          <w:tblHeader/>
        </w:trPr>
        <w:tc>
          <w:tcPr>
            <w:tcW w:w="567" w:type="dxa"/>
            <w:vAlign w:val="center"/>
          </w:tcPr>
          <w:p w14:paraId="0B072CA0" w14:textId="77777777" w:rsidR="00013302" w:rsidRPr="00EC38FF" w:rsidRDefault="00013302" w:rsidP="0001330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2D47BC09" w14:textId="224851FC" w:rsidR="00013302" w:rsidRPr="007A598F" w:rsidRDefault="00013302" w:rsidP="00013302">
            <w:pPr>
              <w:spacing w:line="240" w:lineRule="auto"/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7229" w:type="dxa"/>
            <w:vAlign w:val="center"/>
          </w:tcPr>
          <w:p w14:paraId="4EDF29E4" w14:textId="3AFD052F" w:rsidR="00013302" w:rsidRPr="00EC38FF" w:rsidRDefault="00013302" w:rsidP="00013302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8D12E6">
              <w:rPr>
                <w:b/>
                <w:i/>
                <w:sz w:val="24"/>
              </w:rPr>
              <w:t xml:space="preserve">ООО "ГЕЛИОС" </w:t>
            </w:r>
            <w:r w:rsidRPr="008D12E6">
              <w:rPr>
                <w:sz w:val="24"/>
              </w:rPr>
              <w:br/>
              <w:t xml:space="preserve">ИНН/КПП 7901003962/790101001 </w:t>
            </w:r>
            <w:r w:rsidRPr="008D12E6">
              <w:rPr>
                <w:sz w:val="24"/>
              </w:rPr>
              <w:br/>
              <w:t>ОГРН 1027900512903</w:t>
            </w:r>
          </w:p>
        </w:tc>
      </w:tr>
      <w:tr w:rsidR="00013302" w:rsidRPr="00455714" w14:paraId="650530B1" w14:textId="77777777" w:rsidTr="00295B5C">
        <w:trPr>
          <w:trHeight w:val="378"/>
          <w:tblHeader/>
        </w:trPr>
        <w:tc>
          <w:tcPr>
            <w:tcW w:w="567" w:type="dxa"/>
            <w:vAlign w:val="center"/>
          </w:tcPr>
          <w:p w14:paraId="3BE1B033" w14:textId="77777777" w:rsidR="00013302" w:rsidRPr="00455714" w:rsidRDefault="00013302" w:rsidP="0001330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315B8F" w14:textId="3CDB0C58" w:rsidR="00013302" w:rsidRPr="000F5611" w:rsidRDefault="00013302" w:rsidP="00013302">
            <w:pPr>
              <w:spacing w:line="240" w:lineRule="auto"/>
              <w:ind w:left="35" w:hanging="35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7229" w:type="dxa"/>
            <w:vAlign w:val="center"/>
          </w:tcPr>
          <w:p w14:paraId="4637C81F" w14:textId="45E09B96" w:rsidR="00013302" w:rsidRPr="00455714" w:rsidRDefault="00013302" w:rsidP="0001330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</w:tr>
    </w:tbl>
    <w:p w14:paraId="3991D8FB" w14:textId="77777777" w:rsidR="00BE396E" w:rsidRDefault="00BE396E" w:rsidP="00BE396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0C99E31" w14:textId="77777777" w:rsidR="00013302" w:rsidRDefault="00013302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2181426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F42E18F" w:rsidR="007979AD" w:rsidRDefault="00953352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090FABD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39402AC1" w14:textId="77777777" w:rsidR="00013302" w:rsidRDefault="00013302" w:rsidP="006C2925">
      <w:pPr>
        <w:spacing w:line="240" w:lineRule="auto"/>
        <w:rPr>
          <w:b/>
          <w:snapToGrid/>
          <w:sz w:val="24"/>
          <w:szCs w:val="24"/>
        </w:rPr>
      </w:pPr>
    </w:p>
    <w:p w14:paraId="5E5E12E8" w14:textId="77777777" w:rsidR="00013302" w:rsidRDefault="00013302" w:rsidP="00013302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5A082652" w14:textId="77777777" w:rsidR="00013302" w:rsidRDefault="00013302" w:rsidP="00013302">
      <w:pPr>
        <w:pStyle w:val="250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 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977"/>
        <w:gridCol w:w="2693"/>
        <w:gridCol w:w="2668"/>
      </w:tblGrid>
      <w:tr w:rsidR="00013302" w:rsidRPr="00A82824" w14:paraId="56E62867" w14:textId="77777777" w:rsidTr="00013302">
        <w:tc>
          <w:tcPr>
            <w:tcW w:w="567" w:type="dxa"/>
            <w:vAlign w:val="center"/>
          </w:tcPr>
          <w:p w14:paraId="05B3020B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3F6202D7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14:paraId="2E13B757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977" w:type="dxa"/>
            <w:vAlign w:val="center"/>
          </w:tcPr>
          <w:p w14:paraId="456D5827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0EDB97F4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19611F92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668" w:type="dxa"/>
            <w:vAlign w:val="center"/>
          </w:tcPr>
          <w:p w14:paraId="3E04D2CB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5A179CC5" w14:textId="77777777" w:rsidR="00013302" w:rsidRPr="00A82824" w:rsidRDefault="00013302" w:rsidP="00E8632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013302" w:rsidRPr="00A82824" w14:paraId="6EF5212D" w14:textId="77777777" w:rsidTr="00013302">
        <w:tc>
          <w:tcPr>
            <w:tcW w:w="567" w:type="dxa"/>
          </w:tcPr>
          <w:p w14:paraId="56A8D467" w14:textId="77777777" w:rsidR="00013302" w:rsidRPr="00A82824" w:rsidRDefault="00013302" w:rsidP="00013302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5E95D38" w14:textId="77777777" w:rsidR="00013302" w:rsidRPr="00A82824" w:rsidRDefault="00013302" w:rsidP="00E8632A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2977" w:type="dxa"/>
            <w:vAlign w:val="center"/>
          </w:tcPr>
          <w:p w14:paraId="04A9F31B" w14:textId="77777777" w:rsidR="00013302" w:rsidRPr="00A82824" w:rsidRDefault="00013302" w:rsidP="00E8632A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8D12E6">
              <w:rPr>
                <w:b/>
                <w:i/>
                <w:sz w:val="24"/>
              </w:rPr>
              <w:t xml:space="preserve">ООО "ГЕЛИОС" </w:t>
            </w:r>
            <w:r w:rsidRPr="008D12E6">
              <w:rPr>
                <w:sz w:val="24"/>
              </w:rPr>
              <w:br/>
              <w:t xml:space="preserve">ИНН/КПП 7901003962/790101001 </w:t>
            </w:r>
            <w:r w:rsidRPr="008D12E6">
              <w:rPr>
                <w:sz w:val="24"/>
              </w:rPr>
              <w:br/>
              <w:t>ОГРН 1027900512903</w:t>
            </w:r>
          </w:p>
        </w:tc>
        <w:tc>
          <w:tcPr>
            <w:tcW w:w="2693" w:type="dxa"/>
            <w:vAlign w:val="center"/>
          </w:tcPr>
          <w:p w14:paraId="06E00A69" w14:textId="77777777" w:rsidR="00013302" w:rsidRPr="00A82824" w:rsidRDefault="00013302" w:rsidP="00E8632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F2506C">
              <w:rPr>
                <w:b/>
                <w:i/>
                <w:sz w:val="20"/>
              </w:rPr>
              <w:t>69 622,87</w:t>
            </w:r>
          </w:p>
        </w:tc>
        <w:tc>
          <w:tcPr>
            <w:tcW w:w="2668" w:type="dxa"/>
            <w:vAlign w:val="center"/>
          </w:tcPr>
          <w:p w14:paraId="5BFC0914" w14:textId="77777777" w:rsidR="00013302" w:rsidRPr="00A82824" w:rsidRDefault="00013302" w:rsidP="00E8632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27171E">
              <w:rPr>
                <w:b/>
                <w:i/>
                <w:sz w:val="20"/>
                <w:u w:val="single"/>
              </w:rPr>
              <w:t>19 400,00</w:t>
            </w:r>
          </w:p>
        </w:tc>
      </w:tr>
      <w:tr w:rsidR="00013302" w:rsidRPr="00A82824" w14:paraId="0F338696" w14:textId="77777777" w:rsidTr="00013302">
        <w:tc>
          <w:tcPr>
            <w:tcW w:w="567" w:type="dxa"/>
          </w:tcPr>
          <w:p w14:paraId="4D069E2D" w14:textId="77777777" w:rsidR="00013302" w:rsidRPr="00A82824" w:rsidRDefault="00013302" w:rsidP="00013302">
            <w:pPr>
              <w:numPr>
                <w:ilvl w:val="0"/>
                <w:numId w:val="22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1EF14AB" w14:textId="77777777" w:rsidR="00013302" w:rsidRPr="00A82824" w:rsidRDefault="00013302" w:rsidP="00E8632A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2977" w:type="dxa"/>
            <w:vAlign w:val="center"/>
          </w:tcPr>
          <w:p w14:paraId="1BF8A250" w14:textId="77777777" w:rsidR="00013302" w:rsidRPr="00A82824" w:rsidRDefault="00013302" w:rsidP="00E8632A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693" w:type="dxa"/>
            <w:vAlign w:val="center"/>
          </w:tcPr>
          <w:p w14:paraId="2C77A7C3" w14:textId="77777777" w:rsidR="00013302" w:rsidRPr="00A82824" w:rsidRDefault="00013302" w:rsidP="00E8632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>
              <w:rPr>
                <w:b/>
                <w:i/>
                <w:sz w:val="20"/>
              </w:rPr>
              <w:t>73 287</w:t>
            </w:r>
            <w:r w:rsidRPr="00F2506C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</w:rPr>
              <w:t>33</w:t>
            </w:r>
          </w:p>
        </w:tc>
        <w:tc>
          <w:tcPr>
            <w:tcW w:w="2668" w:type="dxa"/>
            <w:vAlign w:val="center"/>
          </w:tcPr>
          <w:p w14:paraId="056BAF5F" w14:textId="77777777" w:rsidR="00013302" w:rsidRPr="00A82824" w:rsidRDefault="00013302" w:rsidP="00E8632A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27171E">
              <w:rPr>
                <w:b/>
                <w:i/>
                <w:sz w:val="20"/>
                <w:u w:val="single"/>
              </w:rPr>
              <w:t>20 000,00</w:t>
            </w:r>
          </w:p>
        </w:tc>
      </w:tr>
    </w:tbl>
    <w:p w14:paraId="05BC43FE" w14:textId="77777777" w:rsidR="00013302" w:rsidRDefault="00013302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75E8F998" w:rsidR="00510BA1" w:rsidRDefault="00510BA1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671B2E95" w14:textId="77777777" w:rsidR="00E92CB8" w:rsidRDefault="00E92CB8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557131D" w14:textId="77777777" w:rsidR="00013302" w:rsidRDefault="00013302" w:rsidP="00013302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51"/>
        <w:gridCol w:w="851"/>
        <w:gridCol w:w="708"/>
        <w:gridCol w:w="3543"/>
        <w:gridCol w:w="2546"/>
      </w:tblGrid>
      <w:tr w:rsidR="00013302" w:rsidRPr="00B60E99" w14:paraId="6BA1649C" w14:textId="77777777" w:rsidTr="00013302">
        <w:trPr>
          <w:trHeight w:val="394"/>
        </w:trPr>
        <w:tc>
          <w:tcPr>
            <w:tcW w:w="1251" w:type="pct"/>
            <w:vMerge w:val="restart"/>
            <w:shd w:val="clear" w:color="auto" w:fill="FFFFFF"/>
            <w:vAlign w:val="center"/>
          </w:tcPr>
          <w:p w14:paraId="68851D1E" w14:textId="77777777" w:rsidR="00013302" w:rsidRPr="008B2C5D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55BB0314" w14:textId="77777777" w:rsidR="00013302" w:rsidRPr="00EB14BC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985" w:type="pct"/>
            <w:gridSpan w:val="2"/>
            <w:shd w:val="clear" w:color="auto" w:fill="FFFFFF"/>
          </w:tcPr>
          <w:p w14:paraId="027207C9" w14:textId="77777777" w:rsidR="00013302" w:rsidRPr="00B60E99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13302" w:rsidRPr="00C06E67" w14:paraId="311CEE9B" w14:textId="77777777" w:rsidTr="00013302">
        <w:trPr>
          <w:trHeight w:val="830"/>
        </w:trPr>
        <w:tc>
          <w:tcPr>
            <w:tcW w:w="1251" w:type="pct"/>
            <w:vMerge/>
            <w:shd w:val="clear" w:color="auto" w:fill="FFFFFF"/>
            <w:vAlign w:val="center"/>
          </w:tcPr>
          <w:p w14:paraId="299DB687" w14:textId="77777777" w:rsidR="00013302" w:rsidRPr="00B60E99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14:paraId="22701B35" w14:textId="77777777" w:rsidR="00013302" w:rsidRPr="006C031C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47" w:type="pct"/>
            <w:shd w:val="clear" w:color="auto" w:fill="FFFFFF"/>
            <w:vAlign w:val="center"/>
          </w:tcPr>
          <w:p w14:paraId="41D082A4" w14:textId="77777777" w:rsidR="00013302" w:rsidRPr="006C031C" w:rsidRDefault="00013302" w:rsidP="00E8632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737" w:type="pct"/>
            <w:shd w:val="clear" w:color="auto" w:fill="FFFFFF"/>
          </w:tcPr>
          <w:p w14:paraId="7730A4DE" w14:textId="77777777" w:rsidR="00013302" w:rsidRPr="00F155CB" w:rsidRDefault="00013302" w:rsidP="00E863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76617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B76617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248" w:type="pct"/>
            <w:shd w:val="clear" w:color="auto" w:fill="FFFFFF"/>
            <w:vAlign w:val="center"/>
          </w:tcPr>
          <w:p w14:paraId="2031C9F1" w14:textId="77777777" w:rsidR="00013302" w:rsidRPr="00C06E67" w:rsidRDefault="00013302" w:rsidP="00E863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76617">
              <w:rPr>
                <w:b/>
                <w:i/>
                <w:sz w:val="24"/>
                <w:szCs w:val="24"/>
              </w:rPr>
              <w:t xml:space="preserve">ООО "ГЕЛИОС" </w:t>
            </w:r>
            <w:r w:rsidRPr="00B76617">
              <w:rPr>
                <w:b/>
                <w:i/>
                <w:sz w:val="24"/>
                <w:szCs w:val="24"/>
              </w:rPr>
              <w:br/>
            </w:r>
          </w:p>
        </w:tc>
      </w:tr>
      <w:tr w:rsidR="00013302" w14:paraId="05E8076E" w14:textId="77777777" w:rsidTr="00013302">
        <w:trPr>
          <w:trHeight w:val="572"/>
        </w:trPr>
        <w:tc>
          <w:tcPr>
            <w:tcW w:w="1251" w:type="pct"/>
            <w:shd w:val="clear" w:color="auto" w:fill="FFFFFF"/>
          </w:tcPr>
          <w:p w14:paraId="3DFA71CC" w14:textId="77777777" w:rsidR="00013302" w:rsidRPr="00EA35F6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4BEC6F82" w14:textId="77777777" w:rsidR="00013302" w:rsidRPr="00EA35F6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17" w:type="pct"/>
            <w:shd w:val="clear" w:color="auto" w:fill="FFFFFF"/>
          </w:tcPr>
          <w:p w14:paraId="487EA43E" w14:textId="77777777" w:rsidR="00013302" w:rsidRPr="00286579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7" w:type="pct"/>
            <w:shd w:val="clear" w:color="auto" w:fill="FFFFFF"/>
          </w:tcPr>
          <w:p w14:paraId="3D6FCC72" w14:textId="77777777" w:rsidR="00013302" w:rsidRPr="00085E0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737" w:type="pct"/>
            <w:shd w:val="clear" w:color="auto" w:fill="FFFFFF"/>
          </w:tcPr>
          <w:p w14:paraId="5DC2D197" w14:textId="77777777" w:rsidR="00013302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5EF73C3" w14:textId="77777777" w:rsidR="00013302" w:rsidRPr="000C7FC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4,37</w:t>
            </w:r>
          </w:p>
        </w:tc>
        <w:tc>
          <w:tcPr>
            <w:tcW w:w="1248" w:type="pct"/>
            <w:shd w:val="clear" w:color="auto" w:fill="FFFFFF"/>
            <w:vAlign w:val="center"/>
          </w:tcPr>
          <w:p w14:paraId="0071FA08" w14:textId="77777777" w:rsidR="00013302" w:rsidRPr="000C7FC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F91C2B9" w14:textId="77777777" w:rsidR="00013302" w:rsidRPr="000C7FC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</w:tr>
      <w:tr w:rsidR="00013302" w:rsidRPr="00D85F03" w14:paraId="60844073" w14:textId="77777777" w:rsidTr="00013302">
        <w:trPr>
          <w:trHeight w:val="487"/>
        </w:trPr>
        <w:tc>
          <w:tcPr>
            <w:tcW w:w="1251" w:type="pct"/>
            <w:shd w:val="clear" w:color="auto" w:fill="FFFFFF"/>
          </w:tcPr>
          <w:p w14:paraId="3171CC3C" w14:textId="77777777" w:rsidR="00013302" w:rsidRPr="00EA35F6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4B2835">
              <w:rPr>
                <w:i/>
                <w:sz w:val="24"/>
                <w:szCs w:val="24"/>
              </w:rPr>
              <w:t>Опыт выполнения аналогичных работ</w:t>
            </w:r>
          </w:p>
        </w:tc>
        <w:tc>
          <w:tcPr>
            <w:tcW w:w="417" w:type="pct"/>
            <w:shd w:val="clear" w:color="auto" w:fill="FFFFFF"/>
          </w:tcPr>
          <w:p w14:paraId="75B4DDA4" w14:textId="77777777" w:rsidR="00013302" w:rsidRPr="00085E0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7" w:type="pct"/>
            <w:shd w:val="clear" w:color="auto" w:fill="FFFFFF"/>
          </w:tcPr>
          <w:p w14:paraId="36A7DBD8" w14:textId="77777777" w:rsidR="00013302" w:rsidRPr="00085E0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737" w:type="pct"/>
            <w:shd w:val="clear" w:color="auto" w:fill="FFFFFF"/>
          </w:tcPr>
          <w:p w14:paraId="60A9C80E" w14:textId="77777777" w:rsidR="00013302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0F87FCF" w14:textId="77777777" w:rsidR="00013302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248" w:type="pct"/>
            <w:shd w:val="clear" w:color="auto" w:fill="FFFFFF"/>
          </w:tcPr>
          <w:p w14:paraId="784BFA3E" w14:textId="77777777" w:rsidR="00013302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1DE843F" w14:textId="77777777" w:rsidR="00013302" w:rsidRPr="00322C4F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013302" w14:paraId="3376A20D" w14:textId="77777777" w:rsidTr="00013302">
        <w:trPr>
          <w:trHeight w:val="796"/>
        </w:trPr>
        <w:tc>
          <w:tcPr>
            <w:tcW w:w="2015" w:type="pct"/>
            <w:gridSpan w:val="3"/>
            <w:shd w:val="clear" w:color="auto" w:fill="FFFFFF"/>
          </w:tcPr>
          <w:p w14:paraId="4CA95444" w14:textId="77777777" w:rsidR="00013302" w:rsidRPr="00B60E99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737" w:type="pct"/>
            <w:shd w:val="clear" w:color="auto" w:fill="FFFFFF"/>
          </w:tcPr>
          <w:p w14:paraId="1712A267" w14:textId="77777777" w:rsidR="00013302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0ECF9E6" w14:textId="77777777" w:rsidR="00013302" w:rsidRPr="000C7FC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4,87</w:t>
            </w:r>
          </w:p>
        </w:tc>
        <w:tc>
          <w:tcPr>
            <w:tcW w:w="1248" w:type="pct"/>
            <w:shd w:val="clear" w:color="auto" w:fill="FFFFFF"/>
            <w:vAlign w:val="center"/>
          </w:tcPr>
          <w:p w14:paraId="5E3BB409" w14:textId="77777777" w:rsidR="00013302" w:rsidRPr="000C7FC5" w:rsidRDefault="00013302" w:rsidP="00E863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</w:tr>
    </w:tbl>
    <w:p w14:paraId="798D41E4" w14:textId="77777777" w:rsidR="00013302" w:rsidRDefault="00013302" w:rsidP="00013302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7"/>
        <w:gridCol w:w="3260"/>
        <w:gridCol w:w="2835"/>
        <w:gridCol w:w="1134"/>
      </w:tblGrid>
      <w:tr w:rsidR="00013302" w:rsidRPr="00455714" w14:paraId="3A182A41" w14:textId="77777777" w:rsidTr="00E8632A">
        <w:tc>
          <w:tcPr>
            <w:tcW w:w="1447" w:type="dxa"/>
            <w:shd w:val="clear" w:color="auto" w:fill="auto"/>
            <w:vAlign w:val="center"/>
          </w:tcPr>
          <w:p w14:paraId="3B25CCC0" w14:textId="77777777" w:rsidR="00013302" w:rsidRPr="00651076" w:rsidRDefault="00013302" w:rsidP="00E863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342CC495" w14:textId="77777777" w:rsidR="00013302" w:rsidRPr="00651076" w:rsidRDefault="00013302" w:rsidP="00E863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260" w:type="dxa"/>
            <w:vAlign w:val="center"/>
          </w:tcPr>
          <w:p w14:paraId="347E5202" w14:textId="77777777" w:rsidR="00013302" w:rsidRPr="00651076" w:rsidRDefault="00013302" w:rsidP="00E863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6D1CF44F" w14:textId="77777777" w:rsidR="00013302" w:rsidRPr="00651076" w:rsidRDefault="00013302" w:rsidP="00E863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 xml:space="preserve">Цена заявки, </w:t>
            </w:r>
            <w:r w:rsidRPr="00651076">
              <w:rPr>
                <w:sz w:val="22"/>
                <w:szCs w:val="22"/>
              </w:rPr>
              <w:br/>
              <w:t>руб. без НДС</w:t>
            </w:r>
            <w:r w:rsidRPr="00651076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AD575E3" w14:textId="77777777" w:rsidR="00013302" w:rsidRPr="00651076" w:rsidRDefault="00013302" w:rsidP="00E8632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1076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013302" w:rsidRPr="00455714" w14:paraId="3AFAFB9E" w14:textId="77777777" w:rsidTr="00E8632A">
        <w:tc>
          <w:tcPr>
            <w:tcW w:w="1447" w:type="dxa"/>
            <w:shd w:val="clear" w:color="auto" w:fill="auto"/>
          </w:tcPr>
          <w:p w14:paraId="4C19E092" w14:textId="77777777" w:rsidR="00013302" w:rsidRDefault="00013302" w:rsidP="00E8632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7C91C87" w14:textId="77777777" w:rsidR="00013302" w:rsidRDefault="00013302" w:rsidP="00E8632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19583891" w14:textId="77777777" w:rsidR="00013302" w:rsidRPr="004A51DC" w:rsidRDefault="00013302" w:rsidP="00E86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08.10.2020 05:08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7EDE20" w14:textId="77777777" w:rsidR="00013302" w:rsidRPr="00F87256" w:rsidRDefault="00013302" w:rsidP="00E863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D12E6">
              <w:rPr>
                <w:b/>
                <w:i/>
                <w:sz w:val="24"/>
              </w:rPr>
              <w:t xml:space="preserve">ООО "ГЕЛИОС" </w:t>
            </w:r>
            <w:r w:rsidRPr="008D12E6">
              <w:rPr>
                <w:sz w:val="24"/>
              </w:rPr>
              <w:br/>
              <w:t xml:space="preserve">ИНН/КПП 7901003962/790101001 </w:t>
            </w:r>
            <w:r w:rsidRPr="008D12E6">
              <w:rPr>
                <w:sz w:val="24"/>
              </w:rPr>
              <w:br/>
              <w:t>ОГРН 1027900512903</w:t>
            </w:r>
          </w:p>
        </w:tc>
        <w:tc>
          <w:tcPr>
            <w:tcW w:w="2835" w:type="dxa"/>
            <w:vAlign w:val="center"/>
          </w:tcPr>
          <w:p w14:paraId="661C6E74" w14:textId="77777777" w:rsidR="00013302" w:rsidRPr="004A51DC" w:rsidRDefault="00013302" w:rsidP="00433E1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27171E">
              <w:rPr>
                <w:b/>
                <w:i/>
                <w:sz w:val="20"/>
                <w:u w:val="single"/>
              </w:rPr>
              <w:t>19 400,00</w:t>
            </w:r>
          </w:p>
        </w:tc>
        <w:tc>
          <w:tcPr>
            <w:tcW w:w="1134" w:type="dxa"/>
          </w:tcPr>
          <w:p w14:paraId="6BC64981" w14:textId="77777777" w:rsidR="00013302" w:rsidRDefault="00013302" w:rsidP="00E8632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30FED340" w14:textId="77777777" w:rsidR="00013302" w:rsidRPr="006F6D88" w:rsidRDefault="00013302" w:rsidP="00E863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013302" w:rsidRPr="00455714" w14:paraId="10003B54" w14:textId="77777777" w:rsidTr="00E8632A">
        <w:tc>
          <w:tcPr>
            <w:tcW w:w="1447" w:type="dxa"/>
            <w:shd w:val="clear" w:color="auto" w:fill="auto"/>
          </w:tcPr>
          <w:p w14:paraId="4993AD2C" w14:textId="77777777" w:rsidR="00013302" w:rsidRDefault="00013302" w:rsidP="00E8632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4167437B" w14:textId="77777777" w:rsidR="00013302" w:rsidRDefault="00013302" w:rsidP="00E8632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  <w:vAlign w:val="center"/>
          </w:tcPr>
          <w:p w14:paraId="31949F00" w14:textId="77777777" w:rsidR="00013302" w:rsidRPr="008D12E6" w:rsidRDefault="00013302" w:rsidP="00E863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12E6">
              <w:rPr>
                <w:sz w:val="24"/>
                <w:szCs w:val="24"/>
              </w:rPr>
              <w:t>07.10.2020 16:26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A48A42" w14:textId="77777777" w:rsidR="00013302" w:rsidRPr="008D12E6" w:rsidRDefault="00013302" w:rsidP="00E863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D12E6">
              <w:rPr>
                <w:b/>
                <w:i/>
                <w:sz w:val="24"/>
                <w:szCs w:val="24"/>
              </w:rPr>
              <w:t xml:space="preserve">ООО "БИРОБИДЖАНСКОЕ ЗЕМЛЕУСТРОИТЕЛЬНОЕ ПРЕДПРИЯТИЕ" </w:t>
            </w:r>
            <w:r w:rsidRPr="008D12E6">
              <w:rPr>
                <w:sz w:val="24"/>
                <w:szCs w:val="24"/>
              </w:rPr>
              <w:br/>
              <w:t xml:space="preserve">ИНН/КПП </w:t>
            </w:r>
            <w:r w:rsidRPr="008D12E6">
              <w:rPr>
                <w:sz w:val="24"/>
                <w:szCs w:val="24"/>
              </w:rPr>
              <w:lastRenderedPageBreak/>
              <w:t xml:space="preserve">7901536199/790101001 </w:t>
            </w:r>
            <w:r w:rsidRPr="008D12E6">
              <w:rPr>
                <w:sz w:val="24"/>
                <w:szCs w:val="24"/>
              </w:rPr>
              <w:br/>
              <w:t>ОГРН 1107901000624</w:t>
            </w:r>
          </w:p>
        </w:tc>
        <w:tc>
          <w:tcPr>
            <w:tcW w:w="2835" w:type="dxa"/>
            <w:vAlign w:val="center"/>
          </w:tcPr>
          <w:p w14:paraId="1C58D5DA" w14:textId="77777777" w:rsidR="00013302" w:rsidRPr="00F50FA3" w:rsidRDefault="00013302" w:rsidP="00433E1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50FA3">
              <w:rPr>
                <w:sz w:val="20"/>
              </w:rPr>
              <w:lastRenderedPageBreak/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4</w:t>
            </w:r>
            <w:r w:rsidRPr="00F50FA3">
              <w:rPr>
                <w:b/>
                <w:i/>
                <w:sz w:val="20"/>
              </w:rPr>
              <w:t xml:space="preserve"> 000 000.00</w:t>
            </w:r>
            <w:r w:rsidRPr="00F50FA3">
              <w:rPr>
                <w:sz w:val="20"/>
              </w:rPr>
              <w:t>;</w:t>
            </w:r>
            <w:r>
              <w:rPr>
                <w:sz w:val="20"/>
              </w:rPr>
              <w:t xml:space="preserve">                                           </w:t>
            </w:r>
            <w:r w:rsidRPr="00F50FA3">
              <w:rPr>
                <w:sz w:val="20"/>
              </w:rPr>
              <w:t xml:space="preserve"> </w:t>
            </w:r>
            <w:r w:rsidRPr="00F2506C">
              <w:rPr>
                <w:sz w:val="20"/>
              </w:rPr>
              <w:t>суммарная стоимость согласно приложений 1.1-1.6. к ТТ</w:t>
            </w:r>
            <w:r>
              <w:rPr>
                <w:sz w:val="20"/>
              </w:rPr>
              <w:t xml:space="preserve"> </w:t>
            </w:r>
            <w:r w:rsidRPr="00FC00C1">
              <w:rPr>
                <w:sz w:val="20"/>
              </w:rPr>
              <w:t xml:space="preserve">-  </w:t>
            </w:r>
            <w:r w:rsidRPr="0027171E">
              <w:rPr>
                <w:b/>
                <w:i/>
                <w:sz w:val="20"/>
                <w:u w:val="single"/>
              </w:rPr>
              <w:t>20 000,00</w:t>
            </w:r>
          </w:p>
        </w:tc>
        <w:tc>
          <w:tcPr>
            <w:tcW w:w="1134" w:type="dxa"/>
          </w:tcPr>
          <w:p w14:paraId="1710D7CD" w14:textId="77777777" w:rsidR="00013302" w:rsidRDefault="00013302" w:rsidP="00E8632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C339183" w14:textId="77777777" w:rsidR="00013302" w:rsidRDefault="00013302" w:rsidP="00E863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16237B6" w14:textId="77777777" w:rsidR="00013302" w:rsidRDefault="00013302" w:rsidP="00E8632A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DF4E3BB" w14:textId="77777777" w:rsidR="00013302" w:rsidRDefault="00013302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079FF13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05E92BA8" w14:textId="77777777" w:rsidR="00433E18" w:rsidRPr="00073A4D" w:rsidRDefault="00433E18" w:rsidP="00433E1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391A3C">
        <w:rPr>
          <w:sz w:val="24"/>
          <w:szCs w:val="24"/>
        </w:rPr>
        <w:t>Признать</w:t>
      </w:r>
      <w:r w:rsidRPr="00455714">
        <w:rPr>
          <w:sz w:val="24"/>
          <w:szCs w:val="24"/>
        </w:rPr>
        <w:t xml:space="preserve">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17105E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17105E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17105E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17105E">
        <w:rPr>
          <w:sz w:val="24"/>
          <w:szCs w:val="24"/>
        </w:rPr>
        <w:t xml:space="preserve">аказчика: </w:t>
      </w:r>
      <w:r w:rsidRPr="008D12E6">
        <w:rPr>
          <w:b/>
          <w:i/>
          <w:sz w:val="24"/>
        </w:rPr>
        <w:t>ООО "ГЕЛИОС"</w:t>
      </w:r>
      <w:r>
        <w:rPr>
          <w:b/>
          <w:i/>
          <w:sz w:val="24"/>
        </w:rPr>
        <w:t xml:space="preserve"> </w:t>
      </w:r>
      <w:r w:rsidRPr="008D12E6">
        <w:rPr>
          <w:sz w:val="24"/>
        </w:rPr>
        <w:t>ИНН/КПП 7901003962/790101001ОГРН 102790051290</w:t>
      </w:r>
      <w:r>
        <w:rPr>
          <w:sz w:val="24"/>
        </w:rPr>
        <w:t>,</w:t>
      </w:r>
      <w:r w:rsidRPr="0017105E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ценой заявки</w:t>
      </w:r>
      <w:r w:rsidRPr="00073A4D">
        <w:rPr>
          <w:b/>
          <w:i/>
          <w:sz w:val="24"/>
          <w:szCs w:val="24"/>
        </w:rPr>
        <w:t xml:space="preserve"> 19 400,00</w:t>
      </w:r>
      <w:r w:rsidRPr="00073A4D">
        <w:rPr>
          <w:sz w:val="24"/>
          <w:szCs w:val="24"/>
        </w:rPr>
        <w:t xml:space="preserve"> руб. </w:t>
      </w:r>
      <w:r>
        <w:rPr>
          <w:sz w:val="24"/>
          <w:szCs w:val="24"/>
        </w:rPr>
        <w:t>без</w:t>
      </w:r>
      <w:r w:rsidRPr="0017105E">
        <w:rPr>
          <w:sz w:val="24"/>
          <w:szCs w:val="24"/>
        </w:rPr>
        <w:t xml:space="preserve"> учет</w:t>
      </w:r>
      <w:r>
        <w:rPr>
          <w:sz w:val="24"/>
          <w:szCs w:val="24"/>
        </w:rPr>
        <w:t>а</w:t>
      </w:r>
      <w:r w:rsidRPr="0017105E">
        <w:rPr>
          <w:sz w:val="24"/>
          <w:szCs w:val="24"/>
        </w:rPr>
        <w:t xml:space="preserve"> НД</w:t>
      </w:r>
      <w:r>
        <w:rPr>
          <w:sz w:val="24"/>
          <w:szCs w:val="24"/>
        </w:rPr>
        <w:t>С, являющейся суммарной стоимостью единичных расценок (тарифов),</w:t>
      </w:r>
      <w:r w:rsidRPr="00A40F4B">
        <w:rPr>
          <w:sz w:val="24"/>
          <w:szCs w:val="24"/>
        </w:rPr>
        <w:t xml:space="preserve"> </w:t>
      </w:r>
      <w:r>
        <w:rPr>
          <w:sz w:val="24"/>
          <w:szCs w:val="24"/>
        </w:rPr>
        <w:t>зафиксированных</w:t>
      </w:r>
      <w:r w:rsidRPr="00A40F4B">
        <w:rPr>
          <w:sz w:val="24"/>
          <w:szCs w:val="24"/>
        </w:rPr>
        <w:t xml:space="preserve"> в предложении </w:t>
      </w:r>
      <w:r>
        <w:rPr>
          <w:sz w:val="24"/>
          <w:szCs w:val="24"/>
        </w:rPr>
        <w:t>Участник</w:t>
      </w:r>
      <w:r w:rsidRPr="00A40F4B">
        <w:rPr>
          <w:sz w:val="24"/>
          <w:szCs w:val="24"/>
        </w:rPr>
        <w:t>а на переторжку, в соответствии с ориентировочным объемом</w:t>
      </w:r>
      <w:r>
        <w:rPr>
          <w:sz w:val="24"/>
          <w:szCs w:val="24"/>
        </w:rPr>
        <w:t>, указанным в</w:t>
      </w:r>
      <w:r w:rsidRPr="00073A4D">
        <w:rPr>
          <w:sz w:val="24"/>
          <w:szCs w:val="24"/>
        </w:rPr>
        <w:t xml:space="preserve"> Технических требованиях Заказчика. Предельная стоимость договора в соответствии с п. </w:t>
      </w:r>
      <w:r>
        <w:rPr>
          <w:sz w:val="24"/>
          <w:szCs w:val="24"/>
        </w:rPr>
        <w:t xml:space="preserve">5.1. </w:t>
      </w:r>
      <w:r w:rsidRPr="00073A4D">
        <w:rPr>
          <w:sz w:val="24"/>
          <w:szCs w:val="24"/>
        </w:rPr>
        <w:t xml:space="preserve">Проекта Договора (Приложение 2 к Документации о закупке) составляет </w:t>
      </w:r>
      <w:r w:rsidRPr="00073A4D">
        <w:rPr>
          <w:b/>
          <w:i/>
          <w:sz w:val="24"/>
          <w:szCs w:val="24"/>
        </w:rPr>
        <w:t xml:space="preserve">4 000 000.00 </w:t>
      </w:r>
      <w:r w:rsidRPr="00073A4D">
        <w:rPr>
          <w:sz w:val="24"/>
          <w:szCs w:val="24"/>
        </w:rPr>
        <w:t>рублей без учета НДС.</w:t>
      </w:r>
    </w:p>
    <w:p w14:paraId="5D3C7278" w14:textId="77777777" w:rsidR="00433E18" w:rsidRPr="003B5DD9" w:rsidRDefault="00433E18" w:rsidP="00433E1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073A4D">
        <w:rPr>
          <w:sz w:val="24"/>
          <w:szCs w:val="24"/>
        </w:rPr>
        <w:t>Начало работ – с момента заключения договора;</w:t>
      </w:r>
      <w:r>
        <w:rPr>
          <w:sz w:val="24"/>
          <w:szCs w:val="24"/>
        </w:rPr>
        <w:t xml:space="preserve"> </w:t>
      </w:r>
      <w:r w:rsidRPr="00073A4D">
        <w:rPr>
          <w:sz w:val="24"/>
          <w:szCs w:val="24"/>
        </w:rPr>
        <w:t>Окончание работ – 31.12.2021 г.</w:t>
      </w:r>
    </w:p>
    <w:p w14:paraId="73004666" w14:textId="77777777" w:rsidR="00433E18" w:rsidRPr="001B5AB0" w:rsidRDefault="00433E18" w:rsidP="00433E1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Условия оплаты: </w:t>
      </w:r>
      <w:r w:rsidRPr="003B5DD9">
        <w:rPr>
          <w:sz w:val="24"/>
          <w:szCs w:val="24"/>
        </w:rPr>
        <w:t>Заказчик производит оплату выполненных работ в течение 30 (тридцати) календарных дней (15 (пятнадцати) рабочих дней – для субъектов МСП) с даты подписания актов сдачи-приемки выполненных работ обеими сторонами, на основании выставленных Подрядчиком счетов</w:t>
      </w:r>
      <w:r w:rsidRPr="001B5AB0">
        <w:rPr>
          <w:sz w:val="24"/>
          <w:szCs w:val="24"/>
        </w:rPr>
        <w:t>.</w:t>
      </w:r>
    </w:p>
    <w:p w14:paraId="6C99AAF7" w14:textId="77777777" w:rsidR="00433E18" w:rsidRPr="001B5AB0" w:rsidRDefault="00433E18" w:rsidP="00433E1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C87825">
        <w:rPr>
          <w:sz w:val="24"/>
          <w:szCs w:val="24"/>
        </w:rPr>
        <w:t xml:space="preserve">Гарантийные обязательства: </w:t>
      </w:r>
      <w:r w:rsidRPr="003B5DD9">
        <w:rPr>
          <w:sz w:val="24"/>
          <w:szCs w:val="24"/>
        </w:rPr>
        <w:t>Гарантия Подрядчика на своевременное и качественное выполнение работ, а также на устранение дефектов (кадастровые ошибки и пр.), возникших по его вине, составляет 60 месяцев со дня подписания акта выполненных работ обеими сторонами</w:t>
      </w:r>
      <w:r>
        <w:rPr>
          <w:sz w:val="24"/>
          <w:szCs w:val="24"/>
        </w:rPr>
        <w:t>.</w:t>
      </w:r>
    </w:p>
    <w:p w14:paraId="5E40C5EE" w14:textId="77777777" w:rsidR="00433E18" w:rsidRPr="009973EC" w:rsidRDefault="00433E18" w:rsidP="00433E1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5F63391" w14:textId="77777777" w:rsidR="00433E18" w:rsidRPr="009973EC" w:rsidRDefault="00433E18" w:rsidP="00433E18">
      <w:pPr>
        <w:numPr>
          <w:ilvl w:val="0"/>
          <w:numId w:val="9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76209E30" w14:textId="763F6E27" w:rsidR="00232A04" w:rsidRPr="004C3148" w:rsidRDefault="00232A04" w:rsidP="002E33C8">
      <w:pPr>
        <w:suppressAutoHyphens/>
        <w:spacing w:line="240" w:lineRule="auto"/>
        <w:ind w:left="142" w:firstLine="0"/>
        <w:rPr>
          <w:sz w:val="24"/>
          <w:szCs w:val="24"/>
        </w:rPr>
      </w:pPr>
      <w:bookmarkStart w:id="3" w:name="_GoBack"/>
      <w:bookmarkEnd w:id="3"/>
    </w:p>
    <w:p w14:paraId="62AE99B1" w14:textId="1AA5B058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4E7AE" w14:textId="77777777" w:rsidR="009837E7" w:rsidRDefault="009837E7" w:rsidP="00AE0FE0">
      <w:pPr>
        <w:spacing w:line="240" w:lineRule="auto"/>
      </w:pPr>
      <w:r>
        <w:separator/>
      </w:r>
    </w:p>
  </w:endnote>
  <w:endnote w:type="continuationSeparator" w:id="0">
    <w:p w14:paraId="1303FF13" w14:textId="77777777" w:rsidR="009837E7" w:rsidRDefault="009837E7" w:rsidP="00AE0FE0">
      <w:pPr>
        <w:spacing w:line="240" w:lineRule="auto"/>
      </w:pPr>
      <w:r>
        <w:continuationSeparator/>
      </w:r>
    </w:p>
  </w:endnote>
  <w:endnote w:type="continuationNotice" w:id="1">
    <w:p w14:paraId="641A0970" w14:textId="77777777" w:rsidR="009837E7" w:rsidRDefault="009837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4B7BBE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33E1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33E1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F5C237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33E1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33E1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F5592" w14:textId="77777777" w:rsidR="009837E7" w:rsidRDefault="009837E7" w:rsidP="00AE0FE0">
      <w:pPr>
        <w:spacing w:line="240" w:lineRule="auto"/>
      </w:pPr>
      <w:r>
        <w:separator/>
      </w:r>
    </w:p>
  </w:footnote>
  <w:footnote w:type="continuationSeparator" w:id="0">
    <w:p w14:paraId="77FD1284" w14:textId="77777777" w:rsidR="009837E7" w:rsidRDefault="009837E7" w:rsidP="00AE0FE0">
      <w:pPr>
        <w:spacing w:line="240" w:lineRule="auto"/>
      </w:pPr>
      <w:r>
        <w:continuationSeparator/>
      </w:r>
    </w:p>
  </w:footnote>
  <w:footnote w:type="continuationNotice" w:id="1">
    <w:p w14:paraId="4ADCDA8E" w14:textId="77777777" w:rsidR="009837E7" w:rsidRDefault="009837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C0893" w14:textId="599C38FA" w:rsidR="00B2022E" w:rsidRPr="00455714" w:rsidRDefault="00174077" w:rsidP="00B2022E">
    <w:pPr>
      <w:spacing w:line="240" w:lineRule="auto"/>
      <w:ind w:firstLine="0"/>
      <w:jc w:val="right"/>
      <w:rPr>
        <w:b/>
        <w:sz w:val="24"/>
        <w:szCs w:val="24"/>
      </w:rPr>
    </w:pPr>
    <w:r w:rsidRPr="00174077">
      <w:rPr>
        <w:sz w:val="18"/>
        <w:szCs w:val="18"/>
      </w:rPr>
      <w:t>Протокол №</w:t>
    </w:r>
    <w:r w:rsidR="004C3148">
      <w:rPr>
        <w:sz w:val="18"/>
        <w:szCs w:val="18"/>
      </w:rPr>
      <w:t>6</w:t>
    </w:r>
    <w:r w:rsidR="002E33C8">
      <w:rPr>
        <w:sz w:val="18"/>
        <w:szCs w:val="18"/>
      </w:rPr>
      <w:t>6</w:t>
    </w:r>
    <w:r w:rsidR="00A632D7" w:rsidRPr="00A632D7">
      <w:rPr>
        <w:sz w:val="18"/>
        <w:szCs w:val="18"/>
      </w:rPr>
      <w:t xml:space="preserve"> /УКС </w:t>
    </w:r>
    <w:r w:rsidR="00B2022E" w:rsidRPr="00B2022E">
      <w:rPr>
        <w:sz w:val="18"/>
        <w:szCs w:val="18"/>
      </w:rPr>
      <w:t xml:space="preserve">-ВП </w:t>
    </w:r>
  </w:p>
  <w:p w14:paraId="180421A6" w14:textId="2DBDE5F7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5"/>
  </w:num>
  <w:num w:numId="8">
    <w:abstractNumId w:val="6"/>
  </w:num>
  <w:num w:numId="9">
    <w:abstractNumId w:val="12"/>
  </w:num>
  <w:num w:numId="10">
    <w:abstractNumId w:val="18"/>
  </w:num>
  <w:num w:numId="11">
    <w:abstractNumId w:val="1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"/>
  </w:num>
  <w:num w:numId="17">
    <w:abstractNumId w:val="2"/>
  </w:num>
  <w:num w:numId="18">
    <w:abstractNumId w:val="16"/>
  </w:num>
  <w:num w:numId="19">
    <w:abstractNumId w:val="19"/>
  </w:num>
  <w:num w:numId="20">
    <w:abstractNumId w:val="15"/>
  </w:num>
  <w:num w:numId="21">
    <w:abstractNumId w:val="4"/>
  </w:num>
  <w:num w:numId="22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3302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6D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D08"/>
    <w:rsid w:val="001108BF"/>
    <w:rsid w:val="00110AB6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D05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396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A04"/>
    <w:rsid w:val="00232D62"/>
    <w:rsid w:val="00233651"/>
    <w:rsid w:val="00233FAA"/>
    <w:rsid w:val="0023442F"/>
    <w:rsid w:val="00234BB6"/>
    <w:rsid w:val="0023509B"/>
    <w:rsid w:val="00235AD7"/>
    <w:rsid w:val="00235E68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58C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33C8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2302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5DDB"/>
    <w:rsid w:val="003567A9"/>
    <w:rsid w:val="0035685B"/>
    <w:rsid w:val="00360345"/>
    <w:rsid w:val="003605BF"/>
    <w:rsid w:val="00360AF5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1FAD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E18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3CE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3148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5C24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468"/>
    <w:rsid w:val="007303E8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66CA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A1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483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3D2F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352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37E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ABA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2D7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8CA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22E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24E5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3F08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7CD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336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96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5EC9"/>
    <w:rsid w:val="00C362EF"/>
    <w:rsid w:val="00C36C3E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2FA7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C24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D29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88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1CEA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10B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2CB8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77DE2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A7A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7BD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232A04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516?returnUrl=%2FPlanning%2FProgram%2FIndex_all%3Fnotnull%3DTrue%26page%3D1%26pageSize%3D50%26Filter.Index%3D188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16?returnUrl=%2FPlanning%2FProgram%2FIndex_all%3Fnotnull%3DTrue%26page%3D1%26pageSize%3D50%26Filter.Index%3D188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7E247-8762-4992-BA95-18AD361C7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7019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67</cp:revision>
  <cp:lastPrinted>2020-08-27T04:54:00Z</cp:lastPrinted>
  <dcterms:created xsi:type="dcterms:W3CDTF">2020-02-18T04:36:00Z</dcterms:created>
  <dcterms:modified xsi:type="dcterms:W3CDTF">2020-12-15T06:29:00Z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