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B16" w:rsidRPr="003B6DFF" w:rsidRDefault="00AD6B16" w:rsidP="00AD6B16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</w:pPr>
      <w:r w:rsidRPr="003B6DFF">
        <w:t xml:space="preserve">Приложение № </w:t>
      </w:r>
      <w:r w:rsidR="00026956" w:rsidRPr="003B6DFF">
        <w:t>5</w:t>
      </w:r>
    </w:p>
    <w:p w:rsidR="00AD6B16" w:rsidRPr="003B6DFF" w:rsidRDefault="00AD6B16" w:rsidP="00AD6B16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</w:pPr>
      <w:r w:rsidRPr="003B6DFF">
        <w:t>к Техническ</w:t>
      </w:r>
      <w:r w:rsidR="00D5675B">
        <w:t>им</w:t>
      </w:r>
      <w:r w:rsidRPr="003B6DFF">
        <w:t xml:space="preserve"> </w:t>
      </w:r>
      <w:r w:rsidR="00D5675B">
        <w:t>требованиям</w:t>
      </w:r>
    </w:p>
    <w:p w:rsidR="00AD6B16" w:rsidRPr="003B6DFF" w:rsidRDefault="00AD6B16" w:rsidP="00AD6B16">
      <w:pPr>
        <w:jc w:val="center"/>
        <w:rPr>
          <w:b/>
          <w:spacing w:val="-6"/>
        </w:rPr>
      </w:pPr>
    </w:p>
    <w:p w:rsidR="00AD6B16" w:rsidRPr="003B6DFF" w:rsidRDefault="00D67C4D" w:rsidP="00D67C4D">
      <w:pPr>
        <w:pStyle w:val="11"/>
        <w:tabs>
          <w:tab w:val="left" w:pos="709"/>
        </w:tabs>
        <w:spacing w:before="0" w:after="0"/>
        <w:ind w:firstLine="0"/>
        <w:jc w:val="center"/>
        <w:rPr>
          <w:b/>
          <w:spacing w:val="-6"/>
          <w:sz w:val="24"/>
          <w:szCs w:val="24"/>
        </w:rPr>
      </w:pPr>
      <w:r w:rsidRPr="00D67C4D">
        <w:rPr>
          <w:b/>
          <w:spacing w:val="-6"/>
          <w:sz w:val="24"/>
          <w:szCs w:val="24"/>
        </w:rPr>
        <w:t>Пример применения индексов к позициям (вкладка «Индексы к позициям сметы») и лимитированных затрат (вкладка «Лимитированные затраты») в программе Гранд Смета.</w:t>
      </w:r>
    </w:p>
    <w:p w:rsidR="00AD6B16" w:rsidRPr="003B6DFF" w:rsidRDefault="00AD6B16" w:rsidP="00AD6B16">
      <w:pPr>
        <w:ind w:firstLine="709"/>
        <w:jc w:val="right"/>
        <w:rPr>
          <w:spacing w:val="-6"/>
        </w:rPr>
      </w:pPr>
    </w:p>
    <w:p w:rsidR="00E9601B" w:rsidRPr="003B6DFF" w:rsidRDefault="00E9601B" w:rsidP="00E9601B">
      <w:pPr>
        <w:ind w:firstLine="709"/>
        <w:jc w:val="right"/>
        <w:rPr>
          <w:spacing w:val="-6"/>
        </w:rPr>
      </w:pPr>
      <w:r>
        <w:rPr>
          <w:spacing w:val="-6"/>
        </w:rPr>
        <w:t xml:space="preserve">Рисунок </w:t>
      </w:r>
      <w:r w:rsidR="003C1279">
        <w:rPr>
          <w:spacing w:val="-6"/>
        </w:rPr>
        <w:t>1</w:t>
      </w:r>
      <w:r w:rsidRPr="003B6DFF">
        <w:rPr>
          <w:spacing w:val="-6"/>
        </w:rPr>
        <w:t>. Вкладка «</w:t>
      </w:r>
      <w:r>
        <w:rPr>
          <w:spacing w:val="-6"/>
        </w:rPr>
        <w:t>Способ применения индексов</w:t>
      </w:r>
      <w:r w:rsidRPr="003B6DFF">
        <w:rPr>
          <w:spacing w:val="-6"/>
        </w:rPr>
        <w:t>» в программе Гранд СМЕТА</w:t>
      </w:r>
    </w:p>
    <w:p w:rsidR="00D67C4D" w:rsidRDefault="00D67C4D" w:rsidP="00D67C4D">
      <w:pPr>
        <w:jc w:val="center"/>
        <w:rPr>
          <w:spacing w:val="-6"/>
        </w:rPr>
      </w:pPr>
      <w:r>
        <w:rPr>
          <w:noProof/>
        </w:rPr>
        <w:drawing>
          <wp:inline distT="0" distB="0" distL="0" distR="0">
            <wp:extent cx="6480000" cy="3996148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399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C4D" w:rsidRDefault="00D67C4D" w:rsidP="00AD6B16">
      <w:pPr>
        <w:ind w:firstLine="709"/>
        <w:jc w:val="right"/>
        <w:rPr>
          <w:spacing w:val="-6"/>
        </w:rPr>
      </w:pPr>
    </w:p>
    <w:p w:rsidR="00F724AA" w:rsidRDefault="00AD6B16" w:rsidP="00F724AA">
      <w:pPr>
        <w:ind w:firstLine="709"/>
        <w:jc w:val="right"/>
        <w:rPr>
          <w:spacing w:val="-6"/>
        </w:rPr>
      </w:pPr>
      <w:r w:rsidRPr="003B6DFF">
        <w:rPr>
          <w:spacing w:val="-6"/>
        </w:rPr>
        <w:t xml:space="preserve">Рисунок </w:t>
      </w:r>
      <w:r w:rsidR="003C1279">
        <w:rPr>
          <w:spacing w:val="-6"/>
        </w:rPr>
        <w:t>2</w:t>
      </w:r>
      <w:r w:rsidRPr="003B6DFF">
        <w:rPr>
          <w:spacing w:val="-6"/>
        </w:rPr>
        <w:t>. Вкладка «</w:t>
      </w:r>
      <w:r w:rsidR="00D67C4D" w:rsidRPr="00D67C4D">
        <w:rPr>
          <w:spacing w:val="-6"/>
        </w:rPr>
        <w:t>Индексы к позициям сметы</w:t>
      </w:r>
      <w:r w:rsidRPr="003B6DFF">
        <w:rPr>
          <w:spacing w:val="-6"/>
        </w:rPr>
        <w:t>» в программе Гранд СМЕТА</w:t>
      </w:r>
    </w:p>
    <w:p w:rsidR="00F724AA" w:rsidRPr="003B6DFF" w:rsidRDefault="00F724AA" w:rsidP="00F724AA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>(применительно к ЛСР 1</w:t>
      </w:r>
      <w:r w:rsidR="008B0C5D">
        <w:rPr>
          <w:i/>
          <w:spacing w:val="-6"/>
        </w:rPr>
        <w:t xml:space="preserve"> </w:t>
      </w:r>
      <w:r w:rsidRPr="003B6DFF">
        <w:rPr>
          <w:i/>
          <w:spacing w:val="-6"/>
        </w:rPr>
        <w:t>- ЛСР 6, ЛСР 15</w:t>
      </w:r>
      <w:r w:rsidR="008B0C5D">
        <w:rPr>
          <w:i/>
          <w:spacing w:val="-6"/>
        </w:rPr>
        <w:t xml:space="preserve"> </w:t>
      </w:r>
      <w:r w:rsidR="00F33C91" w:rsidRPr="00F33C91">
        <w:rPr>
          <w:i/>
          <w:spacing w:val="-6"/>
        </w:rPr>
        <w:t>- ЛСР 20</w:t>
      </w:r>
      <w:r w:rsidRPr="003B6DFF">
        <w:rPr>
          <w:i/>
          <w:spacing w:val="-6"/>
        </w:rPr>
        <w:t>)</w:t>
      </w:r>
    </w:p>
    <w:p w:rsidR="003B6DFF" w:rsidRDefault="00AC31C3" w:rsidP="003B6DFF">
      <w:pPr>
        <w:jc w:val="center"/>
        <w:rPr>
          <w:spacing w:val="-6"/>
        </w:rPr>
      </w:pPr>
      <w:r>
        <w:rPr>
          <w:noProof/>
        </w:rPr>
        <w:drawing>
          <wp:inline distT="0" distB="0" distL="0" distR="0">
            <wp:extent cx="6466205" cy="3975100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205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4AA" w:rsidRDefault="00F724AA" w:rsidP="00F724AA">
      <w:pPr>
        <w:jc w:val="right"/>
        <w:rPr>
          <w:spacing w:val="-6"/>
        </w:rPr>
      </w:pPr>
      <w:r>
        <w:rPr>
          <w:spacing w:val="-6"/>
        </w:rPr>
        <w:br w:type="page"/>
      </w:r>
      <w:r w:rsidRPr="003B6DFF">
        <w:rPr>
          <w:spacing w:val="-6"/>
        </w:rPr>
        <w:lastRenderedPageBreak/>
        <w:t xml:space="preserve">Рисунок </w:t>
      </w:r>
      <w:r w:rsidR="003C1279">
        <w:rPr>
          <w:spacing w:val="-6"/>
        </w:rPr>
        <w:t>3</w:t>
      </w:r>
      <w:r w:rsidRPr="003B6DFF">
        <w:rPr>
          <w:spacing w:val="-6"/>
        </w:rPr>
        <w:t>. Вкладка «</w:t>
      </w:r>
      <w:r w:rsidRPr="00D67C4D">
        <w:rPr>
          <w:spacing w:val="-6"/>
        </w:rPr>
        <w:t>Индексы к позициям сметы</w:t>
      </w:r>
      <w:r w:rsidRPr="003B6DFF">
        <w:rPr>
          <w:spacing w:val="-6"/>
        </w:rPr>
        <w:t>» в программе Гранд СМЕТА</w:t>
      </w:r>
    </w:p>
    <w:p w:rsidR="00F724AA" w:rsidRPr="003B6DFF" w:rsidRDefault="00F724AA" w:rsidP="00F724AA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>
        <w:rPr>
          <w:i/>
          <w:spacing w:val="-6"/>
        </w:rPr>
        <w:t>7</w:t>
      </w:r>
      <w:r w:rsidR="008B0C5D">
        <w:rPr>
          <w:i/>
          <w:spacing w:val="-6"/>
        </w:rPr>
        <w:t xml:space="preserve">, </w:t>
      </w:r>
      <w:r w:rsidRPr="003B6DFF">
        <w:rPr>
          <w:i/>
          <w:spacing w:val="-6"/>
        </w:rPr>
        <w:t xml:space="preserve">ЛСР </w:t>
      </w:r>
      <w:r>
        <w:rPr>
          <w:i/>
          <w:spacing w:val="-6"/>
        </w:rPr>
        <w:t>8</w:t>
      </w:r>
      <w:r w:rsidRPr="003B6DFF">
        <w:rPr>
          <w:i/>
          <w:spacing w:val="-6"/>
        </w:rPr>
        <w:t>)</w:t>
      </w:r>
    </w:p>
    <w:p w:rsidR="00F724AA" w:rsidRDefault="00AC31C3" w:rsidP="00F724AA">
      <w:pPr>
        <w:jc w:val="center"/>
        <w:rPr>
          <w:spacing w:val="-6"/>
        </w:rPr>
      </w:pPr>
      <w:r>
        <w:rPr>
          <w:noProof/>
        </w:rPr>
        <w:drawing>
          <wp:inline distT="0" distB="0" distL="0" distR="0">
            <wp:extent cx="6475730" cy="3975100"/>
            <wp:effectExtent l="0" t="0" r="127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4AA" w:rsidRDefault="00F724AA" w:rsidP="00F724AA">
      <w:pPr>
        <w:ind w:firstLine="709"/>
        <w:jc w:val="right"/>
        <w:rPr>
          <w:spacing w:val="-6"/>
        </w:rPr>
      </w:pPr>
    </w:p>
    <w:p w:rsidR="00F724AA" w:rsidRDefault="00F724AA" w:rsidP="00F724AA">
      <w:pPr>
        <w:ind w:firstLine="709"/>
        <w:jc w:val="right"/>
        <w:rPr>
          <w:spacing w:val="-6"/>
        </w:rPr>
      </w:pPr>
      <w:r w:rsidRPr="003B6DFF">
        <w:rPr>
          <w:spacing w:val="-6"/>
        </w:rPr>
        <w:t xml:space="preserve">Рисунок </w:t>
      </w:r>
      <w:r w:rsidR="003C1279">
        <w:rPr>
          <w:spacing w:val="-6"/>
        </w:rPr>
        <w:t>4</w:t>
      </w:r>
      <w:r w:rsidRPr="003B6DFF">
        <w:rPr>
          <w:spacing w:val="-6"/>
        </w:rPr>
        <w:t>. Вкладка «</w:t>
      </w:r>
      <w:r w:rsidRPr="00D67C4D">
        <w:rPr>
          <w:spacing w:val="-6"/>
        </w:rPr>
        <w:t>Индексы к позициям сметы</w:t>
      </w:r>
      <w:r w:rsidRPr="003B6DFF">
        <w:rPr>
          <w:spacing w:val="-6"/>
        </w:rPr>
        <w:t>» в программе Гранд СМЕТА</w:t>
      </w:r>
    </w:p>
    <w:p w:rsidR="00F724AA" w:rsidRPr="003B6DFF" w:rsidRDefault="00F724AA" w:rsidP="00F724AA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>
        <w:rPr>
          <w:i/>
          <w:spacing w:val="-6"/>
        </w:rPr>
        <w:t>9</w:t>
      </w:r>
      <w:r w:rsidR="008B0C5D">
        <w:rPr>
          <w:i/>
          <w:spacing w:val="-6"/>
        </w:rPr>
        <w:t xml:space="preserve"> </w:t>
      </w:r>
      <w:r w:rsidRPr="003B6DFF">
        <w:rPr>
          <w:i/>
          <w:spacing w:val="-6"/>
        </w:rPr>
        <w:t xml:space="preserve">- ЛСР </w:t>
      </w:r>
      <w:r>
        <w:rPr>
          <w:i/>
          <w:spacing w:val="-6"/>
        </w:rPr>
        <w:t>14</w:t>
      </w:r>
      <w:r w:rsidRPr="003B6DFF">
        <w:rPr>
          <w:i/>
          <w:spacing w:val="-6"/>
        </w:rPr>
        <w:t>)</w:t>
      </w:r>
    </w:p>
    <w:p w:rsidR="00F724AA" w:rsidRDefault="00F724AA" w:rsidP="00F724AA">
      <w:pPr>
        <w:jc w:val="center"/>
        <w:rPr>
          <w:spacing w:val="-6"/>
        </w:rPr>
      </w:pPr>
      <w:r>
        <w:rPr>
          <w:noProof/>
        </w:rPr>
        <w:drawing>
          <wp:inline distT="0" distB="0" distL="0" distR="0">
            <wp:extent cx="6475730" cy="3975100"/>
            <wp:effectExtent l="0" t="0" r="127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21A" w:rsidRPr="003B6DFF" w:rsidRDefault="004A221A">
      <w:pPr>
        <w:rPr>
          <w:spacing w:val="-6"/>
        </w:rPr>
      </w:pPr>
    </w:p>
    <w:p w:rsidR="00F724AA" w:rsidRDefault="00F724AA">
      <w:pPr>
        <w:rPr>
          <w:spacing w:val="-6"/>
        </w:rPr>
      </w:pPr>
      <w:r>
        <w:rPr>
          <w:spacing w:val="-6"/>
        </w:rPr>
        <w:br w:type="page"/>
      </w:r>
    </w:p>
    <w:p w:rsidR="00AD6B16" w:rsidRDefault="00AD6B16" w:rsidP="003B6DFF">
      <w:pPr>
        <w:jc w:val="right"/>
        <w:rPr>
          <w:spacing w:val="-6"/>
        </w:rPr>
      </w:pPr>
      <w:r w:rsidRPr="003B6DFF">
        <w:rPr>
          <w:spacing w:val="-6"/>
        </w:rPr>
        <w:lastRenderedPageBreak/>
        <w:t xml:space="preserve">Рисунок </w:t>
      </w:r>
      <w:r w:rsidR="003C1279">
        <w:rPr>
          <w:spacing w:val="-6"/>
        </w:rPr>
        <w:t>5</w:t>
      </w:r>
      <w:r w:rsidRPr="003B6DFF">
        <w:rPr>
          <w:spacing w:val="-6"/>
        </w:rPr>
        <w:t>. Вкладка «</w:t>
      </w:r>
      <w:r w:rsidR="00D67C4D" w:rsidRPr="00D67C4D">
        <w:rPr>
          <w:spacing w:val="-6"/>
        </w:rPr>
        <w:t>Лимитированные затраты</w:t>
      </w:r>
      <w:r w:rsidRPr="003B6DFF">
        <w:rPr>
          <w:spacing w:val="-6"/>
        </w:rPr>
        <w:t>» в программе Гранд СМЕТА</w:t>
      </w:r>
    </w:p>
    <w:p w:rsidR="003C1279" w:rsidRPr="003B6DFF" w:rsidRDefault="003C1279" w:rsidP="003C1279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>
        <w:rPr>
          <w:i/>
          <w:spacing w:val="-6"/>
        </w:rPr>
        <w:t>1</w:t>
      </w:r>
      <w:r w:rsidR="008B0C5D">
        <w:rPr>
          <w:i/>
          <w:spacing w:val="-6"/>
        </w:rPr>
        <w:t xml:space="preserve"> </w:t>
      </w:r>
      <w:r w:rsidRPr="003B6DFF">
        <w:rPr>
          <w:i/>
          <w:spacing w:val="-6"/>
        </w:rPr>
        <w:t xml:space="preserve">- ЛСР </w:t>
      </w:r>
      <w:r>
        <w:rPr>
          <w:i/>
          <w:spacing w:val="-6"/>
        </w:rPr>
        <w:t>8, ЛСР 1</w:t>
      </w:r>
      <w:r w:rsidR="008B0C5D">
        <w:rPr>
          <w:i/>
          <w:spacing w:val="-6"/>
        </w:rPr>
        <w:t xml:space="preserve">6 </w:t>
      </w:r>
      <w:r w:rsidR="00F33C91" w:rsidRPr="003B6DFF">
        <w:rPr>
          <w:i/>
          <w:spacing w:val="-6"/>
        </w:rPr>
        <w:t xml:space="preserve">- ЛСР </w:t>
      </w:r>
      <w:r w:rsidR="003828E6">
        <w:rPr>
          <w:i/>
          <w:spacing w:val="-6"/>
        </w:rPr>
        <w:t>20</w:t>
      </w:r>
      <w:r w:rsidRPr="003B6DFF">
        <w:rPr>
          <w:i/>
          <w:spacing w:val="-6"/>
        </w:rPr>
        <w:t>)</w:t>
      </w:r>
    </w:p>
    <w:p w:rsidR="003C1279" w:rsidRPr="003B6DFF" w:rsidRDefault="008B0C5D" w:rsidP="003B6DFF">
      <w:pPr>
        <w:jc w:val="right"/>
        <w:rPr>
          <w:spacing w:val="-6"/>
        </w:rPr>
      </w:pPr>
      <w:r>
        <w:rPr>
          <w:noProof/>
          <w:spacing w:val="-6"/>
        </w:rPr>
        <w:drawing>
          <wp:inline distT="0" distB="0" distL="0" distR="0">
            <wp:extent cx="6475730" cy="3234690"/>
            <wp:effectExtent l="0" t="0" r="127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C5D" w:rsidRDefault="008B0C5D" w:rsidP="008B0C5D">
      <w:pPr>
        <w:jc w:val="right"/>
        <w:rPr>
          <w:spacing w:val="-6"/>
        </w:rPr>
      </w:pPr>
    </w:p>
    <w:p w:rsidR="008B0C5D" w:rsidRDefault="008B0C5D" w:rsidP="008B0C5D">
      <w:pPr>
        <w:jc w:val="right"/>
        <w:rPr>
          <w:spacing w:val="-6"/>
        </w:rPr>
      </w:pPr>
      <w:r w:rsidRPr="003B6DFF">
        <w:rPr>
          <w:spacing w:val="-6"/>
        </w:rPr>
        <w:t xml:space="preserve">Рисунок </w:t>
      </w:r>
      <w:r>
        <w:rPr>
          <w:spacing w:val="-6"/>
        </w:rPr>
        <w:t>6</w:t>
      </w:r>
      <w:r w:rsidRPr="003B6DFF">
        <w:rPr>
          <w:spacing w:val="-6"/>
        </w:rPr>
        <w:t>. Вкладка «</w:t>
      </w:r>
      <w:r w:rsidRPr="00D67C4D">
        <w:rPr>
          <w:spacing w:val="-6"/>
        </w:rPr>
        <w:t>Лимитированные затраты</w:t>
      </w:r>
      <w:r w:rsidRPr="003B6DFF">
        <w:rPr>
          <w:spacing w:val="-6"/>
        </w:rPr>
        <w:t>» в программе Гранд СМЕТА</w:t>
      </w:r>
    </w:p>
    <w:p w:rsidR="008B0C5D" w:rsidRDefault="008B0C5D" w:rsidP="008B0C5D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>
        <w:rPr>
          <w:i/>
          <w:spacing w:val="-6"/>
        </w:rPr>
        <w:t xml:space="preserve">9 </w:t>
      </w:r>
      <w:r w:rsidRPr="003B6DFF">
        <w:rPr>
          <w:i/>
          <w:spacing w:val="-6"/>
        </w:rPr>
        <w:t xml:space="preserve">- ЛСР </w:t>
      </w:r>
      <w:r>
        <w:rPr>
          <w:i/>
          <w:spacing w:val="-6"/>
        </w:rPr>
        <w:t>11</w:t>
      </w:r>
      <w:r w:rsidRPr="003B6DFF">
        <w:rPr>
          <w:i/>
          <w:spacing w:val="-6"/>
        </w:rPr>
        <w:t>)</w:t>
      </w:r>
    </w:p>
    <w:p w:rsidR="003C1279" w:rsidRDefault="008B0C5D" w:rsidP="003C1279">
      <w:pPr>
        <w:jc w:val="right"/>
        <w:rPr>
          <w:spacing w:val="-6"/>
        </w:rPr>
      </w:pPr>
      <w:r>
        <w:rPr>
          <w:noProof/>
          <w:spacing w:val="-6"/>
        </w:rPr>
        <w:drawing>
          <wp:inline distT="0" distB="0" distL="0" distR="0">
            <wp:extent cx="6475730" cy="322770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22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C5D" w:rsidRDefault="008B0C5D">
      <w:pPr>
        <w:rPr>
          <w:spacing w:val="-6"/>
        </w:rPr>
      </w:pPr>
      <w:r>
        <w:rPr>
          <w:spacing w:val="-6"/>
        </w:rPr>
        <w:br w:type="page"/>
      </w:r>
    </w:p>
    <w:p w:rsidR="003C1279" w:rsidRDefault="003C1279" w:rsidP="003C1279">
      <w:pPr>
        <w:jc w:val="right"/>
        <w:rPr>
          <w:spacing w:val="-6"/>
        </w:rPr>
      </w:pPr>
      <w:r w:rsidRPr="003B6DFF">
        <w:rPr>
          <w:spacing w:val="-6"/>
        </w:rPr>
        <w:lastRenderedPageBreak/>
        <w:t xml:space="preserve">Рисунок </w:t>
      </w:r>
      <w:r w:rsidR="008B0C5D">
        <w:rPr>
          <w:spacing w:val="-6"/>
        </w:rPr>
        <w:t>7</w:t>
      </w:r>
      <w:r w:rsidRPr="003B6DFF">
        <w:rPr>
          <w:spacing w:val="-6"/>
        </w:rPr>
        <w:t>. Вкладка «</w:t>
      </w:r>
      <w:r w:rsidRPr="00D67C4D">
        <w:rPr>
          <w:spacing w:val="-6"/>
        </w:rPr>
        <w:t>Лимитированные затраты</w:t>
      </w:r>
      <w:r w:rsidRPr="003B6DFF">
        <w:rPr>
          <w:spacing w:val="-6"/>
        </w:rPr>
        <w:t>» в программе Гранд СМЕТА</w:t>
      </w:r>
    </w:p>
    <w:p w:rsidR="003C1279" w:rsidRDefault="003C1279" w:rsidP="003C1279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 w:rsidR="008B0C5D">
        <w:rPr>
          <w:i/>
          <w:spacing w:val="-6"/>
        </w:rPr>
        <w:t xml:space="preserve">12 </w:t>
      </w:r>
      <w:r w:rsidRPr="003B6DFF">
        <w:rPr>
          <w:i/>
          <w:spacing w:val="-6"/>
        </w:rPr>
        <w:t xml:space="preserve">- ЛСР </w:t>
      </w:r>
      <w:r>
        <w:rPr>
          <w:i/>
          <w:spacing w:val="-6"/>
        </w:rPr>
        <w:t>14</w:t>
      </w:r>
      <w:r w:rsidRPr="003B6DFF">
        <w:rPr>
          <w:i/>
          <w:spacing w:val="-6"/>
        </w:rPr>
        <w:t>)</w:t>
      </w:r>
    </w:p>
    <w:p w:rsidR="003C1279" w:rsidRPr="003B6DFF" w:rsidRDefault="008B0C5D" w:rsidP="003C1279">
      <w:pPr>
        <w:rPr>
          <w:i/>
          <w:spacing w:val="-6"/>
        </w:rPr>
      </w:pPr>
      <w:r>
        <w:rPr>
          <w:i/>
          <w:noProof/>
          <w:spacing w:val="-6"/>
        </w:rPr>
        <w:drawing>
          <wp:inline distT="0" distB="0" distL="0" distR="0">
            <wp:extent cx="6475730" cy="3234690"/>
            <wp:effectExtent l="0" t="0" r="127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C5D" w:rsidRDefault="008B0C5D" w:rsidP="008B0C5D">
      <w:pPr>
        <w:jc w:val="right"/>
        <w:rPr>
          <w:spacing w:val="-6"/>
        </w:rPr>
      </w:pPr>
    </w:p>
    <w:p w:rsidR="008B0C5D" w:rsidRDefault="008B0C5D" w:rsidP="008B0C5D">
      <w:pPr>
        <w:jc w:val="right"/>
        <w:rPr>
          <w:spacing w:val="-6"/>
        </w:rPr>
      </w:pPr>
      <w:r w:rsidRPr="003B6DFF">
        <w:rPr>
          <w:spacing w:val="-6"/>
        </w:rPr>
        <w:t xml:space="preserve">Рисунок </w:t>
      </w:r>
      <w:r>
        <w:rPr>
          <w:spacing w:val="-6"/>
        </w:rPr>
        <w:t>8</w:t>
      </w:r>
      <w:r w:rsidRPr="003B6DFF">
        <w:rPr>
          <w:spacing w:val="-6"/>
        </w:rPr>
        <w:t>. Вкладка «</w:t>
      </w:r>
      <w:r w:rsidRPr="00D67C4D">
        <w:rPr>
          <w:spacing w:val="-6"/>
        </w:rPr>
        <w:t>Лимитированные затраты</w:t>
      </w:r>
      <w:r w:rsidRPr="003B6DFF">
        <w:rPr>
          <w:spacing w:val="-6"/>
        </w:rPr>
        <w:t>» в программе Гранд СМЕТА</w:t>
      </w:r>
    </w:p>
    <w:p w:rsidR="008B0C5D" w:rsidRDefault="008B0C5D" w:rsidP="008B0C5D">
      <w:pPr>
        <w:ind w:firstLine="709"/>
        <w:jc w:val="right"/>
        <w:rPr>
          <w:i/>
          <w:spacing w:val="-6"/>
        </w:rPr>
      </w:pPr>
      <w:r w:rsidRPr="003B6DFF">
        <w:rPr>
          <w:i/>
          <w:spacing w:val="-6"/>
        </w:rPr>
        <w:t xml:space="preserve">(применительно к ЛСР </w:t>
      </w:r>
      <w:r>
        <w:rPr>
          <w:i/>
          <w:spacing w:val="-6"/>
        </w:rPr>
        <w:t>15</w:t>
      </w:r>
      <w:r w:rsidRPr="003B6DFF">
        <w:rPr>
          <w:i/>
          <w:spacing w:val="-6"/>
        </w:rPr>
        <w:t>)</w:t>
      </w:r>
    </w:p>
    <w:p w:rsidR="00AC31C3" w:rsidRPr="003B6DFF" w:rsidRDefault="008B0C5D" w:rsidP="00AC31C3">
      <w:pPr>
        <w:jc w:val="center"/>
        <w:rPr>
          <w:b/>
          <w:spacing w:val="-6"/>
        </w:rPr>
      </w:pPr>
      <w:r>
        <w:rPr>
          <w:b/>
          <w:noProof/>
          <w:spacing w:val="-6"/>
        </w:rPr>
        <w:drawing>
          <wp:inline distT="0" distB="0" distL="0" distR="0">
            <wp:extent cx="6475730" cy="32207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322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55" w:rsidRPr="003B6DFF" w:rsidRDefault="00014A55" w:rsidP="00AD6B16">
      <w:pPr>
        <w:jc w:val="both"/>
        <w:rPr>
          <w:b/>
          <w:spacing w:val="-6"/>
        </w:rPr>
      </w:pPr>
      <w:bookmarkStart w:id="0" w:name="_GoBack"/>
      <w:bookmarkEnd w:id="0"/>
    </w:p>
    <w:sectPr w:rsidR="00014A55" w:rsidRPr="003B6DFF" w:rsidSect="00014A55">
      <w:pgSz w:w="11906" w:h="16838" w:code="9"/>
      <w:pgMar w:top="851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F21" w:rsidRDefault="00DE6F21" w:rsidP="00903C20">
      <w:r>
        <w:separator/>
      </w:r>
    </w:p>
  </w:endnote>
  <w:endnote w:type="continuationSeparator" w:id="0">
    <w:p w:rsidR="00DE6F21" w:rsidRDefault="00DE6F21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F21" w:rsidRDefault="00DE6F21" w:rsidP="00903C20">
      <w:r>
        <w:separator/>
      </w:r>
    </w:p>
  </w:footnote>
  <w:footnote w:type="continuationSeparator" w:id="0">
    <w:p w:rsidR="00DE6F21" w:rsidRDefault="00DE6F21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9105EE"/>
    <w:multiLevelType w:val="hybridMultilevel"/>
    <w:tmpl w:val="715C428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400A4"/>
    <w:multiLevelType w:val="hybridMultilevel"/>
    <w:tmpl w:val="2D462CD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26A41E">
      <w:start w:val="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7B52D7"/>
    <w:multiLevelType w:val="hybridMultilevel"/>
    <w:tmpl w:val="7434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9443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0F4C02ED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0D56C69"/>
    <w:multiLevelType w:val="hybridMultilevel"/>
    <w:tmpl w:val="70E21B6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02128A"/>
    <w:multiLevelType w:val="hybridMultilevel"/>
    <w:tmpl w:val="C62CFD4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3350D63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169347CA"/>
    <w:multiLevelType w:val="hybridMultilevel"/>
    <w:tmpl w:val="A058C45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5D3FCA"/>
    <w:multiLevelType w:val="hybridMultilevel"/>
    <w:tmpl w:val="DEB4483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EE625F"/>
    <w:multiLevelType w:val="hybridMultilevel"/>
    <w:tmpl w:val="57E8F484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2" w15:restartNumberingAfterBreak="0">
    <w:nsid w:val="1CB62E8D"/>
    <w:multiLevelType w:val="hybridMultilevel"/>
    <w:tmpl w:val="42E83836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1DB84D91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203F41D6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25C53E3E"/>
    <w:multiLevelType w:val="hybridMultilevel"/>
    <w:tmpl w:val="2C9A6A74"/>
    <w:lvl w:ilvl="0" w:tplc="A7C6F1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85115C"/>
    <w:multiLevelType w:val="hybridMultilevel"/>
    <w:tmpl w:val="4178EA8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7A0E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4F679A1"/>
    <w:multiLevelType w:val="multilevel"/>
    <w:tmpl w:val="F3B86B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EC5DD5"/>
    <w:multiLevelType w:val="multilevel"/>
    <w:tmpl w:val="DD2802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388E68CF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3B3651B2"/>
    <w:multiLevelType w:val="multilevel"/>
    <w:tmpl w:val="B3B23C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3BD7700F"/>
    <w:multiLevelType w:val="hybridMultilevel"/>
    <w:tmpl w:val="7366AB4A"/>
    <w:lvl w:ilvl="0" w:tplc="2F9605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605FC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12B07"/>
    <w:multiLevelType w:val="hybridMultilevel"/>
    <w:tmpl w:val="B0ECD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FC77EAF"/>
    <w:multiLevelType w:val="hybridMultilevel"/>
    <w:tmpl w:val="8E70CE4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2684EB5"/>
    <w:multiLevelType w:val="multilevel"/>
    <w:tmpl w:val="894815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4662668F"/>
    <w:multiLevelType w:val="multilevel"/>
    <w:tmpl w:val="D0780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7445258"/>
    <w:multiLevelType w:val="hybridMultilevel"/>
    <w:tmpl w:val="973A033C"/>
    <w:lvl w:ilvl="0" w:tplc="2F9605FC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 w15:restartNumberingAfterBreak="0">
    <w:nsid w:val="4B0E223E"/>
    <w:multiLevelType w:val="multilevel"/>
    <w:tmpl w:val="68C0E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4DC11BF2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C676A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45B3455"/>
    <w:multiLevelType w:val="multilevel"/>
    <w:tmpl w:val="CD18C482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4613451"/>
    <w:multiLevelType w:val="hybridMultilevel"/>
    <w:tmpl w:val="96EA26D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CF2BB4"/>
    <w:multiLevelType w:val="multilevel"/>
    <w:tmpl w:val="A104BBD4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0A44DD"/>
    <w:multiLevelType w:val="multilevel"/>
    <w:tmpl w:val="24866E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2664A7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DAB0E7E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4EF5381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3" w15:restartNumberingAfterBreak="0">
    <w:nsid w:val="759771BA"/>
    <w:multiLevelType w:val="multilevel"/>
    <w:tmpl w:val="514AE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A57A1"/>
    <w:multiLevelType w:val="hybridMultilevel"/>
    <w:tmpl w:val="00F4FB16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6EE637A"/>
    <w:multiLevelType w:val="hybridMultilevel"/>
    <w:tmpl w:val="05CE286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7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8" w15:restartNumberingAfterBreak="0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 w15:restartNumberingAfterBreak="0">
    <w:nsid w:val="7E083DEF"/>
    <w:multiLevelType w:val="hybridMultilevel"/>
    <w:tmpl w:val="6AE0946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0"/>
  </w:num>
  <w:num w:numId="6">
    <w:abstractNumId w:val="5"/>
  </w:num>
  <w:num w:numId="7">
    <w:abstractNumId w:val="26"/>
  </w:num>
  <w:num w:numId="8">
    <w:abstractNumId w:val="38"/>
  </w:num>
  <w:num w:numId="9">
    <w:abstractNumId w:val="36"/>
  </w:num>
  <w:num w:numId="10">
    <w:abstractNumId w:val="17"/>
  </w:num>
  <w:num w:numId="11">
    <w:abstractNumId w:val="48"/>
  </w:num>
  <w:num w:numId="12">
    <w:abstractNumId w:val="7"/>
  </w:num>
  <w:num w:numId="13">
    <w:abstractNumId w:val="16"/>
  </w:num>
  <w:num w:numId="14">
    <w:abstractNumId w:val="24"/>
  </w:num>
  <w:num w:numId="15">
    <w:abstractNumId w:val="30"/>
  </w:num>
  <w:num w:numId="16">
    <w:abstractNumId w:val="46"/>
  </w:num>
  <w:num w:numId="17">
    <w:abstractNumId w:val="15"/>
  </w:num>
  <w:num w:numId="18">
    <w:abstractNumId w:val="39"/>
  </w:num>
  <w:num w:numId="19">
    <w:abstractNumId w:val="49"/>
  </w:num>
  <w:num w:numId="20">
    <w:abstractNumId w:val="2"/>
  </w:num>
  <w:num w:numId="21">
    <w:abstractNumId w:val="41"/>
  </w:num>
  <w:num w:numId="22">
    <w:abstractNumId w:val="13"/>
  </w:num>
  <w:num w:numId="23">
    <w:abstractNumId w:val="27"/>
  </w:num>
  <w:num w:numId="24">
    <w:abstractNumId w:val="33"/>
  </w:num>
  <w:num w:numId="25">
    <w:abstractNumId w:val="22"/>
  </w:num>
  <w:num w:numId="26">
    <w:abstractNumId w:val="14"/>
  </w:num>
  <w:num w:numId="27">
    <w:abstractNumId w:val="37"/>
  </w:num>
  <w:num w:numId="28">
    <w:abstractNumId w:val="29"/>
  </w:num>
  <w:num w:numId="29">
    <w:abstractNumId w:val="10"/>
  </w:num>
  <w:num w:numId="30">
    <w:abstractNumId w:val="11"/>
  </w:num>
  <w:num w:numId="31">
    <w:abstractNumId w:val="6"/>
  </w:num>
  <w:num w:numId="32">
    <w:abstractNumId w:val="12"/>
  </w:num>
  <w:num w:numId="33">
    <w:abstractNumId w:val="44"/>
  </w:num>
  <w:num w:numId="34">
    <w:abstractNumId w:val="9"/>
  </w:num>
  <w:num w:numId="35">
    <w:abstractNumId w:val="1"/>
  </w:num>
  <w:num w:numId="36">
    <w:abstractNumId w:val="31"/>
  </w:num>
  <w:num w:numId="37">
    <w:abstractNumId w:val="40"/>
  </w:num>
  <w:num w:numId="38">
    <w:abstractNumId w:val="43"/>
  </w:num>
  <w:num w:numId="39">
    <w:abstractNumId w:val="45"/>
  </w:num>
  <w:num w:numId="40">
    <w:abstractNumId w:val="19"/>
  </w:num>
  <w:num w:numId="41">
    <w:abstractNumId w:val="4"/>
  </w:num>
  <w:num w:numId="42">
    <w:abstractNumId w:val="35"/>
  </w:num>
  <w:num w:numId="43">
    <w:abstractNumId w:val="25"/>
  </w:num>
  <w:num w:numId="44">
    <w:abstractNumId w:val="20"/>
  </w:num>
  <w:num w:numId="45">
    <w:abstractNumId w:val="8"/>
  </w:num>
  <w:num w:numId="46">
    <w:abstractNumId w:val="42"/>
  </w:num>
  <w:num w:numId="47">
    <w:abstractNumId w:val="3"/>
  </w:num>
  <w:num w:numId="48">
    <w:abstractNumId w:val="23"/>
  </w:num>
  <w:num w:numId="49">
    <w:abstractNumId w:val="21"/>
  </w:num>
  <w:num w:numId="5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4A55"/>
    <w:rsid w:val="0001565D"/>
    <w:rsid w:val="0001692F"/>
    <w:rsid w:val="0001789B"/>
    <w:rsid w:val="000219A7"/>
    <w:rsid w:val="0002509F"/>
    <w:rsid w:val="00025684"/>
    <w:rsid w:val="00026186"/>
    <w:rsid w:val="0002695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5FB7"/>
    <w:rsid w:val="000D6253"/>
    <w:rsid w:val="000D71DC"/>
    <w:rsid w:val="000D731C"/>
    <w:rsid w:val="000E0A62"/>
    <w:rsid w:val="000E43BB"/>
    <w:rsid w:val="000E49DA"/>
    <w:rsid w:val="000E5849"/>
    <w:rsid w:val="000E5B93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24B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2EC"/>
    <w:rsid w:val="00184524"/>
    <w:rsid w:val="00185787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2FAE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C31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3479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9D2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16FA2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631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65F3B"/>
    <w:rsid w:val="00370D86"/>
    <w:rsid w:val="0037134E"/>
    <w:rsid w:val="00375262"/>
    <w:rsid w:val="003808BB"/>
    <w:rsid w:val="003828E6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A7324"/>
    <w:rsid w:val="003B0C5E"/>
    <w:rsid w:val="003B1491"/>
    <w:rsid w:val="003B1687"/>
    <w:rsid w:val="003B22E6"/>
    <w:rsid w:val="003B31DF"/>
    <w:rsid w:val="003B38AA"/>
    <w:rsid w:val="003B4071"/>
    <w:rsid w:val="003B6DFF"/>
    <w:rsid w:val="003B6F9A"/>
    <w:rsid w:val="003B74FD"/>
    <w:rsid w:val="003C1279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1955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383"/>
    <w:rsid w:val="00450694"/>
    <w:rsid w:val="00451DBE"/>
    <w:rsid w:val="00452E49"/>
    <w:rsid w:val="0045486E"/>
    <w:rsid w:val="00454978"/>
    <w:rsid w:val="004615CA"/>
    <w:rsid w:val="004619CF"/>
    <w:rsid w:val="00461C47"/>
    <w:rsid w:val="004628BC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21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B5F9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D655E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064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5694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87AC6"/>
    <w:rsid w:val="00591DEB"/>
    <w:rsid w:val="005947D3"/>
    <w:rsid w:val="005964A1"/>
    <w:rsid w:val="00597F26"/>
    <w:rsid w:val="005A13E5"/>
    <w:rsid w:val="005A1643"/>
    <w:rsid w:val="005A373D"/>
    <w:rsid w:val="005A6259"/>
    <w:rsid w:val="005A6B7A"/>
    <w:rsid w:val="005B2316"/>
    <w:rsid w:val="005B3195"/>
    <w:rsid w:val="005B369F"/>
    <w:rsid w:val="005B557D"/>
    <w:rsid w:val="005B5586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C20"/>
    <w:rsid w:val="00643F75"/>
    <w:rsid w:val="00644228"/>
    <w:rsid w:val="00645EF9"/>
    <w:rsid w:val="00646274"/>
    <w:rsid w:val="00647466"/>
    <w:rsid w:val="00651C27"/>
    <w:rsid w:val="00652B01"/>
    <w:rsid w:val="00652C7A"/>
    <w:rsid w:val="006532F2"/>
    <w:rsid w:val="0065453C"/>
    <w:rsid w:val="00654960"/>
    <w:rsid w:val="00655FA2"/>
    <w:rsid w:val="006578ED"/>
    <w:rsid w:val="00662B3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1FD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527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D01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693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0F1C"/>
    <w:rsid w:val="00823C86"/>
    <w:rsid w:val="00825C1F"/>
    <w:rsid w:val="00825E7B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0C5D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045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2ECD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27678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5584E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97C5F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256D"/>
    <w:rsid w:val="009E487F"/>
    <w:rsid w:val="009E54A2"/>
    <w:rsid w:val="009E5E49"/>
    <w:rsid w:val="009F036E"/>
    <w:rsid w:val="009F03B3"/>
    <w:rsid w:val="009F0694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F98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0848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2DC5"/>
    <w:rsid w:val="00AC31C3"/>
    <w:rsid w:val="00AC4B27"/>
    <w:rsid w:val="00AC4B51"/>
    <w:rsid w:val="00AD1756"/>
    <w:rsid w:val="00AD2C3B"/>
    <w:rsid w:val="00AD3FA4"/>
    <w:rsid w:val="00AD4475"/>
    <w:rsid w:val="00AD476A"/>
    <w:rsid w:val="00AD5BAB"/>
    <w:rsid w:val="00AD6B16"/>
    <w:rsid w:val="00AD6DD9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16C"/>
    <w:rsid w:val="00AF7998"/>
    <w:rsid w:val="00B0064B"/>
    <w:rsid w:val="00B009D0"/>
    <w:rsid w:val="00B02894"/>
    <w:rsid w:val="00B02A3B"/>
    <w:rsid w:val="00B04C1C"/>
    <w:rsid w:val="00B05E2A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5C85"/>
    <w:rsid w:val="00B362E8"/>
    <w:rsid w:val="00B36B07"/>
    <w:rsid w:val="00B4030B"/>
    <w:rsid w:val="00B44B8B"/>
    <w:rsid w:val="00B45EB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52B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0A9"/>
    <w:rsid w:val="00BA30E2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0DC8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59F5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377E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28EC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34F0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38"/>
    <w:rsid w:val="00D45B98"/>
    <w:rsid w:val="00D478CB"/>
    <w:rsid w:val="00D509B4"/>
    <w:rsid w:val="00D51D94"/>
    <w:rsid w:val="00D5269A"/>
    <w:rsid w:val="00D53BA6"/>
    <w:rsid w:val="00D5675B"/>
    <w:rsid w:val="00D569EB"/>
    <w:rsid w:val="00D57785"/>
    <w:rsid w:val="00D60589"/>
    <w:rsid w:val="00D61C97"/>
    <w:rsid w:val="00D64820"/>
    <w:rsid w:val="00D655B6"/>
    <w:rsid w:val="00D66277"/>
    <w:rsid w:val="00D67C4D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45B4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E6F21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07CF"/>
    <w:rsid w:val="00E22117"/>
    <w:rsid w:val="00E238D6"/>
    <w:rsid w:val="00E23BF7"/>
    <w:rsid w:val="00E25059"/>
    <w:rsid w:val="00E25B36"/>
    <w:rsid w:val="00E26CD2"/>
    <w:rsid w:val="00E30D5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3BE"/>
    <w:rsid w:val="00E83A74"/>
    <w:rsid w:val="00E83F6B"/>
    <w:rsid w:val="00E844C0"/>
    <w:rsid w:val="00E8798C"/>
    <w:rsid w:val="00E91451"/>
    <w:rsid w:val="00E93EA6"/>
    <w:rsid w:val="00E9601B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943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F67"/>
    <w:rsid w:val="00EE7E38"/>
    <w:rsid w:val="00EF3CE8"/>
    <w:rsid w:val="00EF42EF"/>
    <w:rsid w:val="00EF4892"/>
    <w:rsid w:val="00EF689B"/>
    <w:rsid w:val="00EF68AA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3C91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3CA"/>
    <w:rsid w:val="00F6467E"/>
    <w:rsid w:val="00F65355"/>
    <w:rsid w:val="00F654D3"/>
    <w:rsid w:val="00F6591E"/>
    <w:rsid w:val="00F66BD7"/>
    <w:rsid w:val="00F67A70"/>
    <w:rsid w:val="00F67E98"/>
    <w:rsid w:val="00F715DC"/>
    <w:rsid w:val="00F724AA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FB0CE8-BAC8-49DE-AA9C-B7E9912A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08B0-4794-4887-B0DF-FEC858CD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1035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Грунин Виктор Николаевич</cp:lastModifiedBy>
  <cp:revision>13</cp:revision>
  <cp:lastPrinted>2020-08-21T01:39:00Z</cp:lastPrinted>
  <dcterms:created xsi:type="dcterms:W3CDTF">2019-09-20T06:28:00Z</dcterms:created>
  <dcterms:modified xsi:type="dcterms:W3CDTF">2020-09-04T04:14:00Z</dcterms:modified>
</cp:coreProperties>
</file>