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33361D" w14:paraId="560F6B4A" w14:textId="77777777" w:rsidTr="00AC7F59">
        <w:tc>
          <w:tcPr>
            <w:tcW w:w="5210" w:type="dxa"/>
          </w:tcPr>
          <w:p w14:paraId="583D0635" w14:textId="138E7F98" w:rsidR="003306D2" w:rsidRPr="0033361D" w:rsidRDefault="00F367FE" w:rsidP="008C4CE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33361D">
              <w:rPr>
                <w:sz w:val="24"/>
                <w:szCs w:val="24"/>
              </w:rPr>
              <w:t>№</w:t>
            </w:r>
            <w:r w:rsidR="008C4CE8">
              <w:rPr>
                <w:sz w:val="24"/>
                <w:szCs w:val="24"/>
              </w:rPr>
              <w:t>25</w:t>
            </w:r>
            <w:r w:rsidR="007F4B98" w:rsidRPr="007F4B98">
              <w:rPr>
                <w:sz w:val="24"/>
                <w:szCs w:val="24"/>
              </w:rPr>
              <w:t xml:space="preserve"> /УКС</w:t>
            </w:r>
            <w:r w:rsidR="00280BA0" w:rsidRPr="0033361D">
              <w:rPr>
                <w:sz w:val="24"/>
                <w:szCs w:val="24"/>
              </w:rPr>
              <w:t xml:space="preserve"> </w:t>
            </w:r>
            <w:r w:rsidR="00207750" w:rsidRPr="0033361D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7F7ECD0A" w:rsidR="003306D2" w:rsidRPr="0033361D" w:rsidRDefault="00705537" w:rsidP="00E15CB8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3361D" w:rsidRPr="0033361D">
              <w:rPr>
                <w:sz w:val="24"/>
                <w:szCs w:val="24"/>
              </w:rPr>
              <w:t>.</w:t>
            </w:r>
            <w:r w:rsidR="007F4B98">
              <w:rPr>
                <w:sz w:val="24"/>
                <w:szCs w:val="24"/>
              </w:rPr>
              <w:t>1</w:t>
            </w:r>
            <w:r w:rsidR="00E15CB8">
              <w:rPr>
                <w:sz w:val="24"/>
                <w:szCs w:val="24"/>
              </w:rPr>
              <w:t>2</w:t>
            </w:r>
            <w:r w:rsidR="00D24416" w:rsidRPr="0033361D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33361D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705537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705537">
        <w:rPr>
          <w:b/>
          <w:sz w:val="24"/>
          <w:szCs w:val="24"/>
        </w:rPr>
        <w:t>СПОСОБ И ПРЕДМЕТ ЗАКУПКИ:</w:t>
      </w:r>
    </w:p>
    <w:p w14:paraId="41124785" w14:textId="41944F18" w:rsidR="005A33C2" w:rsidRPr="00705537" w:rsidRDefault="00207750" w:rsidP="005A33C2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705537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 w:rsidRPr="00705537">
        <w:rPr>
          <w:b/>
          <w:bCs/>
          <w:sz w:val="24"/>
          <w:szCs w:val="24"/>
        </w:rPr>
        <w:t>на выполнение работ</w:t>
      </w:r>
      <w:r w:rsidR="00C23482" w:rsidRPr="00705537">
        <w:rPr>
          <w:b/>
          <w:bCs/>
          <w:sz w:val="24"/>
          <w:szCs w:val="24"/>
        </w:rPr>
        <w:t xml:space="preserve"> </w:t>
      </w:r>
      <w:r w:rsidR="005A33C2" w:rsidRPr="00705537">
        <w:rPr>
          <w:sz w:val="24"/>
          <w:szCs w:val="24"/>
        </w:rPr>
        <w:t>«</w:t>
      </w:r>
      <w:r w:rsidR="008C4CE8" w:rsidRPr="007D26A9">
        <w:rPr>
          <w:b/>
          <w:i/>
          <w:sz w:val="24"/>
          <w:szCs w:val="24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 w:rsidR="005A33C2" w:rsidRPr="00705537">
        <w:rPr>
          <w:b/>
          <w:i/>
          <w:sz w:val="24"/>
          <w:szCs w:val="24"/>
        </w:rPr>
        <w:t>»</w:t>
      </w:r>
      <w:r w:rsidR="005A33C2" w:rsidRPr="00705537">
        <w:rPr>
          <w:sz w:val="24"/>
          <w:szCs w:val="24"/>
        </w:rPr>
        <w:t xml:space="preserve"> (Лот № </w:t>
      </w:r>
      <w:r w:rsidR="008C4CE8" w:rsidRPr="00F11264">
        <w:rPr>
          <w:bCs/>
          <w:sz w:val="24"/>
          <w:szCs w:val="24"/>
        </w:rPr>
        <w:t>14701-КС ПИР СМР-2021-ДРСК</w:t>
      </w:r>
      <w:r w:rsidR="005A33C2" w:rsidRPr="00705537">
        <w:rPr>
          <w:sz w:val="24"/>
          <w:szCs w:val="24"/>
        </w:rPr>
        <w:t>).</w:t>
      </w:r>
    </w:p>
    <w:p w14:paraId="173E749F" w14:textId="19886EFB" w:rsidR="003F3C81" w:rsidRPr="00705537" w:rsidRDefault="003F3C81" w:rsidP="007F4B98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08A4F93D" w:rsidR="00E82824" w:rsidRPr="00705537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705537">
        <w:rPr>
          <w:b/>
          <w:sz w:val="24"/>
          <w:szCs w:val="24"/>
        </w:rPr>
        <w:t xml:space="preserve">КОЛИЧЕСТВО ПОДАННЫХ </w:t>
      </w:r>
      <w:r w:rsidR="003433E7" w:rsidRPr="00705537">
        <w:rPr>
          <w:b/>
          <w:sz w:val="24"/>
          <w:szCs w:val="24"/>
        </w:rPr>
        <w:t xml:space="preserve">НА ЭТАП </w:t>
      </w:r>
      <w:r w:rsidRPr="00705537">
        <w:rPr>
          <w:b/>
          <w:sz w:val="24"/>
          <w:szCs w:val="24"/>
        </w:rPr>
        <w:t>ЗАЯВОК</w:t>
      </w:r>
      <w:r w:rsidR="008F202E" w:rsidRPr="00705537">
        <w:rPr>
          <w:b/>
          <w:sz w:val="24"/>
          <w:szCs w:val="24"/>
        </w:rPr>
        <w:t xml:space="preserve"> НА УЧА</w:t>
      </w:r>
      <w:r w:rsidR="00453228" w:rsidRPr="00705537">
        <w:rPr>
          <w:b/>
          <w:sz w:val="24"/>
          <w:szCs w:val="24"/>
        </w:rPr>
        <w:t>С</w:t>
      </w:r>
      <w:r w:rsidR="008F202E" w:rsidRPr="00705537">
        <w:rPr>
          <w:b/>
          <w:sz w:val="24"/>
          <w:szCs w:val="24"/>
        </w:rPr>
        <w:t>ТИЕ В ЗАКУПКЕ</w:t>
      </w:r>
      <w:r w:rsidRPr="00705537">
        <w:rPr>
          <w:b/>
          <w:sz w:val="24"/>
          <w:szCs w:val="24"/>
        </w:rPr>
        <w:t>:</w:t>
      </w:r>
      <w:r w:rsidR="00F16BF2" w:rsidRPr="00705537">
        <w:rPr>
          <w:sz w:val="24"/>
          <w:szCs w:val="24"/>
        </w:rPr>
        <w:t xml:space="preserve"> </w:t>
      </w:r>
      <w:r w:rsidR="005A33C2" w:rsidRPr="00705537">
        <w:rPr>
          <w:sz w:val="24"/>
          <w:szCs w:val="24"/>
        </w:rPr>
        <w:t>3</w:t>
      </w:r>
      <w:r w:rsidR="00A82824" w:rsidRPr="00705537">
        <w:rPr>
          <w:sz w:val="24"/>
          <w:szCs w:val="24"/>
        </w:rPr>
        <w:t xml:space="preserve"> (</w:t>
      </w:r>
      <w:r w:rsidR="005A33C2" w:rsidRPr="00705537">
        <w:rPr>
          <w:sz w:val="24"/>
          <w:szCs w:val="24"/>
        </w:rPr>
        <w:t>три</w:t>
      </w:r>
      <w:r w:rsidR="00067E63" w:rsidRPr="00705537">
        <w:rPr>
          <w:sz w:val="24"/>
          <w:szCs w:val="24"/>
        </w:rPr>
        <w:t>) заяв</w:t>
      </w:r>
      <w:r w:rsidR="00A82824" w:rsidRPr="00705537">
        <w:rPr>
          <w:sz w:val="24"/>
          <w:szCs w:val="24"/>
        </w:rPr>
        <w:t>к</w:t>
      </w:r>
      <w:r w:rsidR="00067E63" w:rsidRPr="00705537">
        <w:rPr>
          <w:sz w:val="24"/>
          <w:szCs w:val="24"/>
        </w:rPr>
        <w:t>и</w:t>
      </w:r>
      <w:r w:rsidRPr="00705537">
        <w:rPr>
          <w:snapToGrid/>
          <w:sz w:val="24"/>
          <w:szCs w:val="24"/>
        </w:rPr>
        <w:t>.</w:t>
      </w:r>
    </w:p>
    <w:p w14:paraId="79259F30" w14:textId="77777777" w:rsidR="00E82824" w:rsidRPr="00705537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478E066D" w:rsidR="001A474E" w:rsidRPr="00705537" w:rsidRDefault="001A474E" w:rsidP="007F4B98">
      <w:pPr>
        <w:pStyle w:val="aff1"/>
        <w:jc w:val="both"/>
        <w:rPr>
          <w:sz w:val="24"/>
        </w:rPr>
      </w:pPr>
      <w:r w:rsidRPr="00705537">
        <w:rPr>
          <w:b/>
          <w:sz w:val="24"/>
        </w:rPr>
        <w:t>НМЦ ЛОТА (в соответствии с Извещением о закупке):</w:t>
      </w:r>
      <w:r w:rsidRPr="00705537">
        <w:rPr>
          <w:sz w:val="24"/>
        </w:rPr>
        <w:t xml:space="preserve"> </w:t>
      </w:r>
      <w:r w:rsidR="00705537" w:rsidRPr="00705537">
        <w:rPr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4" w:name="_Hlk515638854"/>
      <w:r w:rsidR="00705537" w:rsidRPr="00705537">
        <w:rPr>
          <w:sz w:val="24"/>
        </w:rPr>
        <w:t>(по каждой единице товара, работы, услуги)</w:t>
      </w:r>
      <w:bookmarkEnd w:id="4"/>
      <w:r w:rsidR="00705537" w:rsidRPr="00705537">
        <w:rPr>
          <w:sz w:val="24"/>
        </w:rPr>
        <w:t xml:space="preserve"> не допускается. При этом максимальным значением цены договора является сумма в размере: </w:t>
      </w:r>
      <w:r w:rsidR="008C4CE8" w:rsidRPr="00956792">
        <w:rPr>
          <w:b/>
          <w:i/>
          <w:sz w:val="24"/>
        </w:rPr>
        <w:t>17 722 505,00</w:t>
      </w:r>
      <w:r w:rsidR="008C4CE8">
        <w:rPr>
          <w:sz w:val="24"/>
        </w:rPr>
        <w:t xml:space="preserve">  </w:t>
      </w:r>
      <w:r w:rsidR="00705537" w:rsidRPr="00705537">
        <w:rPr>
          <w:sz w:val="24"/>
        </w:rPr>
        <w:t>руб., без учета НДС</w:t>
      </w:r>
      <w:r w:rsidRPr="00705537">
        <w:rPr>
          <w:snapToGrid w:val="0"/>
          <w:sz w:val="24"/>
        </w:rPr>
        <w:t>.</w:t>
      </w:r>
    </w:p>
    <w:p w14:paraId="5DEE4DBF" w14:textId="77777777" w:rsidR="008965F9" w:rsidRPr="00705537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75D2E3FE" w14:textId="77777777" w:rsidR="008F17F3" w:rsidRPr="00705537" w:rsidRDefault="008F17F3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0A017ADB" w:rsidR="003306D2" w:rsidRPr="00705537" w:rsidRDefault="003306D2" w:rsidP="003306D2">
      <w:pPr>
        <w:spacing w:line="240" w:lineRule="auto"/>
        <w:ind w:firstLine="0"/>
        <w:rPr>
          <w:sz w:val="24"/>
          <w:szCs w:val="24"/>
        </w:rPr>
      </w:pPr>
      <w:r w:rsidRPr="00705537">
        <w:rPr>
          <w:b/>
          <w:sz w:val="24"/>
          <w:szCs w:val="24"/>
        </w:rPr>
        <w:t>ОТМЕТИЛИ:</w:t>
      </w:r>
    </w:p>
    <w:p w14:paraId="0962EB7F" w14:textId="77777777" w:rsidR="008C4CE8" w:rsidRPr="008C4CE8" w:rsidRDefault="005D6A5A" w:rsidP="008C4CE8">
      <w:pPr>
        <w:pStyle w:val="a"/>
        <w:numPr>
          <w:ilvl w:val="3"/>
          <w:numId w:val="8"/>
        </w:numPr>
        <w:tabs>
          <w:tab w:val="clear" w:pos="2880"/>
          <w:tab w:val="left" w:pos="426"/>
        </w:tabs>
        <w:spacing w:before="0" w:line="240" w:lineRule="auto"/>
        <w:ind w:left="426"/>
        <w:rPr>
          <w:b/>
          <w:i/>
          <w:sz w:val="24"/>
          <w:szCs w:val="24"/>
        </w:rPr>
      </w:pPr>
      <w:r w:rsidRPr="008C4CE8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8C4CE8">
        <w:rPr>
          <w:sz w:val="24"/>
          <w:szCs w:val="24"/>
        </w:rPr>
        <w:t>№</w:t>
      </w:r>
      <w:r w:rsidR="008C4CE8" w:rsidRPr="008C4CE8">
        <w:rPr>
          <w:sz w:val="24"/>
          <w:szCs w:val="24"/>
        </w:rPr>
        <w:t>25</w:t>
      </w:r>
      <w:r w:rsidR="007F4B98" w:rsidRPr="008C4CE8">
        <w:rPr>
          <w:sz w:val="24"/>
          <w:szCs w:val="24"/>
        </w:rPr>
        <w:t xml:space="preserve"> /УКС</w:t>
      </w:r>
      <w:r w:rsidR="005A33C2" w:rsidRPr="008C4CE8">
        <w:rPr>
          <w:sz w:val="24"/>
          <w:szCs w:val="24"/>
        </w:rPr>
        <w:t>-Р</w:t>
      </w:r>
      <w:r w:rsidRPr="008C4CE8">
        <w:rPr>
          <w:sz w:val="24"/>
          <w:szCs w:val="24"/>
        </w:rPr>
        <w:t xml:space="preserve"> от </w:t>
      </w:r>
      <w:r w:rsidR="00E15CB8" w:rsidRPr="008C4CE8">
        <w:rPr>
          <w:sz w:val="24"/>
          <w:szCs w:val="24"/>
        </w:rPr>
        <w:t>0</w:t>
      </w:r>
      <w:r w:rsidR="00705537" w:rsidRPr="008C4CE8">
        <w:rPr>
          <w:sz w:val="24"/>
          <w:szCs w:val="24"/>
        </w:rPr>
        <w:t>8</w:t>
      </w:r>
      <w:r w:rsidR="003433E7" w:rsidRPr="008C4CE8">
        <w:rPr>
          <w:sz w:val="24"/>
          <w:szCs w:val="24"/>
        </w:rPr>
        <w:t>.</w:t>
      </w:r>
      <w:r w:rsidR="007F4B98" w:rsidRPr="008C4CE8">
        <w:rPr>
          <w:sz w:val="24"/>
          <w:szCs w:val="24"/>
        </w:rPr>
        <w:t>1</w:t>
      </w:r>
      <w:r w:rsidR="00E15CB8" w:rsidRPr="008C4CE8">
        <w:rPr>
          <w:sz w:val="24"/>
          <w:szCs w:val="24"/>
        </w:rPr>
        <w:t>2</w:t>
      </w:r>
      <w:r w:rsidR="00646ADF" w:rsidRPr="008C4CE8">
        <w:rPr>
          <w:sz w:val="24"/>
          <w:szCs w:val="24"/>
        </w:rPr>
        <w:t>.20</w:t>
      </w:r>
      <w:r w:rsidR="0067125F" w:rsidRPr="008C4CE8">
        <w:rPr>
          <w:sz w:val="24"/>
          <w:szCs w:val="24"/>
        </w:rPr>
        <w:t>20</w:t>
      </w:r>
      <w:r w:rsidRPr="008C4CE8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705537" w:rsidRPr="008C4CE8">
        <w:rPr>
          <w:b/>
          <w:i/>
          <w:sz w:val="24"/>
          <w:szCs w:val="24"/>
        </w:rPr>
        <w:t xml:space="preserve"> </w:t>
      </w:r>
      <w:r w:rsidR="008C4CE8" w:rsidRPr="008C4CE8">
        <w:rPr>
          <w:b/>
          <w:i/>
          <w:sz w:val="24"/>
          <w:szCs w:val="24"/>
        </w:rPr>
        <w:t>ООО "РЕМСТРОЙ-2008", ИП Кузовков В. Ю.</w:t>
      </w:r>
    </w:p>
    <w:p w14:paraId="4280F6D2" w14:textId="7604B3F7" w:rsidR="00914FFA" w:rsidRPr="00FB7350" w:rsidRDefault="00705537" w:rsidP="00C635EB">
      <w:pPr>
        <w:pStyle w:val="a"/>
        <w:numPr>
          <w:ilvl w:val="3"/>
          <w:numId w:val="8"/>
        </w:numPr>
        <w:tabs>
          <w:tab w:val="clear" w:pos="2880"/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FB7350">
        <w:rPr>
          <w:b/>
          <w:i/>
          <w:sz w:val="24"/>
          <w:szCs w:val="24"/>
        </w:rPr>
        <w:t xml:space="preserve"> </w:t>
      </w:r>
      <w:r w:rsidR="00914FFA" w:rsidRPr="00FB7350">
        <w:rPr>
          <w:sz w:val="24"/>
          <w:szCs w:val="24"/>
        </w:rPr>
        <w:t>Предмет переторжки</w:t>
      </w:r>
      <w:r w:rsidR="00646ADF" w:rsidRPr="00FB7350">
        <w:rPr>
          <w:sz w:val="24"/>
          <w:szCs w:val="24"/>
        </w:rPr>
        <w:t xml:space="preserve">: </w:t>
      </w:r>
      <w:r w:rsidR="00914FFA" w:rsidRPr="00FB7350">
        <w:rPr>
          <w:sz w:val="24"/>
          <w:szCs w:val="24"/>
        </w:rPr>
        <w:t xml:space="preserve">цена </w:t>
      </w:r>
      <w:r w:rsidR="00DC45C0" w:rsidRPr="00FB7350">
        <w:rPr>
          <w:sz w:val="24"/>
          <w:szCs w:val="24"/>
        </w:rPr>
        <w:t>заявки</w:t>
      </w:r>
      <w:r w:rsidR="004D5CC2" w:rsidRPr="00FB7350">
        <w:rPr>
          <w:sz w:val="24"/>
          <w:szCs w:val="24"/>
        </w:rPr>
        <w:t>.</w:t>
      </w:r>
    </w:p>
    <w:p w14:paraId="664412B7" w14:textId="4B1CDDA0" w:rsidR="0017595B" w:rsidRDefault="00DC45C0" w:rsidP="00705537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 принял</w:t>
      </w:r>
      <w:r w:rsidR="00705537">
        <w:rPr>
          <w:sz w:val="24"/>
          <w:szCs w:val="24"/>
        </w:rPr>
        <w:t>и</w:t>
      </w:r>
      <w:r w:rsidRPr="00B474D4">
        <w:rPr>
          <w:sz w:val="24"/>
          <w:szCs w:val="24"/>
        </w:rPr>
        <w:t xml:space="preserve"> </w:t>
      </w:r>
      <w:r w:rsidR="00705537">
        <w:rPr>
          <w:sz w:val="24"/>
          <w:szCs w:val="24"/>
        </w:rPr>
        <w:t>0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705537">
        <w:rPr>
          <w:sz w:val="24"/>
          <w:szCs w:val="24"/>
        </w:rPr>
        <w:t>ноль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705537">
        <w:rPr>
          <w:sz w:val="24"/>
          <w:szCs w:val="24"/>
        </w:rPr>
        <w:t>ов.</w:t>
      </w:r>
    </w:p>
    <w:p w14:paraId="615AFA16" w14:textId="77777777" w:rsidR="008C4CE8" w:rsidRPr="008C4CE8" w:rsidRDefault="00705537" w:rsidP="008C4CE8">
      <w:pPr>
        <w:pStyle w:val="a"/>
        <w:numPr>
          <w:ilvl w:val="3"/>
          <w:numId w:val="8"/>
        </w:numPr>
        <w:tabs>
          <w:tab w:val="clear" w:pos="2880"/>
          <w:tab w:val="left" w:pos="426"/>
        </w:tabs>
        <w:spacing w:before="0" w:line="240" w:lineRule="auto"/>
        <w:ind w:left="426"/>
        <w:rPr>
          <w:b/>
          <w:i/>
          <w:sz w:val="24"/>
          <w:szCs w:val="24"/>
        </w:rPr>
      </w:pPr>
      <w:r w:rsidRPr="00705537">
        <w:rPr>
          <w:sz w:val="24"/>
          <w:szCs w:val="24"/>
        </w:rPr>
        <w:t xml:space="preserve">Участие в процедуре переторжки не приняли следующие участники: </w:t>
      </w:r>
      <w:r w:rsidR="008C4CE8" w:rsidRPr="008C4CE8">
        <w:rPr>
          <w:b/>
          <w:i/>
          <w:sz w:val="24"/>
          <w:szCs w:val="24"/>
        </w:rPr>
        <w:t>ООО "РЕМСТРОЙ-2008", ИП Кузовков В. Ю.</w:t>
      </w:r>
    </w:p>
    <w:p w14:paraId="319ED557" w14:textId="2EF03FC2" w:rsidR="003306D2" w:rsidRPr="00705537" w:rsidRDefault="00293A54" w:rsidP="006C61BB">
      <w:pPr>
        <w:numPr>
          <w:ilvl w:val="3"/>
          <w:numId w:val="8"/>
        </w:numPr>
        <w:tabs>
          <w:tab w:val="clear" w:pos="2880"/>
          <w:tab w:val="left" w:pos="426"/>
        </w:tabs>
        <w:spacing w:line="240" w:lineRule="auto"/>
        <w:ind w:left="426"/>
        <w:rPr>
          <w:sz w:val="24"/>
          <w:szCs w:val="24"/>
        </w:rPr>
      </w:pPr>
      <w:r w:rsidRPr="00705537">
        <w:rPr>
          <w:sz w:val="24"/>
          <w:szCs w:val="24"/>
        </w:rPr>
        <w:t xml:space="preserve">Процедура переторжки </w:t>
      </w:r>
      <w:r w:rsidR="00E007FC" w:rsidRPr="00705537">
        <w:rPr>
          <w:sz w:val="24"/>
          <w:szCs w:val="24"/>
        </w:rPr>
        <w:t>осуществлялась</w:t>
      </w:r>
      <w:r w:rsidR="003306D2" w:rsidRPr="00705537">
        <w:rPr>
          <w:sz w:val="24"/>
          <w:szCs w:val="24"/>
        </w:rPr>
        <w:t xml:space="preserve"> </w:t>
      </w:r>
      <w:r w:rsidR="00E007FC" w:rsidRPr="00705537">
        <w:rPr>
          <w:sz w:val="24"/>
          <w:szCs w:val="24"/>
        </w:rPr>
        <w:t>с использованием средств</w:t>
      </w:r>
      <w:r w:rsidR="003306D2" w:rsidRPr="00705537">
        <w:rPr>
          <w:sz w:val="24"/>
          <w:szCs w:val="24"/>
        </w:rPr>
        <w:t xml:space="preserve"> электронной торговой площадки</w:t>
      </w:r>
      <w:r w:rsidR="00646ADF" w:rsidRPr="00705537">
        <w:rPr>
          <w:sz w:val="24"/>
          <w:szCs w:val="24"/>
        </w:rPr>
        <w:t>:</w:t>
      </w:r>
      <w:r w:rsidR="003306D2" w:rsidRPr="00705537">
        <w:rPr>
          <w:sz w:val="24"/>
          <w:szCs w:val="24"/>
        </w:rPr>
        <w:t xml:space="preserve"> </w:t>
      </w:r>
      <w:r w:rsidR="00646ADF" w:rsidRPr="00705537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705537">
        <w:rPr>
          <w:sz w:val="24"/>
          <w:szCs w:val="24"/>
        </w:rPr>
        <w:t>в присутствии секретаря Закупочной комиссии.</w:t>
      </w:r>
    </w:p>
    <w:p w14:paraId="61A892A7" w14:textId="68EC84FE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8C4CE8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705537">
        <w:rPr>
          <w:sz w:val="24"/>
          <w:szCs w:val="24"/>
        </w:rPr>
        <w:t>10</w:t>
      </w:r>
      <w:r w:rsidR="00067E63">
        <w:rPr>
          <w:sz w:val="24"/>
          <w:szCs w:val="24"/>
        </w:rPr>
        <w:t>.</w:t>
      </w:r>
      <w:r w:rsidR="00BC1203">
        <w:rPr>
          <w:sz w:val="24"/>
          <w:szCs w:val="24"/>
        </w:rPr>
        <w:t>1</w:t>
      </w:r>
      <w:r w:rsidR="00E15CB8">
        <w:rPr>
          <w:sz w:val="24"/>
          <w:szCs w:val="24"/>
        </w:rPr>
        <w:t>2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977"/>
        <w:gridCol w:w="2693"/>
        <w:gridCol w:w="2668"/>
      </w:tblGrid>
      <w:tr w:rsidR="00774ACA" w:rsidRPr="00664D4C" w14:paraId="328843C8" w14:textId="77777777" w:rsidTr="0075446E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8C4CE8" w:rsidRPr="00664D4C" w14:paraId="2041C39C" w14:textId="77777777" w:rsidTr="0075446E">
        <w:trPr>
          <w:trHeight w:val="424"/>
        </w:trPr>
        <w:tc>
          <w:tcPr>
            <w:tcW w:w="567" w:type="dxa"/>
          </w:tcPr>
          <w:p w14:paraId="309D28AC" w14:textId="77777777" w:rsidR="008C4CE8" w:rsidRPr="00A82824" w:rsidRDefault="008C4CE8" w:rsidP="008C4CE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  <w:bookmarkStart w:id="5" w:name="_GoBack" w:colFirst="4" w:colLast="4"/>
          </w:p>
        </w:tc>
        <w:tc>
          <w:tcPr>
            <w:tcW w:w="1418" w:type="dxa"/>
            <w:vAlign w:val="center"/>
          </w:tcPr>
          <w:p w14:paraId="3FC8C690" w14:textId="65FF5A5C" w:rsidR="008C4CE8" w:rsidRPr="00A82824" w:rsidRDefault="008C4CE8" w:rsidP="008C4CE8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09.10.2020 10:25</w:t>
            </w:r>
          </w:p>
        </w:tc>
        <w:tc>
          <w:tcPr>
            <w:tcW w:w="2977" w:type="dxa"/>
            <w:vAlign w:val="center"/>
          </w:tcPr>
          <w:p w14:paraId="182E203C" w14:textId="2A38EDC1" w:rsidR="008C4CE8" w:rsidRPr="00A82824" w:rsidRDefault="008C4CE8" w:rsidP="008C4CE8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7F2118">
              <w:rPr>
                <w:b/>
                <w:i/>
                <w:sz w:val="24"/>
              </w:rPr>
              <w:t xml:space="preserve">ООО "РЕМСТРОЙ-2008" </w:t>
            </w:r>
            <w:r w:rsidRPr="007D26A9">
              <w:rPr>
                <w:sz w:val="24"/>
              </w:rPr>
              <w:br/>
              <w:t xml:space="preserve">ИНН/КПП 1435210809/143501001 </w:t>
            </w:r>
            <w:r w:rsidRPr="007D26A9">
              <w:rPr>
                <w:sz w:val="24"/>
              </w:rPr>
              <w:br/>
              <w:t>ОГРН 1081435583569</w:t>
            </w:r>
          </w:p>
        </w:tc>
        <w:tc>
          <w:tcPr>
            <w:tcW w:w="2693" w:type="dxa"/>
            <w:vAlign w:val="center"/>
          </w:tcPr>
          <w:p w14:paraId="150FD0DA" w14:textId="295335D6" w:rsidR="008C4CE8" w:rsidRPr="00A82824" w:rsidRDefault="008C4CE8" w:rsidP="008C4CE8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956792">
              <w:rPr>
                <w:sz w:val="24"/>
                <w:szCs w:val="24"/>
              </w:rPr>
              <w:t xml:space="preserve">максимальная (предельная) цена Договора - </w:t>
            </w:r>
            <w:r w:rsidRPr="00956792">
              <w:rPr>
                <w:b/>
                <w:i/>
                <w:sz w:val="24"/>
                <w:szCs w:val="24"/>
              </w:rPr>
              <w:t>17 722 505,00</w:t>
            </w:r>
            <w:r w:rsidRPr="00956792">
              <w:rPr>
                <w:sz w:val="24"/>
                <w:szCs w:val="24"/>
              </w:rPr>
              <w:t xml:space="preserve">;                                                      понижающий коэффициент K1 -  </w:t>
            </w:r>
            <w:r w:rsidRPr="00956792">
              <w:rPr>
                <w:sz w:val="24"/>
                <w:szCs w:val="24"/>
              </w:rPr>
              <w:lastRenderedPageBreak/>
              <w:t xml:space="preserve">тендерный коэффициент – </w:t>
            </w:r>
            <w:r w:rsidRPr="00956792">
              <w:rPr>
                <w:b/>
                <w:i/>
                <w:sz w:val="24"/>
                <w:szCs w:val="24"/>
                <w:u w:val="single"/>
              </w:rPr>
              <w:t>0,950</w:t>
            </w:r>
          </w:p>
        </w:tc>
        <w:tc>
          <w:tcPr>
            <w:tcW w:w="2668" w:type="dxa"/>
            <w:vAlign w:val="center"/>
          </w:tcPr>
          <w:p w14:paraId="1ACC0753" w14:textId="564930B6" w:rsidR="008C4CE8" w:rsidRPr="00A82824" w:rsidRDefault="008C4CE8" w:rsidP="008C4CE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956792">
              <w:rPr>
                <w:sz w:val="24"/>
                <w:szCs w:val="24"/>
              </w:rPr>
              <w:lastRenderedPageBreak/>
              <w:t xml:space="preserve">максимальная (предельная) цена Договора - </w:t>
            </w:r>
            <w:r w:rsidRPr="00956792">
              <w:rPr>
                <w:b/>
                <w:i/>
                <w:sz w:val="24"/>
                <w:szCs w:val="24"/>
              </w:rPr>
              <w:t>17 722 505,00</w:t>
            </w:r>
            <w:r w:rsidRPr="00956792">
              <w:rPr>
                <w:sz w:val="24"/>
                <w:szCs w:val="24"/>
              </w:rPr>
              <w:t xml:space="preserve">;                                                      понижающий коэффициент K1 -  </w:t>
            </w:r>
            <w:r w:rsidRPr="00956792">
              <w:rPr>
                <w:sz w:val="24"/>
                <w:szCs w:val="24"/>
              </w:rPr>
              <w:lastRenderedPageBreak/>
              <w:t xml:space="preserve">тендерный коэффициент – </w:t>
            </w:r>
            <w:r w:rsidRPr="00956792">
              <w:rPr>
                <w:b/>
                <w:i/>
                <w:sz w:val="24"/>
                <w:szCs w:val="24"/>
                <w:u w:val="single"/>
              </w:rPr>
              <w:t>0,950</w:t>
            </w:r>
          </w:p>
        </w:tc>
      </w:tr>
      <w:tr w:rsidR="008C4CE8" w:rsidRPr="00664D4C" w14:paraId="54771137" w14:textId="77777777" w:rsidTr="00B06F2D">
        <w:trPr>
          <w:trHeight w:val="424"/>
        </w:trPr>
        <w:tc>
          <w:tcPr>
            <w:tcW w:w="567" w:type="dxa"/>
          </w:tcPr>
          <w:p w14:paraId="15FA03F4" w14:textId="77777777" w:rsidR="008C4CE8" w:rsidRPr="00A82824" w:rsidRDefault="008C4CE8" w:rsidP="008C4CE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C8ECC46" w14:textId="0FA6EEFF" w:rsidR="008C4CE8" w:rsidRPr="00A82824" w:rsidRDefault="008C4CE8" w:rsidP="008C4CE8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20.10.2020 06:30</w:t>
            </w:r>
          </w:p>
        </w:tc>
        <w:tc>
          <w:tcPr>
            <w:tcW w:w="2977" w:type="dxa"/>
            <w:vAlign w:val="center"/>
          </w:tcPr>
          <w:p w14:paraId="337657AC" w14:textId="24C28DD5" w:rsidR="008C4CE8" w:rsidRPr="00A82824" w:rsidRDefault="008C4CE8" w:rsidP="008C4CE8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D26A9">
              <w:rPr>
                <w:sz w:val="24"/>
                <w:szCs w:val="24"/>
              </w:rPr>
              <w:br/>
              <w:t xml:space="preserve">ИНН/КПП 140203229161/ </w:t>
            </w:r>
            <w:r w:rsidRPr="007D26A9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2693" w:type="dxa"/>
          </w:tcPr>
          <w:p w14:paraId="5FC23675" w14:textId="4BAAFE7D" w:rsidR="008C4CE8" w:rsidRPr="00A82824" w:rsidRDefault="008C4CE8" w:rsidP="008C4CE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956792">
              <w:rPr>
                <w:sz w:val="24"/>
                <w:szCs w:val="24"/>
              </w:rPr>
              <w:t xml:space="preserve">максимальная (предельная) цена Договора - </w:t>
            </w:r>
            <w:r w:rsidRPr="00956792">
              <w:rPr>
                <w:b/>
                <w:i/>
                <w:sz w:val="24"/>
                <w:szCs w:val="24"/>
              </w:rPr>
              <w:t>17 722 505,00</w:t>
            </w:r>
            <w:r w:rsidRPr="00956792">
              <w:rPr>
                <w:sz w:val="24"/>
                <w:szCs w:val="24"/>
              </w:rPr>
              <w:t xml:space="preserve">;                                                       понижающий коэффициент K1 -  тендерный коэффициент – </w:t>
            </w:r>
            <w:r w:rsidRPr="00956792">
              <w:rPr>
                <w:b/>
                <w:i/>
                <w:sz w:val="24"/>
                <w:szCs w:val="24"/>
                <w:u w:val="single"/>
              </w:rPr>
              <w:t>0,985</w:t>
            </w:r>
          </w:p>
        </w:tc>
        <w:tc>
          <w:tcPr>
            <w:tcW w:w="2668" w:type="dxa"/>
          </w:tcPr>
          <w:p w14:paraId="38B009DC" w14:textId="051A5D9F" w:rsidR="008C4CE8" w:rsidRPr="00A82824" w:rsidRDefault="008C4CE8" w:rsidP="008C4CE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956792">
              <w:rPr>
                <w:sz w:val="24"/>
                <w:szCs w:val="24"/>
              </w:rPr>
              <w:t xml:space="preserve">максимальная (предельная) цена Договора - </w:t>
            </w:r>
            <w:r w:rsidRPr="00956792">
              <w:rPr>
                <w:b/>
                <w:i/>
                <w:sz w:val="24"/>
                <w:szCs w:val="24"/>
              </w:rPr>
              <w:t>17 722 505,00</w:t>
            </w:r>
            <w:r w:rsidRPr="00956792">
              <w:rPr>
                <w:sz w:val="24"/>
                <w:szCs w:val="24"/>
              </w:rPr>
              <w:t xml:space="preserve">;                                                       понижающий коэффициент K1 -  тендерный коэффициент – </w:t>
            </w:r>
            <w:r w:rsidRPr="00956792">
              <w:rPr>
                <w:b/>
                <w:i/>
                <w:sz w:val="24"/>
                <w:szCs w:val="24"/>
                <w:u w:val="single"/>
              </w:rPr>
              <w:t>0,985</w:t>
            </w:r>
          </w:p>
        </w:tc>
      </w:tr>
      <w:bookmarkEnd w:id="5"/>
    </w:tbl>
    <w:p w14:paraId="5E353781" w14:textId="77777777" w:rsidR="003306D2" w:rsidRDefault="003306D2" w:rsidP="003306D2">
      <w:pPr>
        <w:spacing w:line="240" w:lineRule="auto"/>
      </w:pPr>
    </w:p>
    <w:p w14:paraId="2E4CB668" w14:textId="77777777" w:rsidR="00A429D8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8941403" w14:textId="79C5DF1E" w:rsidR="001B2DFB" w:rsidRDefault="00A429D8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E33057">
      <w:headerReference w:type="default" r:id="rId10"/>
      <w:footerReference w:type="default" r:id="rId11"/>
      <w:footerReference w:type="first" r:id="rId12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902D3" w14:textId="77777777" w:rsidR="00706A1A" w:rsidRDefault="00706A1A" w:rsidP="00AE0FE0">
      <w:pPr>
        <w:spacing w:line="240" w:lineRule="auto"/>
      </w:pPr>
      <w:r>
        <w:separator/>
      </w:r>
    </w:p>
  </w:endnote>
  <w:endnote w:type="continuationSeparator" w:id="0">
    <w:p w14:paraId="4E34E0C1" w14:textId="77777777" w:rsidR="00706A1A" w:rsidRDefault="00706A1A" w:rsidP="00AE0FE0">
      <w:pPr>
        <w:spacing w:line="240" w:lineRule="auto"/>
      </w:pPr>
      <w:r>
        <w:continuationSeparator/>
      </w:r>
    </w:p>
  </w:endnote>
  <w:endnote w:type="continuationNotice" w:id="1">
    <w:p w14:paraId="3FC7590F" w14:textId="77777777" w:rsidR="00706A1A" w:rsidRDefault="00706A1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736F01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C4CE8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C4CE8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BC44" w14:textId="77777777" w:rsidR="00E33057" w:rsidRPr="00E33057" w:rsidRDefault="00E33057" w:rsidP="00E33057">
    <w:pPr>
      <w:pStyle w:val="1"/>
      <w:numPr>
        <w:ilvl w:val="0"/>
        <w:numId w:val="0"/>
      </w:numPr>
      <w:spacing w:before="120" w:after="0"/>
      <w:jc w:val="right"/>
      <w:rPr>
        <w:rFonts w:ascii="Times New Roman" w:hAnsi="Times New Roman"/>
        <w:b w:val="0"/>
        <w:i/>
        <w:sz w:val="18"/>
        <w:szCs w:val="18"/>
      </w:rPr>
    </w:pPr>
    <w:r w:rsidRPr="00E33057">
      <w:rPr>
        <w:rFonts w:ascii="Times New Roman" w:hAnsi="Times New Roman"/>
        <w:b w:val="0"/>
        <w:i/>
        <w:sz w:val="18"/>
        <w:szCs w:val="18"/>
      </w:rPr>
      <w:t>Протокол процедуры переторжки</w:t>
    </w:r>
  </w:p>
  <w:p w14:paraId="73796305" w14:textId="77777777" w:rsidR="00E33057" w:rsidRPr="00E33057" w:rsidRDefault="00E33057" w:rsidP="00E33057">
    <w:pPr>
      <w:pStyle w:val="a9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A05E" w14:textId="77777777" w:rsidR="00706A1A" w:rsidRDefault="00706A1A" w:rsidP="00AE0FE0">
      <w:pPr>
        <w:spacing w:line="240" w:lineRule="auto"/>
      </w:pPr>
      <w:r>
        <w:separator/>
      </w:r>
    </w:p>
  </w:footnote>
  <w:footnote w:type="continuationSeparator" w:id="0">
    <w:p w14:paraId="279E0304" w14:textId="77777777" w:rsidR="00706A1A" w:rsidRDefault="00706A1A" w:rsidP="00AE0FE0">
      <w:pPr>
        <w:spacing w:line="240" w:lineRule="auto"/>
      </w:pPr>
      <w:r>
        <w:continuationSeparator/>
      </w:r>
    </w:p>
  </w:footnote>
  <w:footnote w:type="continuationNotice" w:id="1">
    <w:p w14:paraId="6E1AB381" w14:textId="77777777" w:rsidR="00706A1A" w:rsidRDefault="00706A1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3AA8A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E63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2D0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67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595B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699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6C7B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61D"/>
    <w:rsid w:val="00333D26"/>
    <w:rsid w:val="0033515A"/>
    <w:rsid w:val="0033519F"/>
    <w:rsid w:val="003356BB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65B9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33C2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D04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537"/>
    <w:rsid w:val="00705637"/>
    <w:rsid w:val="00705792"/>
    <w:rsid w:val="0070646D"/>
    <w:rsid w:val="007065AB"/>
    <w:rsid w:val="00706A1A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46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B98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4CE8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7F3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6E19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0D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4C4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03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A764E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DC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6A5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8FF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6CD9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6FB3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CB8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057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0C3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14DF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350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7E615-8D76-493D-8BE2-AD9890BE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3145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</cp:revision>
  <cp:lastPrinted>2020-08-26T05:18:00Z</cp:lastPrinted>
  <dcterms:created xsi:type="dcterms:W3CDTF">2020-12-14T01:30:00Z</dcterms:created>
  <dcterms:modified xsi:type="dcterms:W3CDTF">2020-12-14T01:47:00Z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