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E976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376F3CF0">
            <wp:extent cx="1274445" cy="463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A1B4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F14E03">
              <w:rPr>
                <w:b/>
                <w:szCs w:val="28"/>
              </w:rPr>
              <w:t xml:space="preserve"> </w:t>
            </w:r>
            <w:r w:rsidR="009A1B41">
              <w:rPr>
                <w:b/>
                <w:szCs w:val="28"/>
              </w:rPr>
              <w:t>20</w:t>
            </w:r>
            <w:r w:rsidR="00F14E03" w:rsidRPr="004A3FD6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/</w:t>
            </w:r>
            <w:r w:rsidR="005F4CA1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М</w:t>
            </w:r>
            <w:r w:rsidR="009A1B41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Э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A1B4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A1B41">
              <w:rPr>
                <w:b/>
                <w:sz w:val="24"/>
                <w:szCs w:val="24"/>
              </w:rPr>
              <w:t>02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9A1B41">
              <w:rPr>
                <w:b/>
                <w:sz w:val="24"/>
                <w:szCs w:val="24"/>
              </w:rPr>
              <w:t>ноября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BD5F9B">
              <w:rPr>
                <w:b/>
                <w:sz w:val="24"/>
                <w:szCs w:val="24"/>
              </w:rPr>
              <w:t xml:space="preserve">2020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9A1B41" w:rsidRPr="009A1B41" w:rsidRDefault="00CB7F11" w:rsidP="009A1B41">
      <w:pPr>
        <w:pStyle w:val="a4"/>
        <w:spacing w:line="240" w:lineRule="auto"/>
        <w:ind w:left="-142"/>
        <w:jc w:val="center"/>
        <w:rPr>
          <w:bCs/>
          <w:sz w:val="22"/>
          <w:szCs w:val="22"/>
        </w:rPr>
      </w:pPr>
      <w:r w:rsidRPr="00F4124A">
        <w:rPr>
          <w:b/>
          <w:sz w:val="26"/>
          <w:szCs w:val="26"/>
        </w:rPr>
        <w:t xml:space="preserve">Способ и </w:t>
      </w:r>
      <w:r w:rsidRPr="009A1B41">
        <w:rPr>
          <w:b/>
          <w:sz w:val="22"/>
          <w:szCs w:val="22"/>
        </w:rPr>
        <w:t xml:space="preserve">предмет </w:t>
      </w:r>
      <w:r w:rsidRPr="009A1B41">
        <w:rPr>
          <w:sz w:val="22"/>
          <w:szCs w:val="22"/>
        </w:rPr>
        <w:t>закупки:</w:t>
      </w:r>
      <w:r w:rsidR="00BD5F9B" w:rsidRPr="009A1B41">
        <w:rPr>
          <w:sz w:val="22"/>
          <w:szCs w:val="22"/>
        </w:rPr>
        <w:t xml:space="preserve"> запрос предложений </w:t>
      </w:r>
      <w:r w:rsidR="003F76B3" w:rsidRPr="009A1B41">
        <w:rPr>
          <w:sz w:val="22"/>
          <w:szCs w:val="22"/>
        </w:rPr>
        <w:t xml:space="preserve">в электронной форме </w:t>
      </w:r>
      <w:r w:rsidR="00BD5F9B" w:rsidRPr="009A1B41">
        <w:rPr>
          <w:sz w:val="22"/>
          <w:szCs w:val="22"/>
        </w:rPr>
        <w:t>на право заключение договора</w:t>
      </w:r>
      <w:r w:rsidR="00F14E03" w:rsidRPr="009A1B41">
        <w:rPr>
          <w:sz w:val="22"/>
          <w:szCs w:val="22"/>
        </w:rPr>
        <w:t xml:space="preserve"> «</w:t>
      </w:r>
      <w:r w:rsidR="009A1B41" w:rsidRPr="009A1B41">
        <w:rPr>
          <w:sz w:val="22"/>
          <w:szCs w:val="22"/>
        </w:rPr>
        <w:t>СИЗ демисезонные</w:t>
      </w:r>
      <w:r w:rsidR="00F14E03" w:rsidRPr="009A1B41">
        <w:rPr>
          <w:sz w:val="22"/>
          <w:szCs w:val="22"/>
        </w:rPr>
        <w:t xml:space="preserve">», лот № </w:t>
      </w:r>
      <w:r w:rsidR="009A1B41" w:rsidRPr="009A1B41">
        <w:rPr>
          <w:sz w:val="22"/>
          <w:szCs w:val="22"/>
        </w:rPr>
        <w:t>44601-ЭКСП ПРОД-2021-ДРСК</w:t>
      </w:r>
    </w:p>
    <w:p w:rsidR="00572FF5" w:rsidRPr="009A1B41" w:rsidRDefault="00572FF5" w:rsidP="00572FF5">
      <w:pPr>
        <w:spacing w:line="240" w:lineRule="auto"/>
        <w:ind w:right="-143" w:firstLine="0"/>
        <w:rPr>
          <w:b/>
          <w:sz w:val="22"/>
          <w:szCs w:val="22"/>
        </w:rPr>
      </w:pPr>
    </w:p>
    <w:p w:rsidR="00572FF5" w:rsidRPr="009A1B41" w:rsidRDefault="00572FF5" w:rsidP="00572FF5">
      <w:pPr>
        <w:spacing w:line="240" w:lineRule="auto"/>
        <w:ind w:right="-143" w:firstLine="0"/>
        <w:rPr>
          <w:sz w:val="22"/>
          <w:szCs w:val="22"/>
        </w:rPr>
      </w:pPr>
      <w:r w:rsidRPr="009A1B41">
        <w:rPr>
          <w:b/>
          <w:sz w:val="22"/>
          <w:szCs w:val="22"/>
        </w:rPr>
        <w:t>КОЛИЧЕСТВО ПОДАННЫХ ЗАЯВОК НА УЧАСТИЕ В ЗАКУПКЕ</w:t>
      </w:r>
      <w:r w:rsidRPr="009A1B41">
        <w:rPr>
          <w:sz w:val="22"/>
          <w:szCs w:val="22"/>
        </w:rPr>
        <w:t xml:space="preserve">: </w:t>
      </w:r>
      <w:r w:rsidR="00F14E03" w:rsidRPr="009A1B41">
        <w:rPr>
          <w:i/>
          <w:sz w:val="22"/>
          <w:szCs w:val="22"/>
        </w:rPr>
        <w:t>5 (пять)</w:t>
      </w:r>
      <w:r w:rsidRPr="009A1B41">
        <w:rPr>
          <w:sz w:val="22"/>
          <w:szCs w:val="22"/>
        </w:rPr>
        <w:t xml:space="preserve"> заявок.</w:t>
      </w:r>
    </w:p>
    <w:p w:rsidR="00572FF5" w:rsidRPr="009A1B41" w:rsidRDefault="00572FF5" w:rsidP="00572FF5">
      <w:pPr>
        <w:spacing w:line="240" w:lineRule="auto"/>
        <w:ind w:firstLine="0"/>
        <w:rPr>
          <w:b/>
          <w:sz w:val="22"/>
          <w:szCs w:val="22"/>
        </w:rPr>
      </w:pPr>
    </w:p>
    <w:p w:rsidR="00572FF5" w:rsidRPr="009A1B41" w:rsidRDefault="00572FF5" w:rsidP="00572FF5">
      <w:pPr>
        <w:pStyle w:val="ad"/>
        <w:rPr>
          <w:sz w:val="22"/>
          <w:szCs w:val="22"/>
        </w:rPr>
      </w:pPr>
      <w:r w:rsidRPr="009A1B41">
        <w:rPr>
          <w:b/>
          <w:sz w:val="22"/>
          <w:szCs w:val="22"/>
        </w:rPr>
        <w:t>НМЦ ЛОТА (в соответствии с Извещением о закупке):</w:t>
      </w:r>
      <w:r w:rsidRPr="009A1B41">
        <w:rPr>
          <w:sz w:val="22"/>
          <w:szCs w:val="22"/>
        </w:rPr>
        <w:t xml:space="preserve"> </w:t>
      </w:r>
      <w:r w:rsidR="00A6211F" w:rsidRPr="009A1B41">
        <w:rPr>
          <w:sz w:val="22"/>
          <w:szCs w:val="22"/>
        </w:rPr>
        <w:t>3 755 613,33</w:t>
      </w:r>
      <w:r w:rsidR="00314278" w:rsidRPr="009A1B41">
        <w:rPr>
          <w:sz w:val="22"/>
          <w:szCs w:val="22"/>
        </w:rPr>
        <w:t xml:space="preserve"> </w:t>
      </w:r>
      <w:r w:rsidRPr="009A1B41">
        <w:rPr>
          <w:sz w:val="22"/>
          <w:szCs w:val="22"/>
        </w:rPr>
        <w:t>руб. без НДС.</w:t>
      </w:r>
    </w:p>
    <w:p w:rsidR="00FA5DD1" w:rsidRPr="009A1B41" w:rsidRDefault="00FA5DD1" w:rsidP="00F66BD1">
      <w:pPr>
        <w:spacing w:line="240" w:lineRule="auto"/>
        <w:rPr>
          <w:b/>
          <w:sz w:val="22"/>
          <w:szCs w:val="22"/>
        </w:rPr>
      </w:pPr>
    </w:p>
    <w:p w:rsidR="003E1032" w:rsidRPr="009A1B41" w:rsidRDefault="00572FF5" w:rsidP="00572FF5">
      <w:pPr>
        <w:tabs>
          <w:tab w:val="left" w:pos="851"/>
        </w:tabs>
        <w:spacing w:line="240" w:lineRule="auto"/>
        <w:ind w:firstLine="0"/>
        <w:rPr>
          <w:sz w:val="22"/>
          <w:szCs w:val="22"/>
        </w:rPr>
      </w:pPr>
      <w:r w:rsidRPr="009A1B41">
        <w:rPr>
          <w:b/>
          <w:sz w:val="22"/>
          <w:szCs w:val="22"/>
        </w:rPr>
        <w:t>ОТМЕТИЛИ:</w:t>
      </w:r>
      <w:r w:rsidR="003E1032" w:rsidRPr="009A1B41">
        <w:rPr>
          <w:b/>
          <w:sz w:val="22"/>
          <w:szCs w:val="22"/>
        </w:rPr>
        <w:t xml:space="preserve"> </w:t>
      </w:r>
    </w:p>
    <w:p w:rsidR="000C53D4" w:rsidRPr="009A1B41" w:rsidRDefault="00887D79" w:rsidP="000C53D4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2"/>
          <w:szCs w:val="22"/>
        </w:rPr>
      </w:pPr>
      <w:r w:rsidRPr="009A1B41">
        <w:rPr>
          <w:snapToGrid/>
          <w:sz w:val="22"/>
          <w:szCs w:val="22"/>
        </w:rPr>
        <w:t>В соответствии с решением Закупочной комиссии (Протокол №</w:t>
      </w:r>
      <w:r w:rsidR="009A1B41" w:rsidRPr="009A1B41">
        <w:rPr>
          <w:snapToGrid/>
          <w:sz w:val="22"/>
          <w:szCs w:val="22"/>
        </w:rPr>
        <w:t>2</w:t>
      </w:r>
      <w:r w:rsidR="005F4CA1" w:rsidRPr="009A1B41">
        <w:rPr>
          <w:snapToGrid/>
          <w:sz w:val="22"/>
          <w:szCs w:val="22"/>
        </w:rPr>
        <w:t>0</w:t>
      </w:r>
      <w:r w:rsidR="00F14E03" w:rsidRPr="009A1B41">
        <w:rPr>
          <w:snapToGrid/>
          <w:sz w:val="22"/>
          <w:szCs w:val="22"/>
        </w:rPr>
        <w:t>/</w:t>
      </w:r>
      <w:r w:rsidR="005F4CA1" w:rsidRPr="009A1B41">
        <w:rPr>
          <w:snapToGrid/>
          <w:sz w:val="22"/>
          <w:szCs w:val="22"/>
        </w:rPr>
        <w:t>М</w:t>
      </w:r>
      <w:r w:rsidR="00F14E03" w:rsidRPr="009A1B41">
        <w:rPr>
          <w:snapToGrid/>
          <w:sz w:val="22"/>
          <w:szCs w:val="22"/>
        </w:rPr>
        <w:t>-</w:t>
      </w:r>
      <w:r w:rsidR="009A1B41" w:rsidRPr="009A1B41">
        <w:rPr>
          <w:snapToGrid/>
          <w:sz w:val="22"/>
          <w:szCs w:val="22"/>
        </w:rPr>
        <w:t>Э</w:t>
      </w:r>
      <w:r w:rsidR="00F14E03" w:rsidRPr="009A1B41">
        <w:rPr>
          <w:snapToGrid/>
          <w:sz w:val="22"/>
          <w:szCs w:val="22"/>
        </w:rPr>
        <w:t xml:space="preserve"> </w:t>
      </w:r>
      <w:r w:rsidRPr="009A1B41">
        <w:rPr>
          <w:snapToGrid/>
          <w:sz w:val="22"/>
          <w:szCs w:val="22"/>
        </w:rPr>
        <w:t xml:space="preserve">от </w:t>
      </w:r>
      <w:r w:rsidR="009A1B41" w:rsidRPr="009A1B41">
        <w:rPr>
          <w:snapToGrid/>
          <w:sz w:val="22"/>
          <w:szCs w:val="22"/>
        </w:rPr>
        <w:t>30.10</w:t>
      </w:r>
      <w:r w:rsidR="00F14E03" w:rsidRPr="009A1B41">
        <w:rPr>
          <w:snapToGrid/>
          <w:sz w:val="22"/>
          <w:szCs w:val="22"/>
        </w:rPr>
        <w:t>.2020</w:t>
      </w:r>
      <w:r w:rsidRPr="009A1B41">
        <w:rPr>
          <w:snapToGrid/>
          <w:sz w:val="22"/>
          <w:szCs w:val="22"/>
        </w:rPr>
        <w:t xml:space="preserve"> г.) к процедуре переторжки были допущены следующие участники:</w:t>
      </w:r>
      <w:r w:rsidR="000C53D4" w:rsidRPr="009A1B41">
        <w:rPr>
          <w:sz w:val="22"/>
          <w:szCs w:val="22"/>
        </w:rPr>
        <w:t xml:space="preserve"> </w:t>
      </w:r>
    </w:p>
    <w:p w:rsidR="005F4CA1" w:rsidRPr="009A1B41" w:rsidRDefault="009A1B41" w:rsidP="009A1B41">
      <w:pPr>
        <w:tabs>
          <w:tab w:val="left" w:pos="0"/>
          <w:tab w:val="left" w:pos="284"/>
          <w:tab w:val="left" w:pos="426"/>
          <w:tab w:val="left" w:pos="567"/>
        </w:tabs>
        <w:snapToGrid w:val="0"/>
        <w:spacing w:after="200" w:line="240" w:lineRule="auto"/>
        <w:ind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A1B41">
        <w:rPr>
          <w:sz w:val="22"/>
          <w:szCs w:val="22"/>
        </w:rPr>
        <w:t>ОБЩЕСТВО С ОГРАНИЧЕННОЙ ОТВЕТСТВЕННОСТЬЮ</w:t>
      </w:r>
      <w:r>
        <w:rPr>
          <w:sz w:val="22"/>
          <w:szCs w:val="22"/>
        </w:rPr>
        <w:t xml:space="preserve"> </w:t>
      </w:r>
      <w:r w:rsidRPr="009A1B41">
        <w:rPr>
          <w:sz w:val="22"/>
          <w:szCs w:val="22"/>
        </w:rPr>
        <w:t>"БИСЕР"ИНН/КПП3702161188/370201001 ОГРН 1163702074491</w:t>
      </w:r>
      <w:r w:rsidR="005F4CA1" w:rsidRPr="009A1B41">
        <w:rPr>
          <w:sz w:val="22"/>
          <w:szCs w:val="22"/>
        </w:rPr>
        <w:t xml:space="preserve">, </w:t>
      </w:r>
    </w:p>
    <w:p w:rsidR="005F4CA1" w:rsidRPr="009A1B41" w:rsidRDefault="005F4CA1" w:rsidP="009A1B41">
      <w:pPr>
        <w:tabs>
          <w:tab w:val="left" w:pos="0"/>
          <w:tab w:val="left" w:pos="142"/>
          <w:tab w:val="left" w:pos="284"/>
          <w:tab w:val="left" w:pos="851"/>
          <w:tab w:val="left" w:pos="993"/>
          <w:tab w:val="left" w:pos="2127"/>
        </w:tabs>
        <w:snapToGrid w:val="0"/>
        <w:spacing w:after="200" w:line="240" w:lineRule="auto"/>
        <w:ind w:firstLine="0"/>
        <w:contextualSpacing/>
        <w:rPr>
          <w:sz w:val="22"/>
          <w:szCs w:val="22"/>
        </w:rPr>
      </w:pPr>
      <w:r w:rsidRPr="009A1B41">
        <w:rPr>
          <w:sz w:val="22"/>
          <w:szCs w:val="22"/>
        </w:rPr>
        <w:t xml:space="preserve">- </w:t>
      </w:r>
      <w:r w:rsidR="009A1B41">
        <w:rPr>
          <w:sz w:val="22"/>
          <w:szCs w:val="22"/>
        </w:rPr>
        <w:t xml:space="preserve">   </w:t>
      </w:r>
      <w:r w:rsidR="009A1B41" w:rsidRPr="009A1B41">
        <w:rPr>
          <w:sz w:val="22"/>
          <w:szCs w:val="22"/>
        </w:rPr>
        <w:t>ОБЩЕСТВО С ОГРАНИЧЕННОЙ ОТВЕТСТВЕННОСТЬЮ "РОСС- ПРОФИТ" ИНН/КПП3702060711/370201001 ОГРН 1043700088948</w:t>
      </w:r>
      <w:r w:rsidRPr="009A1B41">
        <w:rPr>
          <w:sz w:val="22"/>
          <w:szCs w:val="22"/>
        </w:rPr>
        <w:t xml:space="preserve">  </w:t>
      </w:r>
    </w:p>
    <w:p w:rsidR="00135F66" w:rsidRPr="009A1B41" w:rsidRDefault="005F4CA1" w:rsidP="005F4CA1">
      <w:pPr>
        <w:tabs>
          <w:tab w:val="left" w:pos="0"/>
          <w:tab w:val="left" w:pos="142"/>
          <w:tab w:val="left" w:pos="284"/>
        </w:tabs>
        <w:snapToGrid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9A1B41">
        <w:rPr>
          <w:sz w:val="22"/>
          <w:szCs w:val="22"/>
        </w:rPr>
        <w:t xml:space="preserve">2. </w:t>
      </w:r>
      <w:r w:rsidR="000C53D4" w:rsidRPr="009A1B41">
        <w:rPr>
          <w:snapToGrid/>
          <w:sz w:val="22"/>
          <w:szCs w:val="22"/>
        </w:rPr>
        <w:t>Предмет переторжки: цена заявки</w:t>
      </w:r>
      <w:r w:rsidR="00887D79" w:rsidRPr="009A1B41">
        <w:rPr>
          <w:snapToGrid/>
          <w:sz w:val="22"/>
          <w:szCs w:val="22"/>
        </w:rPr>
        <w:t>;</w:t>
      </w:r>
    </w:p>
    <w:p w:rsidR="005F4CA1" w:rsidRPr="009A1B41" w:rsidRDefault="009A1B41" w:rsidP="005F4CA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2"/>
          <w:szCs w:val="22"/>
        </w:rPr>
      </w:pPr>
      <w:r w:rsidRPr="009A1B41">
        <w:rPr>
          <w:snapToGrid/>
          <w:sz w:val="22"/>
          <w:szCs w:val="22"/>
        </w:rPr>
        <w:t xml:space="preserve">3. </w:t>
      </w:r>
      <w:r w:rsidR="00887D79" w:rsidRPr="009A1B41">
        <w:rPr>
          <w:snapToGrid/>
          <w:sz w:val="22"/>
          <w:szCs w:val="22"/>
        </w:rPr>
        <w:t xml:space="preserve">Участие в процедуре переторжки приняли </w:t>
      </w:r>
      <w:r w:rsidRPr="009A1B41">
        <w:rPr>
          <w:snapToGrid/>
          <w:sz w:val="22"/>
          <w:szCs w:val="22"/>
        </w:rPr>
        <w:t>2</w:t>
      </w:r>
      <w:r w:rsidR="00135F66" w:rsidRPr="009A1B41">
        <w:rPr>
          <w:snapToGrid/>
          <w:sz w:val="22"/>
          <w:szCs w:val="22"/>
        </w:rPr>
        <w:t xml:space="preserve"> (</w:t>
      </w:r>
      <w:r w:rsidRPr="009A1B41">
        <w:rPr>
          <w:snapToGrid/>
          <w:sz w:val="22"/>
          <w:szCs w:val="22"/>
        </w:rPr>
        <w:t>два</w:t>
      </w:r>
      <w:r w:rsidR="00135F66" w:rsidRPr="009A1B41">
        <w:rPr>
          <w:snapToGrid/>
          <w:sz w:val="22"/>
          <w:szCs w:val="22"/>
        </w:rPr>
        <w:t xml:space="preserve">) </w:t>
      </w:r>
      <w:r w:rsidR="00887D79" w:rsidRPr="009A1B41">
        <w:rPr>
          <w:snapToGrid/>
          <w:sz w:val="22"/>
          <w:szCs w:val="22"/>
        </w:rPr>
        <w:t>участника:</w:t>
      </w:r>
      <w:r w:rsidR="00135F66" w:rsidRPr="009A1B41">
        <w:rPr>
          <w:snapToGrid/>
          <w:sz w:val="22"/>
          <w:szCs w:val="22"/>
        </w:rPr>
        <w:t xml:space="preserve"> </w:t>
      </w:r>
    </w:p>
    <w:p w:rsidR="009A1B41" w:rsidRPr="009A1B41" w:rsidRDefault="005F4CA1" w:rsidP="009A1B4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2"/>
          <w:szCs w:val="22"/>
        </w:rPr>
      </w:pPr>
      <w:r w:rsidRPr="009A1B41">
        <w:rPr>
          <w:snapToGrid/>
          <w:sz w:val="22"/>
          <w:szCs w:val="22"/>
        </w:rPr>
        <w:t xml:space="preserve">- </w:t>
      </w:r>
      <w:r w:rsidR="009A1B41" w:rsidRPr="009A1B41">
        <w:rPr>
          <w:sz w:val="22"/>
          <w:szCs w:val="22"/>
        </w:rPr>
        <w:t xml:space="preserve">ОБЩЕСТВО С ОГРАНИЧЕННОЙ ОТВЕТСТВЕННОСТЬЮ "БИСЕР"ИНН/КПП3702161188/370201001 ОГРН 1163702074491, </w:t>
      </w:r>
    </w:p>
    <w:p w:rsidR="009A1B41" w:rsidRPr="009A1B41" w:rsidRDefault="009A1B41" w:rsidP="009A1B41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2"/>
          <w:szCs w:val="22"/>
        </w:rPr>
      </w:pPr>
      <w:r w:rsidRPr="009A1B4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 </w:t>
      </w:r>
      <w:bookmarkStart w:id="0" w:name="_GoBack"/>
      <w:bookmarkEnd w:id="0"/>
      <w:r w:rsidRPr="009A1B41">
        <w:rPr>
          <w:sz w:val="22"/>
          <w:szCs w:val="22"/>
        </w:rPr>
        <w:t xml:space="preserve">ОБЩЕСТВО С ОГРАНИЧЕННОЙ ОТВЕТСТВЕННОСТЬЮ "РОСС- ПРОФИТ" ИНН/КПП3702060711/370201001 ОГРН 1043700088948  </w:t>
      </w:r>
    </w:p>
    <w:p w:rsidR="00887D79" w:rsidRPr="009A1B41" w:rsidRDefault="009A1B41" w:rsidP="009A1B41">
      <w:pPr>
        <w:tabs>
          <w:tab w:val="left" w:pos="0"/>
          <w:tab w:val="left" w:pos="142"/>
          <w:tab w:val="left" w:pos="284"/>
        </w:tabs>
        <w:snapToGrid w:val="0"/>
        <w:spacing w:line="240" w:lineRule="auto"/>
        <w:ind w:firstLine="0"/>
        <w:contextualSpacing/>
        <w:rPr>
          <w:snapToGrid/>
          <w:sz w:val="22"/>
          <w:szCs w:val="22"/>
        </w:rPr>
      </w:pPr>
      <w:r w:rsidRPr="009A1B41">
        <w:rPr>
          <w:sz w:val="22"/>
          <w:szCs w:val="22"/>
        </w:rPr>
        <w:t xml:space="preserve">4. </w:t>
      </w:r>
      <w:r w:rsidR="00887D79" w:rsidRPr="009A1B41">
        <w:rPr>
          <w:sz w:val="22"/>
          <w:szCs w:val="22"/>
        </w:rPr>
        <w:t xml:space="preserve">Процедура переторжки осуществлялась с использованием средств электронной торговой площадки </w:t>
      </w:r>
      <w:r w:rsidR="00887D79" w:rsidRPr="009A1B41">
        <w:rPr>
          <w:snapToGrid/>
          <w:sz w:val="22"/>
          <w:szCs w:val="22"/>
        </w:rPr>
        <w:t>на Интернет-сайте https://rushydro.roseltorg.ru</w:t>
      </w:r>
      <w:r w:rsidR="00887D79" w:rsidRPr="009A1B41">
        <w:rPr>
          <w:sz w:val="22"/>
          <w:szCs w:val="22"/>
        </w:rPr>
        <w:t xml:space="preserve"> в присутствии секретаря Закупочной комиссии.</w:t>
      </w:r>
    </w:p>
    <w:p w:rsidR="005F1425" w:rsidRPr="009A1B41" w:rsidRDefault="005F1425" w:rsidP="009A1B41">
      <w:pPr>
        <w:pStyle w:val="a5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hanging="927"/>
        <w:rPr>
          <w:snapToGrid/>
          <w:sz w:val="22"/>
          <w:szCs w:val="22"/>
        </w:rPr>
      </w:pPr>
      <w:r w:rsidRPr="009A1B41">
        <w:rPr>
          <w:snapToGrid/>
          <w:sz w:val="22"/>
          <w:szCs w:val="22"/>
        </w:rPr>
        <w:t xml:space="preserve">Дата и время начала процедуры </w:t>
      </w:r>
      <w:r w:rsidR="000346A8" w:rsidRPr="009A1B41">
        <w:rPr>
          <w:snapToGrid/>
          <w:sz w:val="22"/>
          <w:szCs w:val="22"/>
        </w:rPr>
        <w:t>переторжки</w:t>
      </w:r>
      <w:r w:rsidRPr="009A1B41">
        <w:rPr>
          <w:snapToGrid/>
          <w:sz w:val="22"/>
          <w:szCs w:val="22"/>
        </w:rPr>
        <w:t xml:space="preserve">: </w:t>
      </w:r>
      <w:r w:rsidR="000C53D4" w:rsidRPr="009A1B41">
        <w:rPr>
          <w:snapToGrid/>
          <w:sz w:val="22"/>
          <w:szCs w:val="22"/>
        </w:rPr>
        <w:t>15</w:t>
      </w:r>
      <w:r w:rsidRPr="009A1B41">
        <w:rPr>
          <w:snapToGrid/>
          <w:sz w:val="22"/>
          <w:szCs w:val="22"/>
        </w:rPr>
        <w:t xml:space="preserve">:00 (время амурское) </w:t>
      </w:r>
      <w:r w:rsidR="009A1B41" w:rsidRPr="009A1B41">
        <w:rPr>
          <w:snapToGrid/>
          <w:sz w:val="22"/>
          <w:szCs w:val="22"/>
        </w:rPr>
        <w:t>02.11</w:t>
      </w:r>
      <w:r w:rsidRPr="009A1B41">
        <w:rPr>
          <w:snapToGrid/>
          <w:sz w:val="22"/>
          <w:szCs w:val="22"/>
        </w:rPr>
        <w:t>.</w:t>
      </w:r>
      <w:r w:rsidR="000C53D4" w:rsidRPr="009A1B41">
        <w:rPr>
          <w:snapToGrid/>
          <w:sz w:val="22"/>
          <w:szCs w:val="22"/>
        </w:rPr>
        <w:t>2020</w:t>
      </w:r>
      <w:r w:rsidRPr="009A1B41">
        <w:rPr>
          <w:snapToGrid/>
          <w:sz w:val="22"/>
          <w:szCs w:val="22"/>
        </w:rPr>
        <w:t xml:space="preserve"> г. </w:t>
      </w:r>
    </w:p>
    <w:p w:rsidR="005F1425" w:rsidRPr="009A1B41" w:rsidRDefault="005F1425" w:rsidP="009A1B41">
      <w:pPr>
        <w:pStyle w:val="a5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rPr>
          <w:snapToGrid/>
          <w:sz w:val="22"/>
          <w:szCs w:val="22"/>
        </w:rPr>
      </w:pPr>
      <w:r w:rsidRPr="009A1B41">
        <w:rPr>
          <w:snapToGrid/>
          <w:sz w:val="22"/>
          <w:szCs w:val="22"/>
        </w:rPr>
        <w:t xml:space="preserve">Место проведения процедуры </w:t>
      </w:r>
      <w:r w:rsidR="00887D79" w:rsidRPr="009A1B41">
        <w:rPr>
          <w:snapToGrid/>
          <w:sz w:val="22"/>
          <w:szCs w:val="22"/>
        </w:rPr>
        <w:t>переторжки</w:t>
      </w:r>
      <w:r w:rsidRPr="009A1B41">
        <w:rPr>
          <w:snapToGrid/>
          <w:sz w:val="22"/>
          <w:szCs w:val="22"/>
        </w:rPr>
        <w:t>: Единая электронная торговая площадка по адресу: https://rushydro.roseltorg.ru».</w:t>
      </w:r>
    </w:p>
    <w:p w:rsidR="005F1425" w:rsidRPr="009A1B41" w:rsidRDefault="00887D79" w:rsidP="009A1B41">
      <w:pPr>
        <w:pStyle w:val="a5"/>
        <w:numPr>
          <w:ilvl w:val="0"/>
          <w:numId w:val="11"/>
        </w:numPr>
        <w:tabs>
          <w:tab w:val="left" w:pos="284"/>
        </w:tabs>
        <w:spacing w:line="240" w:lineRule="auto"/>
        <w:ind w:left="0" w:firstLine="0"/>
        <w:rPr>
          <w:snapToGrid/>
          <w:sz w:val="22"/>
          <w:szCs w:val="22"/>
        </w:rPr>
      </w:pPr>
      <w:r w:rsidRPr="009A1B41">
        <w:rPr>
          <w:snapToGrid/>
          <w:sz w:val="22"/>
          <w:szCs w:val="22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4532"/>
        <w:gridCol w:w="1985"/>
        <w:gridCol w:w="1652"/>
      </w:tblGrid>
      <w:tr w:rsidR="00887D79" w:rsidRPr="00314278" w:rsidTr="004662B1">
        <w:trPr>
          <w:trHeight w:val="453"/>
        </w:trPr>
        <w:tc>
          <w:tcPr>
            <w:tcW w:w="426" w:type="dxa"/>
            <w:hideMark/>
          </w:tcPr>
          <w:p w:rsidR="00887D79" w:rsidRPr="00314278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№</w:t>
            </w:r>
          </w:p>
          <w:p w:rsidR="00887D79" w:rsidRPr="00314278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hideMark/>
          </w:tcPr>
          <w:p w:rsidR="00887D79" w:rsidRPr="00314278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4532" w:type="dxa"/>
          </w:tcPr>
          <w:p w:rsidR="00887D79" w:rsidRPr="00314278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Наименование Участника закупки </w:t>
            </w:r>
            <w:r w:rsidR="00B10E45" w:rsidRPr="00314278">
              <w:rPr>
                <w:b/>
                <w:i/>
                <w:sz w:val="20"/>
              </w:rPr>
              <w:t>ИНН Участника и/или его идентификационный номер</w:t>
            </w:r>
          </w:p>
        </w:tc>
        <w:tc>
          <w:tcPr>
            <w:tcW w:w="1985" w:type="dxa"/>
            <w:hideMark/>
          </w:tcPr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1652" w:type="dxa"/>
          </w:tcPr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9A1B41" w:rsidRPr="005F1425" w:rsidTr="009A1B41">
        <w:trPr>
          <w:trHeight w:val="299"/>
        </w:trPr>
        <w:tc>
          <w:tcPr>
            <w:tcW w:w="426" w:type="dxa"/>
          </w:tcPr>
          <w:p w:rsidR="009A1B41" w:rsidRPr="005F1425" w:rsidRDefault="009A1B41" w:rsidP="009A1B4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41" w:rsidRPr="004A0AAB" w:rsidRDefault="009A1B41" w:rsidP="009A1B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30.09.2020 11:18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41" w:rsidRPr="004A0AAB" w:rsidRDefault="009A1B41" w:rsidP="009A1B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"БИСЕР" </w:t>
            </w:r>
            <w:r w:rsidRPr="004A0AAB">
              <w:rPr>
                <w:sz w:val="22"/>
                <w:szCs w:val="22"/>
              </w:rPr>
              <w:br/>
              <w:t xml:space="preserve">ИНН/КПП 3702161188/370201001 </w:t>
            </w:r>
            <w:r w:rsidRPr="004A0AAB">
              <w:rPr>
                <w:sz w:val="22"/>
                <w:szCs w:val="22"/>
              </w:rPr>
              <w:br/>
              <w:t>ОГРН 1163702074491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41" w:rsidRPr="004A0AAB" w:rsidRDefault="009A1B41" w:rsidP="009A1B41">
            <w:pPr>
              <w:ind w:firstLine="27"/>
              <w:jc w:val="center"/>
              <w:rPr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6 891</w:t>
            </w:r>
            <w:r>
              <w:rPr>
                <w:sz w:val="22"/>
                <w:szCs w:val="22"/>
              </w:rPr>
              <w:t> </w:t>
            </w:r>
            <w:r w:rsidRPr="004A0AAB">
              <w:rPr>
                <w:sz w:val="22"/>
                <w:szCs w:val="22"/>
              </w:rPr>
              <w:t>049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41" w:rsidRPr="009A1B41" w:rsidRDefault="009A1B41" w:rsidP="009A1B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A1B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A1B41">
              <w:rPr>
                <w:sz w:val="24"/>
                <w:szCs w:val="24"/>
              </w:rPr>
              <w:t>884</w:t>
            </w:r>
            <w:r>
              <w:rPr>
                <w:sz w:val="24"/>
                <w:szCs w:val="24"/>
              </w:rPr>
              <w:t xml:space="preserve"> </w:t>
            </w:r>
            <w:r w:rsidRPr="009A1B41">
              <w:rPr>
                <w:sz w:val="24"/>
                <w:szCs w:val="24"/>
              </w:rPr>
              <w:t>123,0</w:t>
            </w:r>
          </w:p>
        </w:tc>
      </w:tr>
      <w:tr w:rsidR="009A1B41" w:rsidRPr="005F1425" w:rsidTr="009A1B41">
        <w:trPr>
          <w:trHeight w:val="299"/>
        </w:trPr>
        <w:tc>
          <w:tcPr>
            <w:tcW w:w="426" w:type="dxa"/>
          </w:tcPr>
          <w:p w:rsidR="009A1B41" w:rsidRPr="005F1425" w:rsidRDefault="009A1B41" w:rsidP="009A1B4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41" w:rsidRPr="004A0AAB" w:rsidRDefault="009A1B41" w:rsidP="009A1B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01.10.2020 11:17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B41" w:rsidRPr="004A0AAB" w:rsidRDefault="009A1B41" w:rsidP="009A1B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"РОСС- ПРОФИТ" </w:t>
            </w:r>
            <w:r w:rsidRPr="004A0AAB">
              <w:rPr>
                <w:sz w:val="22"/>
                <w:szCs w:val="22"/>
              </w:rPr>
              <w:br/>
              <w:t xml:space="preserve">ИНН/КПП 3702060711/370201001 </w:t>
            </w:r>
            <w:r w:rsidRPr="004A0AAB">
              <w:rPr>
                <w:sz w:val="22"/>
                <w:szCs w:val="22"/>
              </w:rPr>
              <w:br/>
              <w:t>ОГРН 1043700088948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41" w:rsidRPr="004A0AAB" w:rsidRDefault="009A1B41" w:rsidP="009A1B41">
            <w:pPr>
              <w:ind w:firstLine="27"/>
              <w:jc w:val="center"/>
              <w:rPr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6 918 078,7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B41" w:rsidRPr="000D27D4" w:rsidRDefault="009A1B41" w:rsidP="009A1B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 w:rsidRPr="009A1B4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9A1B41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 xml:space="preserve"> </w:t>
            </w:r>
            <w:r w:rsidRPr="009A1B41">
              <w:rPr>
                <w:sz w:val="24"/>
                <w:szCs w:val="24"/>
              </w:rPr>
              <w:t>000,0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</w:t>
      </w:r>
      <w:r w:rsidR="00586927">
        <w:rPr>
          <w:b/>
          <w:i/>
          <w:sz w:val="26"/>
          <w:szCs w:val="26"/>
        </w:rPr>
        <w:t xml:space="preserve">                            Г.М. Терёшкина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314278" w:rsidP="004C2EBD">
      <w:pPr>
        <w:pStyle w:val="a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(4162) 397-2</w:t>
      </w:r>
      <w:r w:rsidR="00586927">
        <w:rPr>
          <w:i/>
          <w:sz w:val="22"/>
          <w:szCs w:val="22"/>
        </w:rPr>
        <w:t>60</w:t>
      </w:r>
    </w:p>
    <w:sectPr w:rsidR="00A90D0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95" w:rsidRDefault="00397E95" w:rsidP="00E2330B">
      <w:pPr>
        <w:spacing w:line="240" w:lineRule="auto"/>
      </w:pPr>
      <w:r>
        <w:separator/>
      </w:r>
    </w:p>
  </w:endnote>
  <w:endnote w:type="continuationSeparator" w:id="0">
    <w:p w:rsidR="00397E95" w:rsidRDefault="00397E9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B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95" w:rsidRDefault="00397E95" w:rsidP="00E2330B">
      <w:pPr>
        <w:spacing w:line="240" w:lineRule="auto"/>
      </w:pPr>
      <w:r>
        <w:separator/>
      </w:r>
    </w:p>
  </w:footnote>
  <w:footnote w:type="continuationSeparator" w:id="0">
    <w:p w:rsidR="00397E95" w:rsidRDefault="00397E9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A1B41">
      <w:rPr>
        <w:i/>
        <w:sz w:val="18"/>
        <w:szCs w:val="18"/>
      </w:rPr>
      <w:t>446</w:t>
    </w:r>
    <w:r w:rsidR="00586927">
      <w:rPr>
        <w:i/>
        <w:sz w:val="18"/>
        <w:szCs w:val="18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61D36"/>
    <w:multiLevelType w:val="hybridMultilevel"/>
    <w:tmpl w:val="74A2FFC8"/>
    <w:lvl w:ilvl="0" w:tplc="447EF8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6B937FE"/>
    <w:multiLevelType w:val="hybridMultilevel"/>
    <w:tmpl w:val="899CC842"/>
    <w:lvl w:ilvl="0" w:tplc="1816691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53D4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5F66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335A7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4278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97E95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20959"/>
    <w:rsid w:val="00446BA5"/>
    <w:rsid w:val="00452923"/>
    <w:rsid w:val="00454AD0"/>
    <w:rsid w:val="004572EC"/>
    <w:rsid w:val="00460557"/>
    <w:rsid w:val="00460D7E"/>
    <w:rsid w:val="00462295"/>
    <w:rsid w:val="004662B1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0EAA"/>
    <w:rsid w:val="004D311E"/>
    <w:rsid w:val="004D4439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927"/>
    <w:rsid w:val="00586D68"/>
    <w:rsid w:val="005A297A"/>
    <w:rsid w:val="005A5308"/>
    <w:rsid w:val="005B00B1"/>
    <w:rsid w:val="005B16C6"/>
    <w:rsid w:val="005C31D1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4CA1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11A7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15AC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2946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71E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2806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ADF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1B41"/>
    <w:rsid w:val="009B2B1F"/>
    <w:rsid w:val="009B5A84"/>
    <w:rsid w:val="009C5463"/>
    <w:rsid w:val="009D00DD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211F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1B8"/>
    <w:rsid w:val="00A9496B"/>
    <w:rsid w:val="00AA338E"/>
    <w:rsid w:val="00AA350D"/>
    <w:rsid w:val="00AB5B3D"/>
    <w:rsid w:val="00AD5251"/>
    <w:rsid w:val="00AD5EA2"/>
    <w:rsid w:val="00AD6D80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0E45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5F9B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35C1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60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4E03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9F3"/>
    <w:rsid w:val="00FA7BEA"/>
    <w:rsid w:val="00FB1F73"/>
    <w:rsid w:val="00FB4F3F"/>
    <w:rsid w:val="00FC6C2B"/>
    <w:rsid w:val="00FD6DE4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DCE5"/>
  <w15:docId w15:val="{33FF5C7B-ED52-404E-B216-AE769526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743F9-E87B-4FDC-8D06-C3EA8476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Терёшкина Гузалия Мавлимьяновна</cp:lastModifiedBy>
  <cp:revision>96</cp:revision>
  <cp:lastPrinted>2018-06-25T06:31:00Z</cp:lastPrinted>
  <dcterms:created xsi:type="dcterms:W3CDTF">2014-08-07T23:19:00Z</dcterms:created>
  <dcterms:modified xsi:type="dcterms:W3CDTF">2020-11-02T11:15:00Z</dcterms:modified>
</cp:coreProperties>
</file>