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936" w:rsidRPr="00826936" w:rsidRDefault="00826936" w:rsidP="008269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2693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 w:rsidR="0076526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</w:t>
      </w:r>
      <w:r w:rsidRPr="0082693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 техническому заданию</w:t>
      </w:r>
    </w:p>
    <w:p w:rsidR="00826936" w:rsidRPr="00826936" w:rsidRDefault="00826936" w:rsidP="0082693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2693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826936" w:rsidRPr="00826936" w:rsidRDefault="00826936" w:rsidP="008269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30E84" w:rsidRDefault="00730E84" w:rsidP="0082693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0E84" w:rsidRDefault="00730E84" w:rsidP="0082693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5380" w:rsidRPr="00F17AAB" w:rsidRDefault="00DB5380" w:rsidP="0082693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ДРСК</w:t>
      </w:r>
    </w:p>
    <w:p w:rsidR="00DB5380" w:rsidRPr="00F17AAB" w:rsidRDefault="00DB5380" w:rsidP="00826936">
      <w:pPr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>ХЭС</w:t>
      </w:r>
    </w:p>
    <w:p w:rsidR="00DB5380" w:rsidRPr="00F17AAB" w:rsidRDefault="00DB5380" w:rsidP="00826936">
      <w:pPr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 ЦЭС</w:t>
      </w: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674482" w:rsidRPr="00F17A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ХСРЭС</w:t>
      </w:r>
    </w:p>
    <w:p w:rsidR="00DB5380" w:rsidRPr="00F17AAB" w:rsidRDefault="00DB5380" w:rsidP="00826936">
      <w:pPr>
        <w:autoSpaceDE w:val="0"/>
        <w:autoSpaceDN w:val="0"/>
        <w:adjustRightInd w:val="0"/>
        <w:spacing w:after="0" w:line="0" w:lineRule="atLeast"/>
        <w:ind w:left="709" w:hanging="42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7A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</w:t>
      </w:r>
      <w:r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Инв. №</w:t>
      </w:r>
      <w:r w:rsidR="009E3563"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HB009558</w:t>
      </w:r>
      <w:r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20B7"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>ВЛ-1</w:t>
      </w:r>
      <w:r w:rsidR="00674482"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="00674482"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="00674482"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74482"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Анастасьевка</w:t>
      </w:r>
      <w:proofErr w:type="spellEnd"/>
      <w:r w:rsidR="009E3563" w:rsidRPr="00F17AAB">
        <w:rPr>
          <w:rFonts w:ascii="Times New Roman" w:eastAsia="Times New Roman" w:hAnsi="Times New Roman" w:cs="Times New Roman"/>
          <w:sz w:val="24"/>
          <w:szCs w:val="24"/>
          <w:lang w:eastAsia="ru-RU"/>
        </w:rPr>
        <w:t>-Вятское</w:t>
      </w:r>
    </w:p>
    <w:p w:rsidR="00DB5380" w:rsidRPr="00F17AAB" w:rsidRDefault="00DB5380" w:rsidP="00DB53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4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6"/>
        <w:gridCol w:w="131"/>
        <w:gridCol w:w="2551"/>
        <w:gridCol w:w="851"/>
        <w:gridCol w:w="850"/>
        <w:gridCol w:w="142"/>
        <w:gridCol w:w="132"/>
        <w:gridCol w:w="435"/>
        <w:gridCol w:w="4678"/>
        <w:gridCol w:w="142"/>
      </w:tblGrid>
      <w:tr w:rsidR="00DB5380" w:rsidRPr="00F17AAB" w:rsidTr="00826936">
        <w:trPr>
          <w:trHeight w:val="315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380" w:rsidRPr="00F17AAB" w:rsidRDefault="00DB5380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ВЕДОМОСТЬ ДЕФЕКТОВ И ОБЪЕМОВ РАБОТ</w:t>
            </w:r>
            <w:r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2510E" w:rsidRPr="00F17AAB" w:rsidTr="00826936">
        <w:trPr>
          <w:gridAfter w:val="3"/>
          <w:wAfter w:w="5255" w:type="dxa"/>
          <w:trHeight w:val="31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510E" w:rsidRPr="00F17AAB" w:rsidRDefault="0072510E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510E" w:rsidRPr="00F17AAB" w:rsidRDefault="0072510E" w:rsidP="007251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5380" w:rsidRPr="00F17AAB" w:rsidTr="00826936">
        <w:trPr>
          <w:gridAfter w:val="1"/>
          <w:wAfter w:w="142" w:type="dxa"/>
          <w:trHeight w:val="600"/>
        </w:trPr>
        <w:tc>
          <w:tcPr>
            <w:tcW w:w="1020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B5380" w:rsidRPr="00F17AAB" w:rsidRDefault="00DB5380" w:rsidP="0072510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Комиссия провела обследование </w:t>
            </w:r>
            <w:r w:rsidR="00674482" w:rsidRPr="00F17A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ВЛ 1</w:t>
            </w:r>
            <w:r w:rsidRPr="00F17A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0</w:t>
            </w:r>
            <w:r w:rsidR="00E16858" w:rsidRPr="00F17A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F17A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кВ</w:t>
            </w:r>
            <w:r w:rsidR="00674482" w:rsidRPr="00F17A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Ф-3 ПС</w:t>
            </w:r>
            <w:r w:rsidRPr="00F17A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="00674482" w:rsidRPr="00F17A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Анастасьевка</w:t>
            </w:r>
            <w:r w:rsidR="009E3563" w:rsidRPr="00F17A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>-Вятское</w:t>
            </w:r>
            <w:r w:rsidR="00674482" w:rsidRPr="00F17AA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вследствие чего приняла решение о необходимости проведения следующего </w:t>
            </w:r>
            <w:proofErr w:type="gramStart"/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объема  работ</w:t>
            </w:r>
            <w:proofErr w:type="gramEnd"/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ремонту подрядным способом.</w:t>
            </w:r>
          </w:p>
          <w:p w:rsidR="001F5023" w:rsidRPr="00F17AAB" w:rsidRDefault="001F5023" w:rsidP="0072510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5380" w:rsidRPr="00F17AAB" w:rsidTr="002F1073">
        <w:trPr>
          <w:gridAfter w:val="1"/>
          <w:wAfter w:w="142" w:type="dxa"/>
          <w:trHeight w:val="6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F17AAB" w:rsidRDefault="001F5023" w:rsidP="00DB5380">
            <w:pPr>
              <w:spacing w:after="0" w:line="240" w:lineRule="auto"/>
              <w:ind w:left="-121" w:firstLine="1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DB5380"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F17AAB" w:rsidRDefault="00DB5380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F17AAB" w:rsidRDefault="00DB5380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</w:t>
            </w:r>
            <w:r w:rsidR="0072510E"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изм</w:t>
            </w:r>
            <w:r w:rsidR="0072510E"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F17AAB" w:rsidRDefault="00DB5380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</w:t>
            </w:r>
            <w:r w:rsidR="0072510E"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80" w:rsidRPr="00F17AAB" w:rsidRDefault="00DB5380" w:rsidP="00DB5380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7F5073" w:rsidRPr="00F17AAB" w:rsidTr="002F1073">
        <w:trPr>
          <w:gridAfter w:val="1"/>
          <w:wAfter w:w="142" w:type="dxa"/>
          <w:trHeight w:val="6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73" w:rsidRPr="00F17AAB" w:rsidRDefault="007F5073" w:rsidP="00F17AA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7AAB">
              <w:rPr>
                <w:rFonts w:ascii="Times New Roman" w:hAnsi="Times New Roman" w:cs="Times New Roman"/>
                <w:sz w:val="24"/>
                <w:szCs w:val="24"/>
              </w:rPr>
              <w:t xml:space="preserve">Древесно-кустарниковая поросль выше нормы в пределах существующей просеки в пролётах опор № </w:t>
            </w:r>
            <w:r w:rsidRPr="00F17A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271-2</w:t>
            </w:r>
            <w:r w:rsidR="00D320B3" w:rsidRPr="00F17A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71/40;  290-290/26;  287-287/31</w:t>
            </w:r>
          </w:p>
          <w:p w:rsidR="007F5073" w:rsidRPr="00F17AAB" w:rsidRDefault="007F5073" w:rsidP="006744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3450B2" w:rsidP="00674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13,484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1DB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Механизированная расчистка просеки</w:t>
            </w: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древесно-кустарниковой растительности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A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средней густоты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пролетах опор:</w:t>
            </w:r>
          </w:p>
          <w:p w:rsidR="00BE41DB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Отпайка к ТП - «В/Ч сопка» пролет опор 271-271/40:</w:t>
            </w:r>
          </w:p>
          <w:p w:rsidR="00BE41DB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271-271/1 (65м×21,5м = 0,139га), 271/1-271/2 (68×21,5 = 0,146га), 271/2-271/ 3(68×21,5 = 0,146га), 271/3-271/4 (70м×21,5м = 0,15га), 271/4-271/5 (68×21,5 = 0,146га), 271/5-271/6 (70м×21,5м = 0,15га), 271/6-271/7 (68×21,5 = 0,146га), 271/7-271/8 (67м×21,5м = 0,144га), 271/8-271/9 (70м×21,5м = 0,15га), 271/9-271/ 10 (68×21,5 = 0,146га), 271/10-271/11 (68×21,5 = 0,146га), 271/11-271/12 (68×21,5 = 0,146га), № 271/12-271/13 (67м×21,5м = 0,144га), № 271/13-271/14 (65м×21,5м = 0,139га), 271/14-271/ 15(70м×21,5м = 0,15га), 271/15-271/16 (65×21,5 = 0,139га), 271/16-271/17 (65м×21,5м = 0,139га), 271/17-271/18 (68×21,5 = 0,146га), 271/18-271/19 (63×21,5 = 0,135га), 271/19-271/20 (65м×21,5м = 0,139га), 271/20-271/21 (68×21,5 = 0,146га), 271/21-271/22 (67м×21,5м = 0,144га), 271/22-271/ 23 (70м×21,5м = 0,15га), 271/23-271/24 (60×21,5 = 0,129га), 271/24-271/25 (67м×21,5м = 0,144га), 271/25-271/26 (65м×21,5м = 0,139га),  № 271/26-271/27 (65м×21,5м = 0,139га), № 271/27-271/28 (68×21,5 = 0,146га), 271/28-271/29 (70м×21,5м = 0,15га), 271/29-271/30  (68×21,5 = 0,146га), 271/30-271/31  (68×21,5 = 0,146га), 271/31-271/32 (66м×21,5м = 0,141га), 271/32-271/33 (68×21,5 = 0,146га), 271/33-271/34 (67м×21,5м = 0,144га), 271/34-271/35(68×21,5 = 0,146га), 271/35-271/ 36 (68×21,5 = 0,146га), 271/36-271/37 (68×21,5 = 0,146га), 271/37-271/38 (66м×21,5м = 0,141га), 271/38-271/39 (66м×21,5м = 0,141га), 271/39-271/ 40(65м×21,5м = 0,139га)</w:t>
            </w:r>
          </w:p>
          <w:p w:rsidR="00BE41DB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1DB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Отпайка  к ТП - 2120 пролет опор 287-287/31</w:t>
            </w:r>
          </w:p>
          <w:p w:rsidR="00BE41DB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287-287/1 (65м×21,5м = 0,139га), 287/1-287/2 (67м×21,5м = 0,144га), 287/2-287/3 (68×21,5 = 0,146га), 287/3-287/4 (65м×21,5м = 0,139га), 287/4-287/5 (68×21,5 = 0,146га), 287/5-287/6 (70м×21,5м = 0,15га), 287/6-287/7 (68×21,5 = 0,146га), 287/7-287/8 (67м×21,5м = 0,144га), 287/8-287/9 (68×21,5 = 0,146га), 287/9-287/10 (68×21,5 = 0,146га), 287/10-287/11 (68×21,5 = 0,146га), 287/11-287/12 (68×21,5 = 0,146га), № 287/12-287/13 (70м×21,5м = 0,15га), № 287/13-287/14 (70м×21,5м = 0,15га), 287/14-287/15 (70м×21,5м = 0,15га), 287/15-287/16 (65×21,5 = 0,139га), 287/16-287/17 (70м×21,5м = 0,15га), 287/17-287/18 (70м×21,5м = 0,15га), 287/18-287/ 19 (68×21,5 = 0,146га), 287/19-287/20 (65м×21,5м = 0,139га), 287/20-287/21 (68×21,5 = 0,146га), 287/21-287/22 (68×21,5 = 0,146га), 287/22-287/ 23(70м×21,5м = 0,15га), 287/23-287/24 (60×21,5 = 0,129га), 287/24-287/25 (70м×21,5м = 0,15га), 287/25-287/26 (65м×21,5м = 0,139га),  № 287/26-287/27 (65м×21,5м = 0,139га), № 287/27-287/28 (70м×21,5м = 0,15га), 287/28-287/29 (70м×21,5м = 0,15га), 287/29-287/30 (68×21,5 = 0,129га), 287/30-287/31 (55×21,5 = 0,118га)</w:t>
            </w:r>
          </w:p>
          <w:p w:rsidR="00BE41DB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41DB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Отпайка к ТП - 1491 пролет опор 290-290/26</w:t>
            </w:r>
          </w:p>
          <w:p w:rsidR="00BE41DB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290-290/1 (10×21,5м = 0,02га), 290/1-290/2 (30м×21,5м = 0,06га), 290/2-290/3 (55×21,5 = 0,118га), 290/3-290/4 (60м×21,5м = 0,129га), 290/4-290/5 (68×21,5 = 0,146га), 290/5-290/6 (70м×21,5м = 0,15га), 290/6-290/7 (68×21,5 = 0,146га), 290/7-290/8 (10м×21,5м = 0,02га), 290/8-290/9 (65м×21,5м = 0,139га), 290/9-290/10 (40×21,5 = 0,08га), 290/10-290/11 (68×21,5 = 0,146га), 290/11-290/12 (66м×21,5м = 0,141га), № 290/12-290/13 (65м×21,5м = 0,139га), № 290/13-290/14 (63×21,5 = 0,135га), 290/14-290/15 (68×21,5 = 0,146га), 290/15-290/16 (70м×21,5м = 0,15га), 290/16-290/17  (70м×21,5м = 0,15га), 290/17-290/18 (66м×21,5м = 0,141га)), 290/18-290/19 (63×21,5 = 0,135га), 290/19-290/20 (65м×21,5м = 0,139га), 290/20-290/21 (68×21,5 = 0,146га), 290/21-290/22 (68×21,5 = 0,146га), 290/22-290/23 (63×21,5 = 0,135га), 290/23-290/24 (60×21,5 = 0,129га), 290/24-290/ 25 (70м×21,5м = 0,15га), 290/25-290/26 (63×21,5 = 0,135га)</w:t>
            </w:r>
          </w:p>
          <w:p w:rsidR="007F5073" w:rsidRPr="00F17AAB" w:rsidRDefault="00BE41DB" w:rsidP="00F17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Доведение ширины просеки до 10 м в обе стороны от крайних проводов</w:t>
            </w:r>
          </w:p>
        </w:tc>
      </w:tr>
      <w:tr w:rsidR="007F5073" w:rsidRPr="00F17AAB" w:rsidTr="002F1073">
        <w:trPr>
          <w:gridAfter w:val="1"/>
          <w:wAfter w:w="142" w:type="dxa"/>
          <w:trHeight w:val="32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BE41DB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ДКР на банкетках анкерных ж/б опор </w:t>
            </w:r>
            <w:r w:rsidR="00CE4B90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271,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287, 290, 271/12, 271/37, 271/40, 287/1, 287/6, 287/11, 287/18, 287/20, 287/29, 287/30, 290/5,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290/6, 290/8, 290/10,</w:t>
            </w:r>
            <w:r w:rsidR="00C71D14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290/16, 290/18, 290/21, 290/24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шт/</w:t>
            </w:r>
          </w:p>
          <w:p w:rsidR="007F5073" w:rsidRPr="00F17AAB" w:rsidRDefault="007F5073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FCE" w:rsidRPr="00F17AAB" w:rsidRDefault="00D320B3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581FCE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F5073" w:rsidRPr="00F17AAB" w:rsidRDefault="00581FCE" w:rsidP="00CB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CB6F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1DB" w:rsidRPr="00F17AAB" w:rsidRDefault="007F5073" w:rsidP="00581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Расчистка банкеток </w:t>
            </w:r>
            <w:r w:rsidR="00C71D14"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(площадь 1х1=</w:t>
            </w:r>
            <w:r w:rsidR="00585B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71D14"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м2) </w:t>
            </w: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ДКР </w:t>
            </w:r>
            <w:r w:rsidRPr="00F17A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вручную</w:t>
            </w: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анкерных ж/б опор</w:t>
            </w:r>
            <w:r w:rsidR="00655C20"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4EE6"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271, </w:t>
            </w:r>
            <w:r w:rsidR="00BE41DB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 290, 271/12, 271/37, 271/40, 287/1, 287/6, 287/11, 287/18, 287/20, 287/29, 287/30, 290/5, 290/6, 290/8, 290/10, 290/16, 290/18, 290/21, 290/24</w:t>
            </w:r>
            <w:r w:rsidR="00BE41DB" w:rsidRPr="00F17A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7F5073" w:rsidRPr="00F17AAB" w:rsidRDefault="007F5073" w:rsidP="00581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(поросль </w:t>
            </w:r>
            <w:r w:rsidR="00581FCE" w:rsidRPr="00F17A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редкой</w:t>
            </w:r>
            <w:r w:rsidRPr="00F17A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густоты</w:t>
            </w:r>
            <w:r w:rsidRPr="00F17A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7F5073" w:rsidRPr="00F17AAB" w:rsidTr="002F1073">
        <w:trPr>
          <w:gridAfter w:val="1"/>
          <w:wAfter w:w="142" w:type="dxa"/>
          <w:trHeight w:val="6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BE41D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ДКР на банкетках промежуточных ж/б опор № 271/1-271/11, 271/13- 271/3</w:t>
            </w:r>
            <w:r w:rsidR="001F7893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271/38, 271/39, 287/2-287/5, 287/7-287/10,  287/12-287/17, 287/21-287/28, 290/9</w:t>
            </w:r>
            <w:r w:rsidR="00C71D14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290/11-290/14. 290/19, 290/20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шт/</w:t>
            </w:r>
          </w:p>
          <w:p w:rsidR="007F5073" w:rsidRPr="00F17AAB" w:rsidRDefault="007F5073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121088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7F5073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F5073" w:rsidRPr="00F17AAB" w:rsidRDefault="007F5073" w:rsidP="001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21088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0066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73" w:rsidRPr="00F17AAB" w:rsidRDefault="007F5073" w:rsidP="00581F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Расчистка банкеток </w:t>
            </w:r>
            <w:r w:rsidR="00C71D14"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(площадь 1х1=1 м2) </w:t>
            </w: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ДКР </w:t>
            </w:r>
            <w:r w:rsidRPr="00F17AA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вручную</w:t>
            </w: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промежуточных ж/б опор № </w:t>
            </w:r>
            <w:r w:rsidR="00BE41DB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271/1-271/11, 271/13- 271/36,   271/38, 271/39, 287/2-287/5, 287/7-287/10,  287/12-287/17, 287/21-287/28, 290/9, 290/11-290/14. 290/19, 290/20</w:t>
            </w:r>
            <w:r w:rsidR="00BE41DB" w:rsidRPr="00F17A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17A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F17A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поросль </w:t>
            </w:r>
            <w:r w:rsidR="00581FCE" w:rsidRPr="00F17A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редкой</w:t>
            </w:r>
            <w:r w:rsidRPr="00F17A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густоты</w:t>
            </w:r>
            <w:r w:rsidRPr="00F17A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7F5073" w:rsidRPr="00F17AAB" w:rsidTr="002F1073">
        <w:trPr>
          <w:gridAfter w:val="1"/>
          <w:wAfter w:w="142" w:type="dxa"/>
          <w:trHeight w:val="6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73" w:rsidRPr="00F17AAB" w:rsidRDefault="007F5073" w:rsidP="005A7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ДКР (угрожающие</w:t>
            </w:r>
            <w:r w:rsidR="00AC66B7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деревья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до токоведущих частей менее допустимого в пролете опор </w:t>
            </w:r>
          </w:p>
          <w:p w:rsidR="007F5073" w:rsidRPr="00F17AAB" w:rsidRDefault="007F5073" w:rsidP="007F79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Отпайка к ТП - «В/Ч сопка» пролет опор 271-271/40</w:t>
            </w: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</w:t>
            </w:r>
          </w:p>
          <w:p w:rsidR="007F5073" w:rsidRPr="00F17AAB" w:rsidRDefault="007F5073" w:rsidP="007F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Отпайка к ТП - 2120 пролет опор 287-287/31;</w:t>
            </w:r>
          </w:p>
          <w:p w:rsidR="007F5073" w:rsidRPr="00F17AAB" w:rsidRDefault="007F5073" w:rsidP="007F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Отпайка к ТП - 1491 пролет опор 290-290/26</w:t>
            </w:r>
          </w:p>
          <w:p w:rsidR="007F5073" w:rsidRPr="00F17AAB" w:rsidRDefault="007F5073" w:rsidP="00127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5073" w:rsidRPr="00F17AAB" w:rsidRDefault="007F5073" w:rsidP="00127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7F5073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73" w:rsidRPr="00F17AAB" w:rsidRDefault="00A02CA1" w:rsidP="00A07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1DB" w:rsidRPr="00F17AAB" w:rsidRDefault="00E57527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Вырубка угрожающих деревьев</w:t>
            </w:r>
            <w:r w:rsidR="00BE41DB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 пролетах опор: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Отпайка к ТП - «В/Ч сопка» пролет опор 271-271/</w:t>
            </w:r>
            <w:proofErr w:type="gramStart"/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 ;</w:t>
            </w:r>
            <w:proofErr w:type="gramEnd"/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271/1-271/2 (10шт.: до 16см. - 6; до 24см.- 4. 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271/2-271/3 (6шт.: до 16см. - 4; до 24см.- 2, береза, осина, дуб),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271/3-271/4 (9шт.: до 16см. – 9 береза</w:t>
            </w:r>
            <w:r w:rsidR="00A02CA1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осина, дуб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271/4-271/5 (12шт.: до 16см. - 6; до 24см.- 6,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271/5-271/6 (11шт.: до 16см.- 6; до 24см.- 5,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271/6-271/7 (13шт.: до 16см. - 9; до 24см.- 4,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271/7-271/8 (13шт.: до 16см. - 10; до 24см.- 3,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271/8-271/9 (12шт.: до 16см. - 8; до 24см.- 4,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271/9-271/10 (10шт.: до 16см. - 8; до 24см.- 2,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271/10-271/11 (8шт.: до 16см. - 6; до 24см.- 2,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271/11-271/12 (10шт.: до 16см. - 9; до 24см.- 1, береза, осина, дуб),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271/12-271/13 (2шт.: до 16см. - 2,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271/13-271/14 (8шт.: до 16см. - 6; до 24см.- 2,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271/14-271/15 (17шт.: до 16см. - 10; до 24см.- 7,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271/15-271/16 (13шт.: до 16см. - 10; до 24см.- 3,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271/16-271/17 (15шт.: до 16см. - 10; до 24см.- 4;до 32см. -1,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271/17-271/18 (17шт.: до 16см. - 9; до 24см.- 6;до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271/18-271/19 (18шт.: до 16см. - 12; до 24см.- 6,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271/19-271/20 (19шт.: до 16см. - 12; до 24см.-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271/20-271/21 (18шт.: до 16см. - 11; до 24см.- 6;до 32см. -1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271/21-271/22 (20шт.: до 16см. - 12; до 24см.- 6;до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271/22-271/23 (25шт.: до 16см. - 16; до 24см.- 8;до 32см. -1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271/23-271/24 (22шт.: до 16см. - 12; до 24см.- 8;до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271/24-271/25 (24шт.: до 16см. - 17; до 24см.- 6;до 32см. -1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271/25-271/26 (17шт.: до 16см. - 12; до 24см.- 4;до 32см. -1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271/26-271/27 (22шт.: до 16см. - 16; до 24см.- 4;до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271/27-271/28 (30шт.: до 16см. - 21; до 24см.- 8;до 32см. -1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271/28-271/29 (35шт.: до 16см. - 25; до 24см.- 8;до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271/29-271/30 (19шт.: до 16см. - 11; до 24см.- 7;до 32см. -1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271/30-271/31 (22шт.: до 16см. - 16; до 24см.- 6,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271/31-271/32 (21шт.: до 16см. - 15; до 24см.- 6,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271/32-271/33 (23шт.: до 16см. - 8; до 24см.- 12;до 32см. -3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271/33-271/34 (27шт.: до 16см. - 22; до 24см.- 4; до 32см. -1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271/34-271/35 (26шт.: до 16см. - 16; до 24см.- 8;до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271/35-271/36 (24шт.: до 16см. - 9; до 24см.- 13;до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271/36-271/37 (4шт.: до 16см. – 4,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271/37-271/38 (11шт.: до 16см. - 7; до 24см.- 4,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271/38-271/39 (39шт.: до 16см. - 16; до 24см.- 19;до 32см. -4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271/39-271/40 (43шт.: до 16см. - 15; до 24см.- 21;до 32см. -7 , береза, осина, дуб).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2) Отпайка к ТП - 2120 пролет опор 287-287/31;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287-287/1 (37шт.: до 16см. - 16; до 24см.- 19;до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287/1-287/2 (43шт.: до 16см. - 14; до 24см.- 26;до 32см. -3 , береза, осина, дуб),         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287/2-287/3 (42шт.: до 16см. - 12; до 24см.- 26;до 32см. -4 , береза, осина, дуб),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287/3-287/4 (41шт.: до 16см. - 21; до 24см.- 17;до 32см. -3 , береза, осина, дуб),                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287/4-287/5 (36шт.: до 16см. - 15; до 24см.- 15;до 32см. -6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287/5-287/6 (44шт.: до 16см. - 20; до 24см.- 20;до 32см. -4 , береза, осина, дуб),      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287/6-287/7 (45шт.: до 16см. - 15; до 24см.- 25;до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32см. -5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287/7-287/8 (46шт.: до 16см. - 16; до 24см.- 25;до 32см. -5 , береза, осина, дуб),      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287/8-287/9 (41шт.: до 16см. - 31; до 24см.- 10,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287/9-287/10 (44шт.: до 16см. - 24; до 24см.- 15;до 32см. -5 , береза, осина, дуб),  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287/10-287/11 (29шт.: до 16см. - 9; до 24см.- 17, до 32см. -3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287/11-287/12 (28шт.: до 16см. - 8; до 24см.- 18;до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287/12-287/13 (43шт.: до 16см. - 17; до 24см.- 20;до 32см. -6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287/13-287/14 (46шт.: до 16см. - 22; до 24см.- 20;до 32см. -4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287/14-287/15 (50шт.: до 16см. - 25; до 24см.- 20;до 32см. -5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287/15-287/16 (43шт.: до 16см. - 17; до 24см.- 22;до 32см. -4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287/16-287/17 (41шт.: до 16см. - 18; до 24см.- 21;до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287/17-287/18 (2шт.: до 16см. - 2,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287/19-287/20 (4шт.: до 16см. - 4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287/20-287/21 (8шт.: до 16см. - 4; до 24см.- 4,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287/21-287/22 (6шт.: до 16см. - 3; до 24см.- 3,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287/22-287/23 (9шт.: до 16см. - 6; до 24см.- 3, береза, осина, дуб),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287/23-287/24 (5шт.: до 16см. - 4; до 24см.- 1,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287/24-287/25 (3шт.: до 16см. - 2; до 24см.- 1,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287/25-287/26 (5шт.: до 16см. - 4; до 24см.- 1,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287/26-287/27 (13шт.: до 16см. - 8; до 24см.- 5,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287/27-287/28 (9шт.: до 16см. - 7; до 24см.- 2,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287/28-287/29 (8шт.: до 16см. - 8,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287/29-287/30 (5шт.: до 16см. - 4; до 24см.- 1,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287/30-287/31 (2шт.: до 16см. - 2, береза, осина, дуб) </w:t>
            </w:r>
          </w:p>
          <w:p w:rsidR="00BE41DB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Отпайка к ТП - 1491 пролет опор 290-290/26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290-290/1 (10шт.: до 16см. - 8; до 24см.- 2,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290/1-290/2 (23шт.: до 16см. - 13; до 24см.- 8;до 32см. -2 , береза, осина, дуб), 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290/2-290/3 (28шт.: до 16см. - 12; до 24см.- 13;до 32см. -3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290/3-290/4 (14шт.: до 16см. - 8; до 24см.- 6, береза, осина, дуб),  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290/4-290/5 (15шт.: до 16см. - 7; до 24см.- 8,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290/5-290/6 (15шт.: до 16см. - 6; до 24см.- 9, береза, осина, дуб),  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290/6-290/7 (8шт.: до 16см. - 4; до 24см.- 4,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290/7-290/8 (5шт.: до 16см. - 5, береза, осина, дуб),  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290/8-290/9 (33шт.: до 16см. - 17; до 24см.- 16,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290/9-290/10 (21шт.: до 16см. - 17; до 24см.- 4,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290/10-290/11 (28шт.: до 16см. - 12; до 24см.- 13;до 32см. -3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290/11-290/12 (18шт.: до 16см. - 9; до 24см.- 8;до 32см. -1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290/12-290/13 (13шт.: до 16см. - 8; до 24см.- 5,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290/13-290/14 (16шт.: до 16см. - 8; до 24см.- 8,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290/14-290/15 (17шт.: до 16см. - 12; до 24см.- 5,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290/15-290/16 (25шт.: до 16см. - 15; до 24см.- 10,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290/16-290/17 (24шт.: до 16см. - 10; до 24см.- 10;до 32см. -4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290/17-290/18 (27шт.: до 16см. - 11; до 24см.- 11;до 32см. -5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290/18-290/19 (25шт.: до 16см. - 13; до 24см.- 10;до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290/19-290/20 (4шт.: до 16см. - 2; до 24см.- 2, береза, осина, дуб),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290/21-290/22 (22шт.: до 16см. - 8; до 24см.- 12;до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290/22-290/23 (31шт.: до 16см. - 13; до 24см.- 13;до 32см. -5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290/23-290/24 (34шт.: до 16см. - 14; до 24см.- 18;до 32см. -2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290/24-290/25 (35шт.: до 16см. - 15; до 24см.- 17;до 32см. -3 , береза, осина, дуб), 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290/25-290/26 (41шт.: до 16см. - 20; до 24см.- 20;до 32см. -1 , береза, осина, дуб).</w:t>
            </w:r>
          </w:p>
          <w:p w:rsidR="00BE41DB" w:rsidRPr="00F17AAB" w:rsidRDefault="00BE41DB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16 см –  </w:t>
            </w:r>
            <w:r w:rsidR="009C3837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(береза, осина – </w:t>
            </w:r>
            <w:r w:rsidR="00A02CA1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шт., дуб – </w:t>
            </w:r>
            <w:r w:rsidR="00A02CA1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шт.)</w:t>
            </w:r>
          </w:p>
          <w:p w:rsidR="00BE41DB" w:rsidRPr="00F17AAB" w:rsidRDefault="00A02CA1" w:rsidP="00BE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24 см –  813</w:t>
            </w:r>
            <w:r w:rsidR="00BE41DB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(береза, осина –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="00BE41DB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шт., дуб –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BE41DB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шт.)</w:t>
            </w:r>
          </w:p>
          <w:p w:rsidR="007F5073" w:rsidRPr="00F17AAB" w:rsidRDefault="00BE41DB" w:rsidP="00BE4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32 см –  </w:t>
            </w:r>
            <w:r w:rsidR="00A02CA1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(береза, осина – </w:t>
            </w:r>
            <w:r w:rsidR="00A02CA1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шт., дуб – </w:t>
            </w:r>
            <w:r w:rsidR="00A02CA1"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шт.)</w:t>
            </w:r>
          </w:p>
          <w:p w:rsidR="00C559CC" w:rsidRPr="00F17AAB" w:rsidRDefault="00C559CC" w:rsidP="006A2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97A" w:rsidRPr="00F17AAB" w:rsidTr="002F1073">
        <w:trPr>
          <w:gridAfter w:val="1"/>
          <w:wAfter w:w="142" w:type="dxa"/>
          <w:trHeight w:val="6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97A" w:rsidRPr="00F17AAB" w:rsidRDefault="0076497A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97A" w:rsidRPr="00F17AAB" w:rsidRDefault="0076497A" w:rsidP="005A7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97A" w:rsidRPr="00F17AAB" w:rsidRDefault="0076497A" w:rsidP="00BA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97A" w:rsidRPr="00F17AAB" w:rsidRDefault="00BF2018" w:rsidP="00BA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97A" w:rsidRPr="00F17AAB" w:rsidRDefault="0076497A" w:rsidP="00BA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Разделка древесины полученной от валки леса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пролетах опор </w:t>
            </w:r>
          </w:p>
          <w:p w:rsidR="0076497A" w:rsidRPr="00F17AAB" w:rsidRDefault="0076497A" w:rsidP="00BA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Отпайка к ТП - «В/Ч сопка» пролет опор 271-271/40</w:t>
            </w: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</w:t>
            </w:r>
          </w:p>
          <w:p w:rsidR="0076497A" w:rsidRPr="00F17AAB" w:rsidRDefault="0076497A" w:rsidP="00BA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Отпайка к ТП - 2120 пролет опор 287-287/31;</w:t>
            </w:r>
          </w:p>
          <w:p w:rsidR="0076497A" w:rsidRPr="00F17AAB" w:rsidRDefault="0076497A" w:rsidP="00BA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3) Отпайка к ТП - 1491 пролет опор 290-290/26</w:t>
            </w:r>
          </w:p>
        </w:tc>
      </w:tr>
      <w:tr w:rsidR="00CB0018" w:rsidRPr="00F17AAB" w:rsidTr="002F1073">
        <w:trPr>
          <w:gridAfter w:val="1"/>
          <w:wAfter w:w="142" w:type="dxa"/>
          <w:trHeight w:val="6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018" w:rsidRPr="00F17AAB" w:rsidRDefault="00CB0018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018" w:rsidRPr="00F17AAB" w:rsidRDefault="00CB0018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018" w:rsidRPr="00F17AAB" w:rsidRDefault="00CB0018" w:rsidP="00BA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дерево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018" w:rsidRPr="00F17AAB" w:rsidRDefault="00BF2018" w:rsidP="00BA7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18" w:rsidRPr="00F17AAB" w:rsidRDefault="00CB0018" w:rsidP="00BA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Трелевка  древесины полученной от валки леса </w:t>
            </w: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пролетах опор </w:t>
            </w:r>
          </w:p>
          <w:p w:rsidR="00CB0018" w:rsidRPr="00F17AAB" w:rsidRDefault="00CB0018" w:rsidP="00BA7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Отпайка к ТП - «В/Ч сопка» пролет опор 271-271/40</w:t>
            </w:r>
            <w:r w:rsidRPr="00F17A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</w:t>
            </w:r>
          </w:p>
          <w:p w:rsidR="00CB0018" w:rsidRPr="00F17AAB" w:rsidRDefault="00CB0018" w:rsidP="00BA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Отпайка к ТП - 2120 пролет опор 287-287/31;</w:t>
            </w:r>
          </w:p>
          <w:p w:rsidR="00CB0018" w:rsidRPr="00F17AAB" w:rsidRDefault="00CB0018" w:rsidP="00BA7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Отпайка к ТП - 1491 пролет опор 290-290/26</w:t>
            </w:r>
          </w:p>
        </w:tc>
      </w:tr>
      <w:tr w:rsidR="00CB0018" w:rsidRPr="00F17AAB" w:rsidTr="002F1073">
        <w:trPr>
          <w:gridAfter w:val="1"/>
          <w:wAfter w:w="142" w:type="dxa"/>
          <w:trHeight w:val="7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018" w:rsidRPr="00F17AAB" w:rsidRDefault="00CB0018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18" w:rsidRPr="00F17AAB" w:rsidRDefault="00CB0018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018" w:rsidRPr="00F17AAB" w:rsidRDefault="00CB0018" w:rsidP="00725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018" w:rsidRPr="00F17AAB" w:rsidRDefault="00B57ACD" w:rsidP="00F03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13,49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18" w:rsidRPr="00F17AAB" w:rsidRDefault="00CB0018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Измельчение порубочных остатков</w:t>
            </w:r>
            <w:r w:rsidR="0011335F" w:rsidRPr="00113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либо вывоз и утилизаци</w:t>
            </w:r>
            <w:r w:rsidR="00964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="00113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(в населённой местности) </w:t>
            </w:r>
          </w:p>
          <w:p w:rsidR="00CB0018" w:rsidRPr="00F17AAB" w:rsidRDefault="00A97A95" w:rsidP="00585B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</w:t>
            </w:r>
            <w:r w:rsidR="00E83A50" w:rsidRPr="00F17A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13,484</w:t>
            </w:r>
            <w:r w:rsidR="0023080C" w:rsidRPr="00F17A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</w:t>
            </w:r>
            <w:r w:rsidRPr="00F17A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+0,00</w:t>
            </w:r>
            <w:r w:rsidR="00585B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42</w:t>
            </w:r>
            <w:r w:rsidRPr="00F17A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га+0,0</w:t>
            </w:r>
            <w:r w:rsidR="00E83A50" w:rsidRPr="00F17A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066</w:t>
            </w:r>
            <w:r w:rsidRPr="00F17A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га)</w:t>
            </w:r>
          </w:p>
        </w:tc>
      </w:tr>
      <w:tr w:rsidR="00CB0018" w:rsidRPr="00F17AAB" w:rsidTr="00826936">
        <w:trPr>
          <w:gridAfter w:val="1"/>
          <w:wAfter w:w="142" w:type="dxa"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18" w:rsidRPr="00F17AAB" w:rsidRDefault="00CB0018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CB0018" w:rsidRPr="00F17AAB" w:rsidTr="00EE0449">
        <w:trPr>
          <w:gridAfter w:val="1"/>
          <w:wAfter w:w="142" w:type="dxa"/>
          <w:trHeight w:val="7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18" w:rsidRPr="00F17AAB" w:rsidRDefault="00CB0018" w:rsidP="0072510E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18" w:rsidRPr="00F17AAB" w:rsidRDefault="00CB0018" w:rsidP="007251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018" w:rsidRPr="00F17AAB" w:rsidRDefault="00CB0018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018" w:rsidRPr="00F17AAB" w:rsidRDefault="00CB0018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18" w:rsidRPr="00F17AAB" w:rsidRDefault="00CB0018" w:rsidP="00DB5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0018" w:rsidRPr="009E3563" w:rsidTr="00A97A95">
        <w:trPr>
          <w:gridAfter w:val="1"/>
          <w:wAfter w:w="142" w:type="dxa"/>
          <w:trHeight w:val="7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18" w:rsidRPr="009E3563" w:rsidRDefault="00CB0018" w:rsidP="00557423">
            <w:pPr>
              <w:pStyle w:val="a5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018" w:rsidRPr="00DC098F" w:rsidRDefault="00CB0018" w:rsidP="005574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DC098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Примечание</w:t>
            </w:r>
          </w:p>
        </w:tc>
      </w:tr>
      <w:tr w:rsidR="00D55A03" w:rsidRPr="009E3563" w:rsidTr="00DC098F">
        <w:trPr>
          <w:gridAfter w:val="1"/>
          <w:wAfter w:w="142" w:type="dxa"/>
          <w:trHeight w:val="71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A03" w:rsidRPr="009E3563" w:rsidRDefault="00D55A03" w:rsidP="00D55A03">
            <w:pPr>
              <w:pStyle w:val="a5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A03" w:rsidRPr="002E69EC" w:rsidRDefault="00D55A03" w:rsidP="00D55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Произвести трелевку и складирование </w:t>
            </w:r>
            <w:r w:rsidR="003D4747"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срубленных деревьев </w:t>
            </w:r>
            <w:r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штабеля </w:t>
            </w:r>
            <w:r w:rsidR="003D4747"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или поленницы </w:t>
            </w:r>
            <w:r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краям просеки на расстоянии не менее 10 метров от прилегающих лесных насаждений с письменного разрешения ответственных за лесное хозяйство (ППБ №417 в лесах от 30.06.2017 г., раздел 3, п.17 б) и отдел</w:t>
            </w:r>
            <w:r w:rsidR="003D4747"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ить</w:t>
            </w:r>
            <w:r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противопожарной минерализованной полосой шириной не менее 1,4 метра.</w:t>
            </w:r>
          </w:p>
          <w:p w:rsidR="003D4747" w:rsidRPr="002E69EC" w:rsidRDefault="00D55A03" w:rsidP="00D55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6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Вырубка деревьев производится под корень. </w:t>
            </w:r>
            <w:r w:rsidRPr="002E69EC">
              <w:rPr>
                <w:rFonts w:ascii="Times New Roman" w:hAnsi="Times New Roman" w:cs="Times New Roman"/>
                <w:sz w:val="24"/>
                <w:szCs w:val="26"/>
              </w:rPr>
              <w:t>Высота пней после валки ДКР не должна превышать 1/3 ди</w:t>
            </w:r>
            <w:r w:rsidR="003D4747" w:rsidRPr="002E69EC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Pr="002E69EC">
              <w:rPr>
                <w:rFonts w:ascii="Times New Roman" w:hAnsi="Times New Roman" w:cs="Times New Roman"/>
                <w:sz w:val="24"/>
                <w:szCs w:val="26"/>
              </w:rPr>
              <w:t xml:space="preserve">метра среза (верхней части пня), а у деревьев диаметром менее 30 см - 10 </w:t>
            </w:r>
            <w:r w:rsidRPr="002E69EC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r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55A03" w:rsidRPr="002E69EC" w:rsidRDefault="003D4747" w:rsidP="00D55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Уборка </w:t>
            </w:r>
            <w:r w:rsidR="00D55A03"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порубочных остатков </w:t>
            </w:r>
            <w:r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производится в соответствии </w:t>
            </w:r>
            <w:r w:rsidR="00D55A03"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«Правилами пожарной безопасности в лесах»</w:t>
            </w:r>
            <w:r w:rsidRPr="002E6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измельчением либо вывозом и утилизацией.</w:t>
            </w:r>
          </w:p>
          <w:p w:rsidR="00D55A03" w:rsidRPr="003D4747" w:rsidRDefault="00D55A03" w:rsidP="00D55A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2E6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выполняется в охранной зоне ВЛ.</w:t>
            </w:r>
          </w:p>
        </w:tc>
      </w:tr>
    </w:tbl>
    <w:p w:rsidR="005E59AE" w:rsidRPr="009E3563" w:rsidRDefault="005E59AE" w:rsidP="00DB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sectPr w:rsidR="005E59AE" w:rsidRPr="009E3563" w:rsidSect="008E2F59">
      <w:pgSz w:w="11906" w:h="16838"/>
      <w:pgMar w:top="568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C1268"/>
    <w:multiLevelType w:val="hybridMultilevel"/>
    <w:tmpl w:val="4E20BA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D2"/>
    <w:rsid w:val="00000EDA"/>
    <w:rsid w:val="00006D56"/>
    <w:rsid w:val="000103AF"/>
    <w:rsid w:val="000112EC"/>
    <w:rsid w:val="00013A9D"/>
    <w:rsid w:val="00047C4B"/>
    <w:rsid w:val="00053FC1"/>
    <w:rsid w:val="00061D48"/>
    <w:rsid w:val="00070CF6"/>
    <w:rsid w:val="00072F02"/>
    <w:rsid w:val="000755CC"/>
    <w:rsid w:val="00082621"/>
    <w:rsid w:val="000A0B70"/>
    <w:rsid w:val="000A5CE2"/>
    <w:rsid w:val="000B4725"/>
    <w:rsid w:val="000B4D12"/>
    <w:rsid w:val="000B5F44"/>
    <w:rsid w:val="000C5E62"/>
    <w:rsid w:val="000E14CE"/>
    <w:rsid w:val="000F2844"/>
    <w:rsid w:val="00100905"/>
    <w:rsid w:val="00112A51"/>
    <w:rsid w:val="0011335F"/>
    <w:rsid w:val="00115372"/>
    <w:rsid w:val="00121088"/>
    <w:rsid w:val="00127C18"/>
    <w:rsid w:val="00141BD2"/>
    <w:rsid w:val="00145D33"/>
    <w:rsid w:val="001711B5"/>
    <w:rsid w:val="00174379"/>
    <w:rsid w:val="0018180D"/>
    <w:rsid w:val="00187C46"/>
    <w:rsid w:val="001910AE"/>
    <w:rsid w:val="001953D6"/>
    <w:rsid w:val="001960B0"/>
    <w:rsid w:val="001B3018"/>
    <w:rsid w:val="001B734B"/>
    <w:rsid w:val="001E2025"/>
    <w:rsid w:val="001F5023"/>
    <w:rsid w:val="001F7893"/>
    <w:rsid w:val="00210A53"/>
    <w:rsid w:val="00220BEC"/>
    <w:rsid w:val="0022335D"/>
    <w:rsid w:val="002249EC"/>
    <w:rsid w:val="00227488"/>
    <w:rsid w:val="0023080C"/>
    <w:rsid w:val="002333C3"/>
    <w:rsid w:val="0026432F"/>
    <w:rsid w:val="00266942"/>
    <w:rsid w:val="00266BFD"/>
    <w:rsid w:val="0028079C"/>
    <w:rsid w:val="002820B0"/>
    <w:rsid w:val="00297DFF"/>
    <w:rsid w:val="002C2D24"/>
    <w:rsid w:val="002D154F"/>
    <w:rsid w:val="002D1F4C"/>
    <w:rsid w:val="002D533A"/>
    <w:rsid w:val="002D5A3A"/>
    <w:rsid w:val="002D6FA1"/>
    <w:rsid w:val="002E69EC"/>
    <w:rsid w:val="002F1073"/>
    <w:rsid w:val="00300ABE"/>
    <w:rsid w:val="00321082"/>
    <w:rsid w:val="003445D4"/>
    <w:rsid w:val="003450B2"/>
    <w:rsid w:val="00346B7A"/>
    <w:rsid w:val="003474E6"/>
    <w:rsid w:val="00350785"/>
    <w:rsid w:val="00361C86"/>
    <w:rsid w:val="0037657A"/>
    <w:rsid w:val="0037784F"/>
    <w:rsid w:val="00387F66"/>
    <w:rsid w:val="00391EC0"/>
    <w:rsid w:val="003959C6"/>
    <w:rsid w:val="0039725C"/>
    <w:rsid w:val="003A0FE2"/>
    <w:rsid w:val="003A2F6B"/>
    <w:rsid w:val="003A51C3"/>
    <w:rsid w:val="003B4828"/>
    <w:rsid w:val="003B5F8B"/>
    <w:rsid w:val="003B6825"/>
    <w:rsid w:val="003C152C"/>
    <w:rsid w:val="003C4180"/>
    <w:rsid w:val="003D4747"/>
    <w:rsid w:val="003F4580"/>
    <w:rsid w:val="00404A79"/>
    <w:rsid w:val="00407527"/>
    <w:rsid w:val="00416086"/>
    <w:rsid w:val="0042491A"/>
    <w:rsid w:val="00432192"/>
    <w:rsid w:val="004351C8"/>
    <w:rsid w:val="00436410"/>
    <w:rsid w:val="00443D2E"/>
    <w:rsid w:val="00453A31"/>
    <w:rsid w:val="004574B6"/>
    <w:rsid w:val="00457F64"/>
    <w:rsid w:val="00464B45"/>
    <w:rsid w:val="00477F64"/>
    <w:rsid w:val="00480703"/>
    <w:rsid w:val="004844CE"/>
    <w:rsid w:val="00487BA3"/>
    <w:rsid w:val="0049161D"/>
    <w:rsid w:val="004975D6"/>
    <w:rsid w:val="004C3090"/>
    <w:rsid w:val="004C7C5B"/>
    <w:rsid w:val="004D45B3"/>
    <w:rsid w:val="004D55C7"/>
    <w:rsid w:val="004E2DD2"/>
    <w:rsid w:val="004E315B"/>
    <w:rsid w:val="004F531C"/>
    <w:rsid w:val="005014CC"/>
    <w:rsid w:val="0050270E"/>
    <w:rsid w:val="0050769A"/>
    <w:rsid w:val="00507880"/>
    <w:rsid w:val="005100D7"/>
    <w:rsid w:val="005131A5"/>
    <w:rsid w:val="00517FA5"/>
    <w:rsid w:val="00521372"/>
    <w:rsid w:val="00530E25"/>
    <w:rsid w:val="00531C90"/>
    <w:rsid w:val="00535EF2"/>
    <w:rsid w:val="005369A2"/>
    <w:rsid w:val="00537BF7"/>
    <w:rsid w:val="00540483"/>
    <w:rsid w:val="00547E1B"/>
    <w:rsid w:val="00550AF4"/>
    <w:rsid w:val="00553DDC"/>
    <w:rsid w:val="00556996"/>
    <w:rsid w:val="00557423"/>
    <w:rsid w:val="00566AF9"/>
    <w:rsid w:val="00567816"/>
    <w:rsid w:val="0057645C"/>
    <w:rsid w:val="00577319"/>
    <w:rsid w:val="005812E5"/>
    <w:rsid w:val="00581FCE"/>
    <w:rsid w:val="00585B02"/>
    <w:rsid w:val="00592B0E"/>
    <w:rsid w:val="005A3EE6"/>
    <w:rsid w:val="005A72A2"/>
    <w:rsid w:val="005B1091"/>
    <w:rsid w:val="005B2598"/>
    <w:rsid w:val="005B5019"/>
    <w:rsid w:val="005B6709"/>
    <w:rsid w:val="005E59AE"/>
    <w:rsid w:val="005F0BCB"/>
    <w:rsid w:val="005F2EC7"/>
    <w:rsid w:val="00630D47"/>
    <w:rsid w:val="0064434B"/>
    <w:rsid w:val="0065152A"/>
    <w:rsid w:val="00655C20"/>
    <w:rsid w:val="00657E95"/>
    <w:rsid w:val="00666064"/>
    <w:rsid w:val="00674482"/>
    <w:rsid w:val="00675DD4"/>
    <w:rsid w:val="006834FC"/>
    <w:rsid w:val="00696B84"/>
    <w:rsid w:val="006A246B"/>
    <w:rsid w:val="006B6506"/>
    <w:rsid w:val="006C6EF0"/>
    <w:rsid w:val="006D3766"/>
    <w:rsid w:val="006D5080"/>
    <w:rsid w:val="006F1F51"/>
    <w:rsid w:val="00700073"/>
    <w:rsid w:val="00710FFA"/>
    <w:rsid w:val="00721F6B"/>
    <w:rsid w:val="0072510E"/>
    <w:rsid w:val="00730E84"/>
    <w:rsid w:val="00733FF9"/>
    <w:rsid w:val="0075624D"/>
    <w:rsid w:val="0076497A"/>
    <w:rsid w:val="00765269"/>
    <w:rsid w:val="007659BB"/>
    <w:rsid w:val="00784B6C"/>
    <w:rsid w:val="00787CDB"/>
    <w:rsid w:val="00792269"/>
    <w:rsid w:val="00797BA0"/>
    <w:rsid w:val="007B5FF1"/>
    <w:rsid w:val="007C53E9"/>
    <w:rsid w:val="007D3C66"/>
    <w:rsid w:val="007D6B8C"/>
    <w:rsid w:val="007E663A"/>
    <w:rsid w:val="007F5073"/>
    <w:rsid w:val="007F795D"/>
    <w:rsid w:val="00801ACF"/>
    <w:rsid w:val="00803B2E"/>
    <w:rsid w:val="0080419E"/>
    <w:rsid w:val="008140DD"/>
    <w:rsid w:val="00826936"/>
    <w:rsid w:val="00826E57"/>
    <w:rsid w:val="00850DC7"/>
    <w:rsid w:val="00865D7C"/>
    <w:rsid w:val="0087619B"/>
    <w:rsid w:val="00877A6F"/>
    <w:rsid w:val="0088153A"/>
    <w:rsid w:val="00882A3F"/>
    <w:rsid w:val="00887720"/>
    <w:rsid w:val="00890DC4"/>
    <w:rsid w:val="0089268C"/>
    <w:rsid w:val="0089525B"/>
    <w:rsid w:val="008959F8"/>
    <w:rsid w:val="008A3348"/>
    <w:rsid w:val="008A689D"/>
    <w:rsid w:val="008C7459"/>
    <w:rsid w:val="008D4437"/>
    <w:rsid w:val="008D44FF"/>
    <w:rsid w:val="008E2F59"/>
    <w:rsid w:val="008F393C"/>
    <w:rsid w:val="009010E7"/>
    <w:rsid w:val="009066EB"/>
    <w:rsid w:val="00907736"/>
    <w:rsid w:val="00910104"/>
    <w:rsid w:val="00930B49"/>
    <w:rsid w:val="00930E80"/>
    <w:rsid w:val="00937616"/>
    <w:rsid w:val="009441B4"/>
    <w:rsid w:val="009532E7"/>
    <w:rsid w:val="009544C5"/>
    <w:rsid w:val="00964670"/>
    <w:rsid w:val="00965476"/>
    <w:rsid w:val="009717F5"/>
    <w:rsid w:val="009724D2"/>
    <w:rsid w:val="0098754B"/>
    <w:rsid w:val="009A39D7"/>
    <w:rsid w:val="009A40E9"/>
    <w:rsid w:val="009A7E84"/>
    <w:rsid w:val="009B0BC9"/>
    <w:rsid w:val="009C3536"/>
    <w:rsid w:val="009C3837"/>
    <w:rsid w:val="009C5045"/>
    <w:rsid w:val="009C7B98"/>
    <w:rsid w:val="009D07BC"/>
    <w:rsid w:val="009E3563"/>
    <w:rsid w:val="009E4DB7"/>
    <w:rsid w:val="009F1249"/>
    <w:rsid w:val="009F61A8"/>
    <w:rsid w:val="00A02C81"/>
    <w:rsid w:val="00A02CA1"/>
    <w:rsid w:val="00A0773C"/>
    <w:rsid w:val="00A16830"/>
    <w:rsid w:val="00A24B33"/>
    <w:rsid w:val="00A405AE"/>
    <w:rsid w:val="00A51627"/>
    <w:rsid w:val="00A61101"/>
    <w:rsid w:val="00A97A95"/>
    <w:rsid w:val="00AA0340"/>
    <w:rsid w:val="00AB192F"/>
    <w:rsid w:val="00AB20E8"/>
    <w:rsid w:val="00AB3825"/>
    <w:rsid w:val="00AC16EC"/>
    <w:rsid w:val="00AC1724"/>
    <w:rsid w:val="00AC49BA"/>
    <w:rsid w:val="00AC66B7"/>
    <w:rsid w:val="00AE2688"/>
    <w:rsid w:val="00AE317B"/>
    <w:rsid w:val="00AF324F"/>
    <w:rsid w:val="00B21ED6"/>
    <w:rsid w:val="00B23C6F"/>
    <w:rsid w:val="00B35358"/>
    <w:rsid w:val="00B3553D"/>
    <w:rsid w:val="00B35AD2"/>
    <w:rsid w:val="00B43ADA"/>
    <w:rsid w:val="00B46071"/>
    <w:rsid w:val="00B54AA4"/>
    <w:rsid w:val="00B57ACD"/>
    <w:rsid w:val="00B70CF3"/>
    <w:rsid w:val="00B80656"/>
    <w:rsid w:val="00B872A7"/>
    <w:rsid w:val="00BA2D10"/>
    <w:rsid w:val="00BA47DA"/>
    <w:rsid w:val="00BA483B"/>
    <w:rsid w:val="00BA7060"/>
    <w:rsid w:val="00BD1A98"/>
    <w:rsid w:val="00BD5A25"/>
    <w:rsid w:val="00BE0637"/>
    <w:rsid w:val="00BE41DB"/>
    <w:rsid w:val="00BE529C"/>
    <w:rsid w:val="00BF2018"/>
    <w:rsid w:val="00C11AA1"/>
    <w:rsid w:val="00C238E5"/>
    <w:rsid w:val="00C253F3"/>
    <w:rsid w:val="00C257E1"/>
    <w:rsid w:val="00C3591D"/>
    <w:rsid w:val="00C36DE6"/>
    <w:rsid w:val="00C43B17"/>
    <w:rsid w:val="00C559CC"/>
    <w:rsid w:val="00C6612C"/>
    <w:rsid w:val="00C670D3"/>
    <w:rsid w:val="00C71D14"/>
    <w:rsid w:val="00C72CFC"/>
    <w:rsid w:val="00C73ED1"/>
    <w:rsid w:val="00C869D4"/>
    <w:rsid w:val="00C93DDD"/>
    <w:rsid w:val="00C952AD"/>
    <w:rsid w:val="00CA4BD0"/>
    <w:rsid w:val="00CA7338"/>
    <w:rsid w:val="00CB0018"/>
    <w:rsid w:val="00CB6C16"/>
    <w:rsid w:val="00CB6F4A"/>
    <w:rsid w:val="00CE4B90"/>
    <w:rsid w:val="00CF641F"/>
    <w:rsid w:val="00D15F85"/>
    <w:rsid w:val="00D320B3"/>
    <w:rsid w:val="00D33DC8"/>
    <w:rsid w:val="00D44351"/>
    <w:rsid w:val="00D456A0"/>
    <w:rsid w:val="00D55A03"/>
    <w:rsid w:val="00D70F95"/>
    <w:rsid w:val="00D75854"/>
    <w:rsid w:val="00D8431C"/>
    <w:rsid w:val="00D85E15"/>
    <w:rsid w:val="00DA2FDE"/>
    <w:rsid w:val="00DA3D05"/>
    <w:rsid w:val="00DB320C"/>
    <w:rsid w:val="00DB5380"/>
    <w:rsid w:val="00DC098F"/>
    <w:rsid w:val="00DD1046"/>
    <w:rsid w:val="00DD7580"/>
    <w:rsid w:val="00E15B96"/>
    <w:rsid w:val="00E16858"/>
    <w:rsid w:val="00E2368F"/>
    <w:rsid w:val="00E26B11"/>
    <w:rsid w:val="00E44ADF"/>
    <w:rsid w:val="00E44EE6"/>
    <w:rsid w:val="00E45CA9"/>
    <w:rsid w:val="00E46550"/>
    <w:rsid w:val="00E507FD"/>
    <w:rsid w:val="00E569BF"/>
    <w:rsid w:val="00E57527"/>
    <w:rsid w:val="00E579B6"/>
    <w:rsid w:val="00E61315"/>
    <w:rsid w:val="00E71F1E"/>
    <w:rsid w:val="00E73348"/>
    <w:rsid w:val="00E73794"/>
    <w:rsid w:val="00E77090"/>
    <w:rsid w:val="00E82E62"/>
    <w:rsid w:val="00E83A50"/>
    <w:rsid w:val="00E91D05"/>
    <w:rsid w:val="00E9311C"/>
    <w:rsid w:val="00EB4609"/>
    <w:rsid w:val="00EC2398"/>
    <w:rsid w:val="00EC24F1"/>
    <w:rsid w:val="00ED2134"/>
    <w:rsid w:val="00ED3B55"/>
    <w:rsid w:val="00EE0077"/>
    <w:rsid w:val="00EE0449"/>
    <w:rsid w:val="00EE121C"/>
    <w:rsid w:val="00EE2CA0"/>
    <w:rsid w:val="00F03643"/>
    <w:rsid w:val="00F11059"/>
    <w:rsid w:val="00F120B7"/>
    <w:rsid w:val="00F17AAB"/>
    <w:rsid w:val="00F2044E"/>
    <w:rsid w:val="00F24657"/>
    <w:rsid w:val="00F379E4"/>
    <w:rsid w:val="00F44AAE"/>
    <w:rsid w:val="00F44B93"/>
    <w:rsid w:val="00F44BAB"/>
    <w:rsid w:val="00F47F29"/>
    <w:rsid w:val="00F575BB"/>
    <w:rsid w:val="00F65CFE"/>
    <w:rsid w:val="00F845AF"/>
    <w:rsid w:val="00FB6808"/>
    <w:rsid w:val="00FC2840"/>
    <w:rsid w:val="00FC2997"/>
    <w:rsid w:val="00FC679F"/>
    <w:rsid w:val="00FD35A6"/>
    <w:rsid w:val="00FD4197"/>
    <w:rsid w:val="00FF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15D5"/>
  <w15:docId w15:val="{CDFAA35D-FA95-47F1-A046-A16B2E5A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E5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510E"/>
    <w:pPr>
      <w:ind w:left="720"/>
      <w:contextualSpacing/>
    </w:pPr>
  </w:style>
  <w:style w:type="paragraph" w:customStyle="1" w:styleId="ConsPlusNormal">
    <w:name w:val="ConsPlusNormal"/>
    <w:uiPriority w:val="99"/>
    <w:rsid w:val="006744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"/>
    <w:basedOn w:val="a"/>
    <w:rsid w:val="0067448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0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44284-9762-4AC3-8E3B-EED5CE72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3593</TotalTime>
  <Pages>7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Пятакова Елена Леонидовна</cp:lastModifiedBy>
  <cp:revision>239</cp:revision>
  <cp:lastPrinted>2020-07-28T07:36:00Z</cp:lastPrinted>
  <dcterms:created xsi:type="dcterms:W3CDTF">2018-11-29T04:15:00Z</dcterms:created>
  <dcterms:modified xsi:type="dcterms:W3CDTF">2020-07-28T07:59:00Z</dcterms:modified>
</cp:coreProperties>
</file>