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0179AA">
        <w:rPr>
          <w:b/>
          <w:bCs/>
          <w:iCs/>
          <w:snapToGrid/>
          <w:spacing w:val="40"/>
          <w:sz w:val="36"/>
          <w:szCs w:val="36"/>
        </w:rPr>
        <w:t>568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B47532">
        <w:rPr>
          <w:bCs/>
          <w:sz w:val="26"/>
          <w:szCs w:val="26"/>
        </w:rPr>
        <w:t>конкурсу</w:t>
      </w:r>
      <w:r w:rsidR="00A967A7" w:rsidRPr="00913555">
        <w:rPr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0179AA" w:rsidRPr="008D0A8B" w:rsidRDefault="000179AA" w:rsidP="000179A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9149C">
        <w:rPr>
          <w:b/>
          <w:i/>
          <w:sz w:val="26"/>
          <w:szCs w:val="26"/>
        </w:rPr>
        <w:t xml:space="preserve">Чистка просек ВЛ 6-10 </w:t>
      </w:r>
      <w:proofErr w:type="spellStart"/>
      <w:r w:rsidRPr="00F9149C">
        <w:rPr>
          <w:b/>
          <w:i/>
          <w:sz w:val="26"/>
          <w:szCs w:val="26"/>
        </w:rPr>
        <w:t>кВ</w:t>
      </w:r>
      <w:proofErr w:type="spellEnd"/>
      <w:r w:rsidRPr="00F9149C">
        <w:rPr>
          <w:b/>
          <w:i/>
          <w:sz w:val="26"/>
          <w:szCs w:val="26"/>
        </w:rPr>
        <w:t xml:space="preserve"> ХСРЭС СП 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403301</w:t>
      </w:r>
      <w:r w:rsidRPr="004811DB">
        <w:rPr>
          <w:sz w:val="24"/>
        </w:rPr>
        <w:t>-РЕМ ПРОД-2020-ДРСК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0179AA" w:rsidP="004C6E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B47532" w:rsidRPr="00B47532">
              <w:rPr>
                <w:b/>
                <w:sz w:val="24"/>
                <w:szCs w:val="24"/>
              </w:rPr>
              <w:t>» августа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B47532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0179AA" w:rsidRPr="000179AA">
        <w:rPr>
          <w:b/>
          <w:i/>
          <w:sz w:val="24"/>
        </w:rPr>
        <w:t xml:space="preserve">Чистка просек ВЛ 6-10 </w:t>
      </w:r>
      <w:proofErr w:type="spellStart"/>
      <w:r w:rsidR="000179AA" w:rsidRPr="000179AA">
        <w:rPr>
          <w:b/>
          <w:i/>
          <w:sz w:val="24"/>
        </w:rPr>
        <w:t>кВ</w:t>
      </w:r>
      <w:proofErr w:type="spellEnd"/>
      <w:r w:rsidR="000179AA" w:rsidRPr="000179AA">
        <w:rPr>
          <w:b/>
          <w:i/>
          <w:sz w:val="24"/>
        </w:rPr>
        <w:t xml:space="preserve"> ХСРЭС СП ЦЭС</w:t>
      </w:r>
      <w:r w:rsidR="00DE06B4" w:rsidRPr="00913555">
        <w:rPr>
          <w:b/>
          <w:i/>
          <w:sz w:val="24"/>
        </w:rPr>
        <w:t>»</w:t>
      </w:r>
      <w:r w:rsidR="000179AA">
        <w:rPr>
          <w:sz w:val="24"/>
        </w:rPr>
        <w:t>, Лот № 4033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179AA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179AA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0179AA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977"/>
        <w:gridCol w:w="5811"/>
      </w:tblGrid>
      <w:tr w:rsidR="00B47532" w:rsidRPr="00913583" w:rsidTr="00F11959">
        <w:trPr>
          <w:cantSplit/>
          <w:trHeight w:val="112"/>
        </w:trPr>
        <w:tc>
          <w:tcPr>
            <w:tcW w:w="805" w:type="dxa"/>
            <w:vAlign w:val="center"/>
          </w:tcPr>
          <w:p w:rsidR="00B47532" w:rsidRPr="007026B9" w:rsidRDefault="00B47532" w:rsidP="00F11959">
            <w:pPr>
              <w:keepNext/>
              <w:spacing w:line="240" w:lineRule="auto"/>
              <w:ind w:left="-81" w:firstLine="36"/>
              <w:jc w:val="center"/>
              <w:rPr>
                <w:sz w:val="24"/>
                <w:szCs w:val="24"/>
              </w:rPr>
            </w:pPr>
            <w:r w:rsidRPr="007026B9">
              <w:rPr>
                <w:sz w:val="24"/>
                <w:szCs w:val="24"/>
              </w:rPr>
              <w:t>№</w:t>
            </w:r>
          </w:p>
          <w:p w:rsidR="00B47532" w:rsidRPr="00913583" w:rsidRDefault="00B47532" w:rsidP="00F11959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7026B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B47532" w:rsidRPr="008D0A8B" w:rsidRDefault="00B47532" w:rsidP="00F11959">
            <w:pPr>
              <w:keepNext/>
              <w:spacing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8D0A8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1" w:type="dxa"/>
            <w:vAlign w:val="center"/>
          </w:tcPr>
          <w:p w:rsidR="00B47532" w:rsidRPr="008D0A8B" w:rsidRDefault="00B47532" w:rsidP="00F11959">
            <w:pPr>
              <w:keepNext/>
              <w:spacing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8D0A8B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0179AA" w:rsidRPr="00913583" w:rsidTr="00F11959">
        <w:trPr>
          <w:cantSplit/>
          <w:trHeight w:val="112"/>
        </w:trPr>
        <w:tc>
          <w:tcPr>
            <w:tcW w:w="805" w:type="dxa"/>
          </w:tcPr>
          <w:p w:rsidR="000179AA" w:rsidRPr="00913583" w:rsidRDefault="000179AA" w:rsidP="000179AA">
            <w:pPr>
              <w:numPr>
                <w:ilvl w:val="0"/>
                <w:numId w:val="4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165919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06:22:33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E143E2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445445</w:t>
            </w:r>
          </w:p>
        </w:tc>
      </w:tr>
      <w:tr w:rsidR="000179AA" w:rsidRPr="00913583" w:rsidTr="00F11959">
        <w:trPr>
          <w:cantSplit/>
          <w:trHeight w:val="112"/>
        </w:trPr>
        <w:tc>
          <w:tcPr>
            <w:tcW w:w="805" w:type="dxa"/>
          </w:tcPr>
          <w:p w:rsidR="000179AA" w:rsidRPr="00913583" w:rsidRDefault="000179AA" w:rsidP="000179AA">
            <w:pPr>
              <w:numPr>
                <w:ilvl w:val="0"/>
                <w:numId w:val="4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165919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10:54:51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E143E2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450499</w:t>
            </w:r>
          </w:p>
        </w:tc>
      </w:tr>
      <w:tr w:rsidR="000179AA" w:rsidRPr="00913583" w:rsidTr="00F11959">
        <w:trPr>
          <w:cantSplit/>
          <w:trHeight w:val="112"/>
        </w:trPr>
        <w:tc>
          <w:tcPr>
            <w:tcW w:w="805" w:type="dxa"/>
          </w:tcPr>
          <w:p w:rsidR="000179AA" w:rsidRPr="00913583" w:rsidRDefault="000179AA" w:rsidP="000179AA">
            <w:pPr>
              <w:numPr>
                <w:ilvl w:val="0"/>
                <w:numId w:val="4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165919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12:18:24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E143E2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450569</w:t>
            </w:r>
          </w:p>
        </w:tc>
      </w:tr>
      <w:tr w:rsidR="000179AA" w:rsidRPr="00913583" w:rsidTr="00F11959">
        <w:trPr>
          <w:cantSplit/>
          <w:trHeight w:val="112"/>
        </w:trPr>
        <w:tc>
          <w:tcPr>
            <w:tcW w:w="805" w:type="dxa"/>
          </w:tcPr>
          <w:p w:rsidR="000179AA" w:rsidRPr="00913583" w:rsidRDefault="000179AA" w:rsidP="000179AA">
            <w:pPr>
              <w:numPr>
                <w:ilvl w:val="0"/>
                <w:numId w:val="4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165919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14.08.2020 02:35:50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E143E2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450989</w:t>
            </w:r>
          </w:p>
        </w:tc>
      </w:tr>
      <w:tr w:rsidR="000179AA" w:rsidRPr="00913583" w:rsidTr="00F11959">
        <w:trPr>
          <w:cantSplit/>
          <w:trHeight w:val="112"/>
        </w:trPr>
        <w:tc>
          <w:tcPr>
            <w:tcW w:w="805" w:type="dxa"/>
          </w:tcPr>
          <w:p w:rsidR="000179AA" w:rsidRPr="00913583" w:rsidRDefault="000179AA" w:rsidP="000179AA">
            <w:pPr>
              <w:numPr>
                <w:ilvl w:val="0"/>
                <w:numId w:val="4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165919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14.08.2020 03:50:27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A" w:rsidRPr="00E143E2" w:rsidRDefault="000179AA" w:rsidP="000179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450996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5360C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5360C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5360C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5360C" w:rsidRPr="00307BD5" w:rsidRDefault="0055360C" w:rsidP="0055360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55360C" w:rsidRPr="009B2884" w:rsidRDefault="0055360C" w:rsidP="0055360C">
      <w:pPr>
        <w:pStyle w:val="21"/>
        <w:numPr>
          <w:ilvl w:val="0"/>
          <w:numId w:val="2"/>
        </w:numPr>
        <w:tabs>
          <w:tab w:val="left" w:pos="851"/>
        </w:tabs>
        <w:ind w:left="92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F9149C">
        <w:rPr>
          <w:sz w:val="24"/>
        </w:rPr>
        <w:t>450499</w:t>
      </w:r>
    </w:p>
    <w:p w:rsidR="0055360C" w:rsidRPr="00D072D1" w:rsidRDefault="0055360C" w:rsidP="0055360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47532" w:rsidRPr="00455714" w:rsidRDefault="00B47532" w:rsidP="00B4753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47532" w:rsidRDefault="00B47532" w:rsidP="00B4753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977"/>
        <w:gridCol w:w="5811"/>
      </w:tblGrid>
      <w:tr w:rsidR="00B47532" w:rsidRPr="00913583" w:rsidTr="00F11959">
        <w:trPr>
          <w:cantSplit/>
          <w:trHeight w:val="112"/>
        </w:trPr>
        <w:tc>
          <w:tcPr>
            <w:tcW w:w="805" w:type="dxa"/>
            <w:vAlign w:val="center"/>
          </w:tcPr>
          <w:p w:rsidR="00B47532" w:rsidRPr="007026B9" w:rsidRDefault="00B47532" w:rsidP="00F11959">
            <w:pPr>
              <w:keepNext/>
              <w:spacing w:line="240" w:lineRule="auto"/>
              <w:ind w:left="-81" w:firstLine="36"/>
              <w:jc w:val="center"/>
              <w:rPr>
                <w:sz w:val="24"/>
                <w:szCs w:val="24"/>
              </w:rPr>
            </w:pPr>
            <w:r w:rsidRPr="007026B9">
              <w:rPr>
                <w:sz w:val="24"/>
                <w:szCs w:val="24"/>
              </w:rPr>
              <w:t>№</w:t>
            </w:r>
          </w:p>
          <w:p w:rsidR="00B47532" w:rsidRPr="00913583" w:rsidRDefault="00B47532" w:rsidP="00F11959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7026B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B47532" w:rsidRPr="008D0A8B" w:rsidRDefault="00B47532" w:rsidP="00F11959">
            <w:pPr>
              <w:keepNext/>
              <w:spacing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8D0A8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1" w:type="dxa"/>
            <w:vAlign w:val="center"/>
          </w:tcPr>
          <w:p w:rsidR="00B47532" w:rsidRPr="008D0A8B" w:rsidRDefault="00B47532" w:rsidP="00F11959">
            <w:pPr>
              <w:keepNext/>
              <w:spacing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8D0A8B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5360C" w:rsidRPr="00913583" w:rsidTr="00F11959">
        <w:trPr>
          <w:cantSplit/>
          <w:trHeight w:val="112"/>
        </w:trPr>
        <w:tc>
          <w:tcPr>
            <w:tcW w:w="805" w:type="dxa"/>
          </w:tcPr>
          <w:p w:rsidR="0055360C" w:rsidRPr="00913583" w:rsidRDefault="0055360C" w:rsidP="0055360C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165919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06:22:33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E143E2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445445</w:t>
            </w:r>
          </w:p>
        </w:tc>
      </w:tr>
      <w:tr w:rsidR="0055360C" w:rsidRPr="00913583" w:rsidTr="00F11959">
        <w:trPr>
          <w:cantSplit/>
          <w:trHeight w:val="112"/>
        </w:trPr>
        <w:tc>
          <w:tcPr>
            <w:tcW w:w="805" w:type="dxa"/>
          </w:tcPr>
          <w:p w:rsidR="0055360C" w:rsidRPr="00913583" w:rsidRDefault="0055360C" w:rsidP="0055360C">
            <w:pPr>
              <w:numPr>
                <w:ilvl w:val="0"/>
                <w:numId w:val="10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165919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10:54:51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E143E2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450499</w:t>
            </w:r>
          </w:p>
        </w:tc>
      </w:tr>
      <w:tr w:rsidR="0055360C" w:rsidRPr="00913583" w:rsidTr="00F11959">
        <w:trPr>
          <w:cantSplit/>
          <w:trHeight w:val="112"/>
        </w:trPr>
        <w:tc>
          <w:tcPr>
            <w:tcW w:w="805" w:type="dxa"/>
          </w:tcPr>
          <w:p w:rsidR="0055360C" w:rsidRPr="00913583" w:rsidRDefault="0055360C" w:rsidP="0055360C">
            <w:pPr>
              <w:numPr>
                <w:ilvl w:val="0"/>
                <w:numId w:val="10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165919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13.08.2020 12:18:24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E143E2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450569</w:t>
            </w:r>
          </w:p>
        </w:tc>
      </w:tr>
      <w:tr w:rsidR="0055360C" w:rsidRPr="00913583" w:rsidTr="00F11959">
        <w:trPr>
          <w:cantSplit/>
          <w:trHeight w:val="112"/>
        </w:trPr>
        <w:tc>
          <w:tcPr>
            <w:tcW w:w="805" w:type="dxa"/>
          </w:tcPr>
          <w:p w:rsidR="0055360C" w:rsidRPr="00913583" w:rsidRDefault="0055360C" w:rsidP="0055360C">
            <w:pPr>
              <w:numPr>
                <w:ilvl w:val="0"/>
                <w:numId w:val="10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165919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14.08.2020 02:35:50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E143E2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450989</w:t>
            </w:r>
          </w:p>
        </w:tc>
      </w:tr>
      <w:tr w:rsidR="0055360C" w:rsidRPr="00913583" w:rsidTr="00F11959">
        <w:trPr>
          <w:cantSplit/>
          <w:trHeight w:val="112"/>
        </w:trPr>
        <w:tc>
          <w:tcPr>
            <w:tcW w:w="805" w:type="dxa"/>
          </w:tcPr>
          <w:p w:rsidR="0055360C" w:rsidRPr="00913583" w:rsidRDefault="0055360C" w:rsidP="0055360C">
            <w:pPr>
              <w:numPr>
                <w:ilvl w:val="0"/>
                <w:numId w:val="10"/>
              </w:numPr>
              <w:spacing w:line="240" w:lineRule="auto"/>
              <w:ind w:left="97" w:firstLine="86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165919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65919">
              <w:rPr>
                <w:sz w:val="24"/>
                <w:szCs w:val="24"/>
              </w:rPr>
              <w:t>14.08.2020 03:50:27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C" w:rsidRPr="00E143E2" w:rsidRDefault="0055360C" w:rsidP="005536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3E2">
              <w:rPr>
                <w:sz w:val="24"/>
                <w:szCs w:val="24"/>
              </w:rPr>
              <w:t>450996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4C6EDE" w:rsidRDefault="00B47532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5360C" w:rsidRPr="0098578E" w:rsidRDefault="0055360C" w:rsidP="0055360C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lastRenderedPageBreak/>
        <w:t xml:space="preserve">Отклонить </w:t>
      </w:r>
      <w:r w:rsidRPr="0098578E">
        <w:rPr>
          <w:sz w:val="24"/>
          <w:szCs w:val="24"/>
        </w:rPr>
        <w:t xml:space="preserve">заявку </w:t>
      </w:r>
      <w:r w:rsidRPr="00E143E2">
        <w:rPr>
          <w:sz w:val="24"/>
          <w:szCs w:val="24"/>
        </w:rPr>
        <w:t>450499</w:t>
      </w:r>
      <w:r>
        <w:rPr>
          <w:sz w:val="24"/>
          <w:szCs w:val="24"/>
        </w:rPr>
        <w:t xml:space="preserve"> </w:t>
      </w:r>
      <w:r w:rsidRPr="0098578E">
        <w:rPr>
          <w:sz w:val="24"/>
          <w:szCs w:val="24"/>
        </w:rPr>
        <w:t>от дальнейшего рассм</w:t>
      </w:r>
      <w:r>
        <w:rPr>
          <w:sz w:val="24"/>
          <w:szCs w:val="24"/>
        </w:rPr>
        <w:t xml:space="preserve">отрения на основании </w:t>
      </w:r>
      <w:proofErr w:type="gramStart"/>
      <w:r>
        <w:rPr>
          <w:sz w:val="24"/>
          <w:szCs w:val="24"/>
        </w:rPr>
        <w:t>подпункта</w:t>
      </w:r>
      <w:proofErr w:type="gramEnd"/>
      <w:r>
        <w:rPr>
          <w:sz w:val="24"/>
          <w:szCs w:val="24"/>
        </w:rPr>
        <w:t xml:space="preserve"> а</w:t>
      </w:r>
      <w:r w:rsidRPr="0098578E">
        <w:rPr>
          <w:sz w:val="24"/>
          <w:szCs w:val="24"/>
        </w:rPr>
        <w:t>) пункта 4.13.5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5360C" w:rsidRPr="008F309A" w:rsidTr="00F11959">
        <w:tc>
          <w:tcPr>
            <w:tcW w:w="709" w:type="dxa"/>
            <w:vAlign w:val="center"/>
          </w:tcPr>
          <w:p w:rsidR="0055360C" w:rsidRPr="00117A4C" w:rsidRDefault="0055360C" w:rsidP="00F119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55360C" w:rsidRPr="008F309A" w:rsidRDefault="0055360C" w:rsidP="00F11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5360C" w:rsidRPr="008F309A" w:rsidTr="00F11959">
        <w:tc>
          <w:tcPr>
            <w:tcW w:w="709" w:type="dxa"/>
          </w:tcPr>
          <w:p w:rsidR="0055360C" w:rsidRDefault="0055360C" w:rsidP="00F11959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5360C" w:rsidRPr="008D0A8B" w:rsidRDefault="0055360C" w:rsidP="00F11959">
            <w:pPr>
              <w:tabs>
                <w:tab w:val="num" w:pos="288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составе заявки отсутствуют следующие документы: Опись, Календарный график, Протокол разногласий, что не соответствует условиям п. 4.5.1.1. в котором установлено следующее требование: </w:t>
            </w:r>
            <w:r w:rsidRPr="00DF0972">
              <w:rPr>
                <w:bCs/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47532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>
        <w:rPr>
          <w:b/>
          <w:bCs/>
          <w:iCs/>
          <w:snapToGrid/>
          <w:sz w:val="24"/>
          <w:szCs w:val="24"/>
        </w:rPr>
        <w:t>По вопросу № 3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55360C" w:rsidRDefault="0055360C" w:rsidP="0055360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5360C" w:rsidRDefault="0055360C" w:rsidP="0055360C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E143E2">
        <w:rPr>
          <w:szCs w:val="24"/>
        </w:rPr>
        <w:t>445445</w:t>
      </w:r>
      <w:r>
        <w:rPr>
          <w:szCs w:val="24"/>
        </w:rPr>
        <w:t xml:space="preserve">, </w:t>
      </w:r>
    </w:p>
    <w:p w:rsidR="0055360C" w:rsidRDefault="0055360C" w:rsidP="0055360C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E143E2">
        <w:rPr>
          <w:szCs w:val="24"/>
        </w:rPr>
        <w:t>450569</w:t>
      </w:r>
      <w:r>
        <w:rPr>
          <w:szCs w:val="24"/>
        </w:rPr>
        <w:t xml:space="preserve">, </w:t>
      </w:r>
    </w:p>
    <w:p w:rsidR="0055360C" w:rsidRDefault="0055360C" w:rsidP="0055360C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E143E2">
        <w:rPr>
          <w:szCs w:val="24"/>
        </w:rPr>
        <w:t>450989</w:t>
      </w:r>
      <w:r>
        <w:rPr>
          <w:szCs w:val="24"/>
        </w:rPr>
        <w:t xml:space="preserve">, </w:t>
      </w:r>
    </w:p>
    <w:p w:rsidR="0055360C" w:rsidRPr="00F9149C" w:rsidRDefault="0055360C" w:rsidP="0055360C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E143E2">
        <w:rPr>
          <w:szCs w:val="24"/>
        </w:rPr>
        <w:t>450996</w:t>
      </w:r>
      <w:r>
        <w:rPr>
          <w:szCs w:val="24"/>
        </w:rPr>
        <w:t xml:space="preserve"> </w:t>
      </w:r>
    </w:p>
    <w:p w:rsidR="0055360C" w:rsidRPr="00C8132C" w:rsidRDefault="0055360C" w:rsidP="0055360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31" w:rsidRDefault="00902E31" w:rsidP="00355095">
      <w:pPr>
        <w:spacing w:line="240" w:lineRule="auto"/>
      </w:pPr>
      <w:r>
        <w:separator/>
      </w:r>
    </w:p>
  </w:endnote>
  <w:endnote w:type="continuationSeparator" w:id="0">
    <w:p w:rsidR="00902E31" w:rsidRDefault="00902E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31" w:rsidRDefault="00902E31" w:rsidP="00355095">
      <w:pPr>
        <w:spacing w:line="240" w:lineRule="auto"/>
      </w:pPr>
      <w:r>
        <w:separator/>
      </w:r>
    </w:p>
  </w:footnote>
  <w:footnote w:type="continuationSeparator" w:id="0">
    <w:p w:rsidR="00902E31" w:rsidRDefault="00902E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A71A51" w:rsidP="00A71A51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первых частей заявок </w:t>
    </w:r>
    <w:r>
      <w:rPr>
        <w:i/>
        <w:sz w:val="20"/>
      </w:rPr>
      <w:t>(лот № 4033</w:t>
    </w:r>
    <w:r>
      <w:rPr>
        <w:i/>
        <w:sz w:val="20"/>
      </w:rPr>
      <w:t>01</w:t>
    </w:r>
    <w:r w:rsidRPr="004811DB">
      <w:rPr>
        <w:i/>
        <w:sz w:val="20"/>
      </w:rPr>
      <w:t>-РЕМ ПРОД-2020-ДРСК)</w:t>
    </w:r>
  </w:p>
  <w:p w:rsidR="00A71A51" w:rsidRPr="00A71A51" w:rsidRDefault="00A71A51" w:rsidP="00A71A51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79AA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360C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E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A51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BC9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3B4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20A8-7F99-41A7-A944-8144ACE2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2020-08-19T02:01:00Z</cp:lastPrinted>
  <dcterms:created xsi:type="dcterms:W3CDTF">2020-08-19T00:27:00Z</dcterms:created>
  <dcterms:modified xsi:type="dcterms:W3CDTF">2020-08-19T02:08:00Z</dcterms:modified>
</cp:coreProperties>
</file>