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Приложение 3.1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Местоположение установлено относительно ориентира, расположенного за пределами участка. Почтовый адрес ориентира: Хабаровский край, р-н Хабаровский, с. Ильинка; СМР</w:t>
      </w:r>
    </w:p>
    <w:p w:rsidR="00F0357A" w:rsidRPr="00F0357A" w:rsidRDefault="00F0357A" w:rsidP="00F0357A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Строительство ВЛ-0,4 кВ отпайка от опоры № 5 ф. 2 ТП-1128 с. Ильинка протяженностью 0,030 км </w:t>
      </w: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Колесникова Е.О.)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4"/>
        <w:gridCol w:w="1266"/>
      </w:tblGrid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 км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3х25+1х35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 км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526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шт. </w:t>
            </w:r>
          </w:p>
        </w:tc>
      </w:tr>
    </w:tbl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3.2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 Полетное ул. Зеленая-2, дом № 3, кв.1, СМР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Реконструкция ВЛ-0,4 кВ с. Полетное в пролетах опор №3 - 3/6 ф. 2 ТП-678 с.  Полетное ул. Зеленая  с заменой провода А-35 на СИП2 (Инв№ HB010876) 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Скороходский В.А.)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6"/>
        <w:gridCol w:w="1950"/>
      </w:tblGrid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 в пролетах опор  №3 - 3/6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0,240 км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Общая длина провода СИП2 3х50+1х54,6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0,251 км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провода А-35 в пролетах опор  № 3 - 3/3 (4 провода)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м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провода А-35 в пролетах опор  № 3/3 - 3/6 (3 провода)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м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377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укоса к опоре № 3/6 (использовать стойку СВ 95 – 3)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шт. </w:t>
            </w:r>
          </w:p>
        </w:tc>
      </w:tr>
      <w:tr w:rsidR="00F0357A" w:rsidRPr="00F0357A" w:rsidTr="003737D9">
        <w:trPr>
          <w:trHeight w:val="269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Демонтаж траверс 0,4 кВ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шт.</w:t>
            </w:r>
          </w:p>
        </w:tc>
      </w:tr>
      <w:tr w:rsidR="00F0357A" w:rsidRPr="00F0357A" w:rsidTr="003737D9">
        <w:trPr>
          <w:trHeight w:val="1575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98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абонентских ответвлений 0,22 кВ провод АПВ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м – 5 шт.</w:t>
            </w:r>
          </w:p>
        </w:tc>
      </w:tr>
      <w:tr w:rsidR="00F0357A" w:rsidRPr="00F0357A" w:rsidTr="003737D9">
        <w:trPr>
          <w:trHeight w:val="231"/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Монтаж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абонентских </w:t>
            </w: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ответвлений СИП 2х16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м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шт.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«Подрядчик» обязан сдать «Заказчику» по актам все демонтированные материалы на базу ЛРЭС: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провод А-35 - 840 м;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траверсы 0,4 кВ – 5 шт.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3.3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п. Переяславка ул. Чапаева, дом № 23, кв.1;СМР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Реконструкция ВЛ-0,4 кВ с. Переяславка ул. Чапаева, Котовск, Индустр. п. Переяславка ул. Чапаева с заменой опор и провода в пролетах от опор № 8 – 8/2 ВЛ-0,4 кВ  Ф-3 ТП-676 (Инв. № HB010860) 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Дунисов Я.Я.)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10"/>
        <w:gridCol w:w="1336"/>
      </w:tblGrid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 в пролетах опор  №8 - № 8/2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0,080 км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3х35+1х54,6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 км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провода АС-25 в пролетах опор № 8 - 8/2 (2 провода)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м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624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шт. </w:t>
            </w:r>
          </w:p>
        </w:tc>
      </w:tr>
      <w:tr w:rsidR="00F0357A" w:rsidRPr="00F0357A" w:rsidTr="003737D9">
        <w:trPr>
          <w:trHeight w:val="50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анкерной ж/б опоры с одним подкосом (А23 (концевая) – 1 шт., альбом 25.0017; использовать стойки СВ 95 – 3)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15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Демонтаж одностоечных деревянных опор (№ 8, 8/2)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325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Демонтаж одностоечной деревянной опоры на ж/б пасынке (№8/1)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7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 траверс ТН-9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«Подрядчик» обязан сдать «Заказчику» по актам все демонтированные материалы на базу ЛРЭС: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провод АС-25 – 160 м; 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деревянные стойки - 3 шт.;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ж/б приставка – 1 шт.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3.4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Ракитное 59 м на север от земельного участка 27:17:0333503:166, ПИР и СМР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ВЛ-0,4 кВ отпайка от опоры №5/4 Ф-4 ТП-1078 с. Ракитное протяженностью 0,165 км</w:t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Борисенко Н.Н.)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4"/>
        <w:gridCol w:w="1241"/>
      </w:tblGrid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0,165 км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3х50+1х54,6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0,172 км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615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шт. </w:t>
            </w:r>
          </w:p>
        </w:tc>
      </w:tr>
      <w:tr w:rsidR="00F0357A" w:rsidRPr="00F0357A" w:rsidTr="003737D9">
        <w:trPr>
          <w:trHeight w:val="717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3.5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Краснореченское  в районе пруда-накопителя; ПИР и СМР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ВЛ-6 кВ отпайка от опоры № 16/30 ф. 1А ПС Краснореченская с. Краснореченское  протяженностью 0,010 км (заявители: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Коровин С.В., Пономаренко А.А., 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94"/>
        <w:gridCol w:w="2101"/>
      </w:tblGrid>
      <w:tr w:rsidR="00F0357A" w:rsidRPr="00F0357A" w:rsidTr="003737D9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от опоры №16/30 до монтируемой МТП-63/6)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 км</w:t>
            </w:r>
          </w:p>
        </w:tc>
      </w:tr>
      <w:tr w:rsidR="00F0357A" w:rsidRPr="00F0357A" w:rsidTr="003737D9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Общая длина провода СИП3 1х50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 км</w:t>
            </w:r>
          </w:p>
        </w:tc>
      </w:tr>
      <w:tr w:rsidR="00F0357A" w:rsidRPr="00F0357A" w:rsidTr="003737D9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Монтаж разъединителя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РЛНД-1-10/400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092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контура заземления под РЛНД-1-10/400: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двойной спуск по телу опоры - круг стальной диам.10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=8м каждый;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м, 3 шт.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=9 м.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13"/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2. Строительство МТП 160/6/0,4 с. Краснореченское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(заявители: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Коровин С.В., Пономаренко А.А., 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5"/>
        <w:gridCol w:w="1613"/>
      </w:tblGrid>
      <w:tr w:rsidR="00F0357A" w:rsidRPr="00F0357A" w:rsidTr="003737D9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под конструкцию МТП (использовать стойки (СВ 105-5)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=2,5 м, 8 шт.</w:t>
            </w:r>
          </w:p>
          <w:p w:rsidR="00F0357A" w:rsidRPr="00F0357A" w:rsidRDefault="00F0357A" w:rsidP="00F0357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=24 м.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30"/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кВА</w:t>
            </w:r>
          </w:p>
        </w:tc>
      </w:tr>
      <w:tr w:rsidR="00F0357A" w:rsidRPr="00F0357A" w:rsidTr="003737D9">
        <w:trPr>
          <w:trHeight w:val="308"/>
          <w:jc w:val="center"/>
        </w:trPr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F0357A" w:rsidRPr="00F0357A" w:rsidRDefault="00F0357A" w:rsidP="00F0357A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МТП заказать по приложенному опросному листу (Приложение №3.6-1 к ТЗ№142)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3. Строительство ВЛ-0,4 кВ Ф-1 МТП 160/6/0,4 с. Краснореченское, протяженностью 0,520 км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(заявители: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Коровин С.В., Пономаренко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0,520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Общая длина провода СИП2 3х70+1х54,6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0,543 км</w:t>
            </w:r>
          </w:p>
        </w:tc>
      </w:tr>
      <w:tr w:rsidR="00F0357A" w:rsidRPr="00F0357A" w:rsidTr="003737D9">
        <w:trPr>
          <w:trHeight w:val="326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272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шт.</w:t>
            </w:r>
          </w:p>
        </w:tc>
      </w:tr>
      <w:tr w:rsidR="00F0357A" w:rsidRPr="00F0357A" w:rsidTr="003737D9">
        <w:trPr>
          <w:trHeight w:val="559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(концевая) – 1 шт., А23 – 3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trHeight w:val="278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trHeight w:val="326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повышенной надставки,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=1,5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 м </w:t>
            </w:r>
          </w:p>
        </w:tc>
      </w:tr>
    </w:tbl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Строительство ВЛ-0,4 кВ Ф-2 МТП 160/6/0,4 с. Краснореченское, протяженностью 0,250 км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(заявители: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от РУ-0,4 кВ МТП-160/6 совместной подвеской в пролетах существующих опор №16/30-16/36 ВЛ-6 кВ Ф-1А ПС Краснореченская)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0,250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0,261 км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 м </w:t>
            </w:r>
          </w:p>
        </w:tc>
      </w:tr>
    </w:tbl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Реконструкция  ВЛ-6 кВ Ф-1А ПС Краснореченская от оп.№16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установкой укоса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(Инв.№ HB039685)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Мякин Е.Э.)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Установить укос к опоре №16/36 ВЛ-6 кВ Ф- 1А ПС Краснореченская (использовать стойку СВ-105-5)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3.6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Хабаровск ул. Краснодарская, дом № 67; СМР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Реконструкция ТП-1457 г. Хабаровск ул. Краснодарская с увеличением трансформаторной мощности до 630 кВА 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(Инв.№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HB036714)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Вахитов С.Н.)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9"/>
        <w:gridCol w:w="2286"/>
      </w:tblGrid>
      <w:tr w:rsidR="00F0357A" w:rsidRPr="00F0357A" w:rsidTr="003737D9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силового трансформатора ТМГ-400/6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силового трансформатора ТМГ-630/6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3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комплекта предохранителей 6 кВ, 50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компл.</w:t>
            </w:r>
          </w:p>
        </w:tc>
      </w:tr>
      <w:tr w:rsidR="00F0357A" w:rsidRPr="00F0357A" w:rsidTr="003737D9">
        <w:trPr>
          <w:trHeight w:val="34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комплекта предохранителей 6 кВ, 100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компл.</w:t>
            </w:r>
          </w:p>
        </w:tc>
      </w:tr>
      <w:tr w:rsidR="00F0357A" w:rsidRPr="00F0357A" w:rsidTr="003737D9">
        <w:trPr>
          <w:trHeight w:val="18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вводного рубильника 0,4 кВ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15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рубильника РЕ 19-41 , 1000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54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Демонтаж вводного выключателя А-0,4 кВ, 630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7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Монтаж вводного выключателя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88-43, 1000 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Демонтаж трансформаторов тока на вводе 0,4 кВ, 600/5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шт.</w:t>
            </w:r>
          </w:p>
        </w:tc>
      </w:tr>
      <w:tr w:rsidR="00F0357A" w:rsidRPr="00F0357A" w:rsidTr="003737D9">
        <w:trPr>
          <w:trHeight w:val="306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Монтаж трансформаторов тока на вводе 0,4 кВ, 1000/5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шт.</w:t>
            </w:r>
          </w:p>
        </w:tc>
      </w:tr>
      <w:tr w:rsidR="00F0357A" w:rsidRPr="00F0357A" w:rsidTr="003737D9">
        <w:trPr>
          <w:trHeight w:val="225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Демонтаж шин 0,4 кВ АД31Т 5*50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м</w:t>
            </w:r>
          </w:p>
        </w:tc>
      </w:tr>
      <w:tr w:rsidR="00F0357A" w:rsidRPr="00F0357A" w:rsidTr="003737D9">
        <w:trPr>
          <w:trHeight w:val="240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шин 0,4 кВ АД31Т 8*60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м</w:t>
            </w:r>
          </w:p>
        </w:tc>
      </w:tr>
      <w:tr w:rsidR="00F0357A" w:rsidRPr="00F0357A" w:rsidTr="003737D9">
        <w:trPr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«Подрядчик» обязан сдать «Заказчику» по актам все демонтированные материалы на базу ХСРЭС: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трансформатор ТМГ 400/6/0,4 – 1 шт.;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комплект предохранителей 6 кВ, 50 А - 1 компл. (3 шт.);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рубильник 0,4 кВ – 1 шт.;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F0357A">
        <w:rPr>
          <w:rFonts w:ascii="Times New Roman" w:eastAsia="Calibri" w:hAnsi="Times New Roman" w:cs="Times New Roman"/>
          <w:sz w:val="26"/>
          <w:szCs w:val="26"/>
        </w:rPr>
        <w:t>вводной выключатель А-0,4 кВ, 630 А – 1 шт.;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357A">
        <w:rPr>
          <w:rFonts w:ascii="Times New Roman" w:eastAsia="Calibri" w:hAnsi="Times New Roman" w:cs="Times New Roman"/>
          <w:sz w:val="26"/>
          <w:szCs w:val="26"/>
        </w:rPr>
        <w:t>- трансформаторы тока 0,4 кВ, 600/5 – 3 шт.;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шины 0,4 кВ АД31Т 5*50 – 45 м;</w:t>
      </w:r>
    </w:p>
    <w:p w:rsidR="00F0357A" w:rsidRPr="00F0357A" w:rsidRDefault="00F0357A" w:rsidP="00F0357A">
      <w:pPr>
        <w:tabs>
          <w:tab w:val="left" w:pos="567"/>
        </w:tabs>
        <w:spacing w:after="0" w:line="20" w:lineRule="atLeast"/>
        <w:ind w:right="-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>-  Выполнить уборку территории от строительного мусора после демонтажа.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3.7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Малиновка ул. Центральная, д. 30, лит. А, ПИР и СМР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ВЛ-10 кВ отпайка от опоры № 36 ф. 15 ПС ОПХ с. Малиновка ул. Центральная протяженностью 0,300 км 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Новатор МУП)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0,900 км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Общая длина провода СИП3 1х50 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2,822 км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Переход через дорогу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342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одностоечных ж/б опор (П20-ЗН,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шт.</w:t>
            </w:r>
          </w:p>
        </w:tc>
      </w:tr>
      <w:tr w:rsidR="00F0357A" w:rsidRPr="00F0357A" w:rsidTr="003737D9">
        <w:trPr>
          <w:trHeight w:val="538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анкерных ж/б опор  с одним подкосом (А20-ЗН – 5 шт., А20-ЗН (концевая) – 1 шт.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шт.</w:t>
            </w:r>
          </w:p>
        </w:tc>
      </w:tr>
      <w:tr w:rsidR="00F0357A" w:rsidRPr="00F0357A" w:rsidTr="003737D9">
        <w:trPr>
          <w:trHeight w:val="665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анкерных ж/б опор  с двумя подкосами (УА20-ЗН, альбом 27.0002; использовать стойки СВ 105-5)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12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повышенных надставок на траверсы, 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-3м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Монтаж разъединителя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РЛНД-1-10/400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контура заземления под РЛНД-1-10/400: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двойной спуск по телу опоры - круг стальной диам.10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=8м каждый;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м, 3 шт.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=9 м.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заземления траверс: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двойной спуск по телу опоры - круг стальной диам.10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=8м каждый;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разрядников УЗД 1.3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Вырубка деревьев,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d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 26 см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Измерение сопротивления растеканию тока заземлителя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шт.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Строительство МТП 25/10/0,4 с. Малиновка ул. Центральная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Новатор МУП)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3"/>
        <w:gridCol w:w="1241"/>
      </w:tblGrid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для конструкции МТП (использовать стойки (СВ 105-5)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контура заземления под 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=2,5 м, 8 шт.</w:t>
            </w:r>
          </w:p>
          <w:p w:rsidR="00F0357A" w:rsidRPr="00F0357A" w:rsidRDefault="00F0357A" w:rsidP="00F0357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=24 м.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шт.</w:t>
            </w:r>
          </w:p>
        </w:tc>
      </w:tr>
      <w:tr w:rsidR="00F0357A" w:rsidRPr="00F0357A" w:rsidTr="003737D9">
        <w:trPr>
          <w:trHeight w:val="330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кВА</w:t>
            </w:r>
          </w:p>
        </w:tc>
      </w:tr>
      <w:tr w:rsidR="00F0357A" w:rsidRPr="00F0357A" w:rsidTr="003737D9">
        <w:trPr>
          <w:trHeight w:val="308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F0357A" w:rsidRPr="00F0357A" w:rsidRDefault="00F0357A" w:rsidP="00F0357A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МТП заказать по приложенному опросному листу (Приложение №3.7-1 к ТЗ №142)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Строительство ВЛ-0,4 кВ Ф-1 МТП 25/10/0,4 с. Малиновка ул. Центральная протяженностью 0,320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53"/>
        <w:gridCol w:w="1241"/>
      </w:tblGrid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0,320 км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0,334 км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615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шт. </w:t>
            </w:r>
          </w:p>
        </w:tc>
      </w:tr>
      <w:tr w:rsidR="00F0357A" w:rsidRPr="00F0357A" w:rsidTr="003737D9">
        <w:trPr>
          <w:trHeight w:val="690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487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двумя подкосами (УА23, альбом 25.0017; использовать стойки СВ 95 – 3)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гофрированной, 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м</w:t>
            </w:r>
          </w:p>
        </w:tc>
      </w:tr>
    </w:tbl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3.8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Хабаровский р-н, в районе с. Мичуринское, СМР.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Реконструкция ВЛ-10 кВ ф5 ПС "Федоровка" - РП-10/6 с.Мичуринское - ВЛ-10 кВ ф11 ПС "Федоровка", с.Мичуринское с совместной подвеской провода ВЛ-0,4 кВ, протяженностью 0,105 км и установкой укоса (Инв. № HB036261)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Черкашин Е.Г.)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от опоры №1 ВЛ-0,4 кВ Ф-1 ТП-1428 и далее совместной подвеской в пролетах существующих опор №97-95)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0,105 км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0,110 км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укоса к опоре №95 ВЛ-10 кВ Ф-5 ПС Федоровка (использовать стойку СВ-10,5-5)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шт. 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3.9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Мичуринское, ул. Широкая, д. 10, кв. 2; ПИР и СМР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ВЛ-0,4 кВ отпайка от опоры №22 Ф-4 ТП-1384 с. Мичуринское    протяженностью 0,060 км 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Грицкевич А.А.)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3х50+1х54,6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0,063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</w:p>
        </w:tc>
      </w:tr>
      <w:tr w:rsidR="00F0357A" w:rsidRPr="00F0357A" w:rsidTr="003737D9">
        <w:trPr>
          <w:trHeight w:val="645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37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Подрезка крон деревьев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шт. 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Начальник  СТП                                                                                                         С.В. Акулов</w:t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3.10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 Краснореченское; ПИР и СМР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ВЛ-0,4 кВ отпайка от опоры №9 Ф-1 ТП-1087 с. Краснореченское,    протяженностью 0,160 км 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Гибадулин К.О.)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6"/>
        <w:gridCol w:w="1762"/>
      </w:tblGrid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3х50+1х54,6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 км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237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– 6 шт., А23 (концевая) – 1 шт., альбом 25.0017; использовать стойки СВ 95 – 3)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шт. 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Начальник  СТП                                                                                                         С.В. Акулов</w:t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3.11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Хабаровский р-н, с. Тополево, ул. Пригородная, д. 17; ПИР и СМР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ВЛ-0,4 кВ от опоры №1 Ф-новый ТП-1700 с.Тополево протяженностью 0,210 км</w:t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(заявитель: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Зазулинский С.М.)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0"/>
        <w:gridCol w:w="2400"/>
      </w:tblGrid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0,215 км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 СИП2 3х70+1х54,6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0,225 км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615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шт. </w:t>
            </w:r>
          </w:p>
        </w:tc>
      </w:tr>
      <w:tr w:rsidR="00F0357A" w:rsidRPr="00F0357A" w:rsidTr="003737D9">
        <w:trPr>
          <w:trHeight w:val="680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Монтаж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анкерных ж/б опор с одним подкосом (А23 – 3 шт., А23 (концевая) – 1 шт.,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44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Вынос поворотных точек в натуру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3.12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Хабаровский р-н, с. Вятское, ул. Дачная, СМР.</w:t>
      </w: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ВЛ-0,4 кВ Ф-новый ТП-1491 с.Вятское, совместной подвеской в пролетах опор ВЛ-10 кВ, протяженностью 0,100 км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(заявитель: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Аникеева Н.В.)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9"/>
        <w:gridCol w:w="1479"/>
      </w:tblGrid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от опоры РУ-0,4 кВ ТП-1491 и далее совместной подвеской в пролетах существующих опор №290/25-290/23)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 км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3х50+1х54,6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0,105 км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шт.</w:t>
            </w:r>
          </w:p>
        </w:tc>
      </w:tr>
      <w:tr w:rsidR="00F0357A" w:rsidRPr="00F0357A" w:rsidTr="003737D9">
        <w:trPr>
          <w:trHeight w:val="570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trHeight w:val="259"/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Подрезка крон деревьев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шт. </w:t>
            </w: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Реконструкция КТП-1491 с.Вятское (турбаза завода им.Горького) 63 Ква с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установкой выключателя автоматического в РУ-0,4 кВ, 100А (Инв№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HB009314)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  <w:gridCol w:w="2181"/>
      </w:tblGrid>
      <w:tr w:rsidR="00F0357A" w:rsidRPr="00F0357A" w:rsidTr="003737D9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коммутационного аппарата ВА-99 125/100А в РУ-0,4 кВ 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405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Присоединить автомат к сборным шинам 0,4 кВ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Приложение 3.13 к ТТ №142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 г. Хабаровск, ПИР и СМР.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Строительство ВЛ-10 кВ в пролетах опор № 15-16 Ф-17 ПС РЦ до КТПН-400/6 г. Хабаровск, протяженностью 0,010 км 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(заявители: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Абраамян А.Э.,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Бабенко С.В.)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  <w:gridCol w:w="1543"/>
      </w:tblGrid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0,010 км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ВЛ (строительная)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 км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Марка и сечение провода СИП3 1х70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0,031 км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устанавливаемых опор: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trHeight w:val="660"/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анкерных ж/б опор  с одним подкосом (А20-ЗН – 1 шт., использовать стойки СВ 105-5)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Монтаж разъединителя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РЛНД-1-10/400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контура заземления под РЛНД-1-10/400: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двойной спуск по телу опоры - круг стальной диам.10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=8м каждый;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м, 3 шт.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=9 м.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Установка заземления траверс: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двойной спуск по телу опоры - круг стальной диам.10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=8м каждый; 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разрядников УЗД 1.3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Отпайку присоединить к существующей линии.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 (по траверсам)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шт. 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Реконструкция ВЛ-6 кВ оп.№4 ф-17 ПС РЦ г. Хабаровск  с установкой укоса к опоре №15 (Инв. №HB036852)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(заявители:</w:t>
      </w:r>
      <w:r w:rsidRPr="00F03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Абраамян А.Э.,</w:t>
      </w:r>
      <w:r w:rsidRPr="00F03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Бабенко С.В.)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7"/>
        <w:gridCol w:w="1543"/>
      </w:tblGrid>
      <w:tr w:rsidR="00F0357A" w:rsidRPr="00F0357A" w:rsidTr="003737D9">
        <w:trPr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trHeight w:val="331"/>
          <w:jc w:val="center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укоса к опоре № 15 (использовать стойки СВ 105-5)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Строительство КТПН-проходная 400/6/0,4 г. Хабаровск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9"/>
        <w:gridCol w:w="1385"/>
      </w:tblGrid>
      <w:tr w:rsidR="00F0357A" w:rsidRPr="00F0357A" w:rsidTr="003737D9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КТПН на расчетную мощность 400 кВА в сборе с силовым трансформатором ТМГ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контура заземления под ТП, с проведением замеров и представлением протоколов измерений (протокол проверки соединений заземлителей с заземляемыми элементами, протокол измерения сопротивления заземляющего устройства):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=2,5 м, 8 шт.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заземлитель горизонтальный – полоса стальная 40х4 мм, ГОСТ 103-2006,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=24 м.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шт.</w:t>
            </w:r>
          </w:p>
        </w:tc>
      </w:tr>
      <w:tr w:rsidR="00F0357A" w:rsidRPr="00F0357A" w:rsidTr="003737D9">
        <w:trPr>
          <w:trHeight w:val="961"/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tabs>
                <w:tab w:val="left" w:pos="368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фундамента КТПН: выполнить отсыпку места установки КТПН пескогравием или щебнем -15 м*3, уложить 3 дорожные плиты марки 1П35.18-30;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357A" w:rsidRPr="00F0357A" w:rsidTr="003737D9">
        <w:trPr>
          <w:jc w:val="center"/>
        </w:trPr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F0357A" w:rsidRPr="00F0357A" w:rsidRDefault="00F0357A" w:rsidP="00F0357A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Примечание: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КТПН заказать по приложенному опросному листу (Приложение №3.13-1 к ТЗ №142)</w:t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4. Строительство ВЛ-0,4 кВ от РУ-0,4кВ ф. новый КТПН-проходная 400/6/0,4 г. Хабаровск протяженностью 0,220 км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 Бабенко С.В.)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trHeight w:val="84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совместной подвеской от РУ-0,4 кВ в пролетах существующих опор № 15-14 ВЛ-6 кВ Ф-17 ПС РЦ и далее в пролетах опор № 7-11 ВЛ-0,4 кВ Ф-7 ТП-2052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0,220 км</w:t>
            </w:r>
          </w:p>
        </w:tc>
      </w:tr>
      <w:tr w:rsidR="00F0357A" w:rsidRPr="00F0357A" w:rsidTr="003737D9">
        <w:trPr>
          <w:trHeight w:val="296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0,230 км</w:t>
            </w:r>
          </w:p>
        </w:tc>
      </w:tr>
      <w:tr w:rsidR="00F0357A" w:rsidRPr="00F0357A" w:rsidTr="003737D9">
        <w:trPr>
          <w:trHeight w:val="55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укоса к опоре №7 ВЛ-0,4 кВ Ф-7 ТП-2052 (использовать стойку СВ-95-3)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37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Разрез провода на опоре №7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5. Строительство ВЛ-0,4 кВ от РУ-0,4кВ ф. новый КТПН-проходная 400/6/0,4 г. Хабаровск протяженностью 0,220 км 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 Абраамян А.Э.)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trHeight w:val="87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совместной подвеской от РУ-0,4 кВ в пролетах существующих опор № 16-17 ВЛ-6 кВ Ф-17 ПС РЦ и далее в пролетах опор № 9-13 ВЛ-0,4 кВ Ф-5 ТП-2052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0,220 км</w:t>
            </w:r>
          </w:p>
        </w:tc>
      </w:tr>
      <w:tr w:rsidR="00F0357A" w:rsidRPr="00F0357A" w:rsidTr="003737D9">
        <w:trPr>
          <w:trHeight w:val="246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0,230 км</w:t>
            </w:r>
          </w:p>
        </w:tc>
      </w:tr>
      <w:tr w:rsidR="00F0357A" w:rsidRPr="00F0357A" w:rsidTr="003737D9">
        <w:trPr>
          <w:trHeight w:val="55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укоса к опоре №9 ВЛ-0,4 кВ Ф-5 ТП-2052 (использовать стойку СВ-95-3)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337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Разрез провода на опоре №9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Строительство ВЛ-0,4 кВ от РУ-0,4кВ ф. новый КТПН-проходная 400/6/0,4 г. Хабаровск протяженностью 0,060 км и 0,040 км</w:t>
      </w:r>
    </w:p>
    <w:p w:rsidR="00F0357A" w:rsidRPr="00F0357A" w:rsidRDefault="00F0357A" w:rsidP="00F035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(заявитель Абраамян А.Э.)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76"/>
        <w:gridCol w:w="1552"/>
      </w:tblGrid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trHeight w:val="64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Общая длина трассы ВЛ (строительная, совместной подвеской от РУ-0,4 кВ в пролетах существующих опор № 16-17 ВЛ-6 кВ Ф-17 ПС РЦ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 км</w:t>
            </w:r>
          </w:p>
        </w:tc>
      </w:tr>
      <w:tr w:rsidR="00F0357A" w:rsidRPr="00F0357A" w:rsidTr="003737D9">
        <w:trPr>
          <w:trHeight w:val="289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0,063 км</w:t>
            </w:r>
          </w:p>
        </w:tc>
      </w:tr>
      <w:tr w:rsidR="00F0357A" w:rsidRPr="00F0357A" w:rsidTr="003737D9">
        <w:trPr>
          <w:trHeight w:val="150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трассы ВЛ (строительная, совместной подвеской от РУ-0,4 кВ в пролетах существующих опор № 15-14 ВЛ-6 кВ Ф-17 ПС РЦ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 км</w:t>
            </w:r>
          </w:p>
        </w:tc>
      </w:tr>
      <w:tr w:rsidR="00F0357A" w:rsidRPr="00F0357A" w:rsidTr="003737D9">
        <w:trPr>
          <w:trHeight w:val="225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 длина провода СИП2 3х70+1х54,6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 км</w:t>
            </w:r>
          </w:p>
        </w:tc>
      </w:tr>
      <w:tr w:rsidR="00F0357A" w:rsidRPr="00F0357A" w:rsidTr="003737D9">
        <w:trPr>
          <w:trHeight w:val="329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Выполнить соединение провода с существующей ВЛ-0,4 кВ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trHeight w:val="283"/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повторного заземления:</w:t>
            </w:r>
          </w:p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спуск по телу опоры - круг стальной диам.8 мм, ГОСТ 2590-2006,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=7 м; </w:t>
            </w:r>
          </w:p>
          <w:p w:rsidR="00F0357A" w:rsidRPr="00F0357A" w:rsidRDefault="00F0357A" w:rsidP="00F0357A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забивка вертикальных заземлителей – уголок стальной 50х50х5 мм, ГОСТ 8509-93, 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=3 м.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Монтаж ответвительных зажимов РС 481 для измерения и защиты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шт.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>Антивандальная маркировка провода СИП нитрокраской зеленого цвета на барабане, ширина маркировки, послойно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см.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Измерение сопротивления растеканию тока заземлителя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шт. </w:t>
            </w:r>
          </w:p>
        </w:tc>
      </w:tr>
      <w:tr w:rsidR="00F0357A" w:rsidRPr="00F0357A" w:rsidTr="003737D9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Ввод провода в ТП в трубе гофрированной 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d</w:t>
            </w:r>
            <w:r w:rsidRPr="00F0357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50 мм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шт.</w:t>
            </w:r>
          </w:p>
        </w:tc>
      </w:tr>
    </w:tbl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0357A" w:rsidRPr="00F0357A" w:rsidRDefault="00F0357A" w:rsidP="00F035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Приложение 3.14 к ТТ №142</w:t>
      </w:r>
    </w:p>
    <w:p w:rsidR="00F0357A" w:rsidRPr="00F0357A" w:rsidRDefault="00F0357A" w:rsidP="00F0357A">
      <w:pPr>
        <w:tabs>
          <w:tab w:val="left" w:pos="817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Ведомость объемов работ 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объекту: Почтовый адрес ориентира: Хабаровский край, Хабаровский р-н, в 0,8 км на северо-запад от участка по адресу с. Федоровка ул. Костиной, 8А,</w:t>
      </w:r>
      <w:r w:rsidRPr="00F03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ПИР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red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Строительство КВЛ-10 кВ Ф-15 ПС 110/35/10 кВ Племрепродуктор от линейной ячейки №15 до опоры №6 ВЛ-10 кВ Ф-1А ПС Племрепродуктор, с переводом питания на вновь монтируемую ячейку, ориентировочной протяженностью 0,35 км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(заявитель: Голубева И.А. КФХ)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Запроектировать КВЛ-10 кВ Ф-15 ПС 110/35/10 кВ Племрепродуктор от линейной ячейки №15 до опоры №6 ВЛ-10 кВ Ф-1А ПС 110/35/10 кВ Племрепродуктор, с переводом питания на вновь монтируемую ячейку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0,350 км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(ориентировочная 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длинна)</w:t>
            </w:r>
          </w:p>
        </w:tc>
      </w:tr>
    </w:tbl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Строительство ВЛ-10 кВ Ф-1А (Ф-15) ПС 110/35/10 кВ Племрепродуктор отпайка от опоры № 43 до опоры №59 ВЛ-10 кВ Ф-5 ПС 35/10 Федоровка, с переводом питания на вновь монтируемую ячейку 10 кВ №15 ПС Племрепродуктор, ориентировочной протяженностью 1,7 км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(заявитель: Голубева И.А. КФХ)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Запроектировать ВЛ-10 кВ Ф-1А (после перевода питания - Ф-15) ПС 110/35/10 кВ Племрепродуктор отпайка от опоры № 43 до опоры №59 ВЛ-10 кВ Ф-5 ПС 35/10 Федоровка, с переводом питания на вновь монтируемую ячейку 10 кВ №15 ПС Племрепродуктор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 км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(ориентировочная 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длинна)</w:t>
            </w:r>
          </w:p>
        </w:tc>
      </w:tr>
    </w:tbl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Строительство двух отпаечных ВЛ-10 кВ от существующих опор ВЛ-10 кВ Ф-5 и Ф-11 ПС 35/10 Федоровка до участка заявителя (вновь устанавливаемой КТПН-2х160/10), общей протяженностью 0,45 км</w:t>
      </w:r>
    </w:p>
    <w:p w:rsidR="00F0357A" w:rsidRPr="00F0357A" w:rsidRDefault="00F0357A" w:rsidP="00F0357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(заявитель: Голубева И.А. КФХ)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1"/>
        <w:gridCol w:w="2446"/>
      </w:tblGrid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7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Запроектировать строительство двух отпаечных ВЛ-10 кВ от существующих опор ВЛ-10 кВ Ф-5 и Ф-11 ПС 35/10 Федоровка до вновь устанавливаемой КТПН-2х160/10 (участка заявителя)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0,45 км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(ориентировочная </w:t>
            </w:r>
          </w:p>
          <w:p w:rsidR="00F0357A" w:rsidRPr="00F0357A" w:rsidRDefault="00F0357A" w:rsidP="00F0357A">
            <w:pPr>
              <w:spacing w:after="0" w:line="240" w:lineRule="auto"/>
              <w:ind w:left="1905" w:hanging="1905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длинна)</w:t>
            </w:r>
          </w:p>
        </w:tc>
      </w:tr>
    </w:tbl>
    <w:p w:rsidR="00F0357A" w:rsidRPr="00F0357A" w:rsidRDefault="00F0357A" w:rsidP="00F035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357A" w:rsidRPr="00F0357A" w:rsidRDefault="00F0357A" w:rsidP="00F035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highlight w:val="green"/>
          <w:lang w:eastAsia="ru-RU"/>
        </w:rPr>
      </w:pPr>
      <w:r w:rsidRPr="00F03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Проектирование КТПН-2х160/10 с. Федоровка (два ввода 10 кВ), заявитель: Голубева И.А. КФХ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843"/>
      </w:tblGrid>
      <w:tr w:rsidR="00F0357A" w:rsidRPr="00F0357A" w:rsidTr="003737D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ind w:left="1905" w:hanging="1905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F0357A" w:rsidRPr="00F0357A" w:rsidTr="003737D9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Запроектировать  двухтрансформаторную ТП-10/0,4 кВ с трансформаторами мощностью 2х160 кВА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7A" w:rsidRPr="00F0357A" w:rsidRDefault="00F0357A" w:rsidP="00F0357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03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шт.</w:t>
            </w:r>
          </w:p>
        </w:tc>
      </w:tr>
    </w:tbl>
    <w:p w:rsidR="00F0357A" w:rsidRPr="00F0357A" w:rsidRDefault="00F0357A" w:rsidP="00F0357A">
      <w:pP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357A" w:rsidRPr="00F0357A" w:rsidRDefault="00F0357A" w:rsidP="00F0357A">
      <w:pPr>
        <w:tabs>
          <w:tab w:val="left" w:pos="666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5DA3" w:rsidRDefault="00575DA3">
      <w:bookmarkStart w:id="0" w:name="_GoBack"/>
      <w:bookmarkEnd w:id="0"/>
    </w:p>
    <w:sectPr w:rsidR="00575DA3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AC7"/>
    <w:rsid w:val="00575DA3"/>
    <w:rsid w:val="00634AC7"/>
    <w:rsid w:val="00F0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1E4B0-D586-4D6D-9513-397766E87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357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F0357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5">
    <w:name w:val="heading 5"/>
    <w:aliases w:val="Заголовок 5 Знак1,Заголовок 5 Знак Знак"/>
    <w:basedOn w:val="a"/>
    <w:next w:val="a"/>
    <w:link w:val="50"/>
    <w:qFormat/>
    <w:rsid w:val="00F0357A"/>
    <w:pPr>
      <w:keepNext/>
      <w:suppressAutoHyphens/>
      <w:spacing w:before="60" w:after="0" w:line="360" w:lineRule="auto"/>
      <w:jc w:val="both"/>
      <w:outlineLvl w:val="4"/>
    </w:pPr>
    <w:rPr>
      <w:rFonts w:ascii="Times New Roman" w:eastAsia="Times New Roman" w:hAnsi="Times New Roman" w:cs="Times New Roman"/>
      <w:b/>
      <w:bCs/>
      <w:snapToGrid w:val="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57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,h2 Знак,Б2 Знак,RTC Знак,iz2 Знак"/>
    <w:basedOn w:val="a0"/>
    <w:link w:val="2"/>
    <w:rsid w:val="00F0357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0357A"/>
    <w:rPr>
      <w:rFonts w:ascii="Times New Roman" w:eastAsia="Times New Roman" w:hAnsi="Times New Roman" w:cs="Times New Roman"/>
      <w:b/>
      <w:bCs/>
      <w:snapToGrid w:val="0"/>
      <w:sz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357A"/>
  </w:style>
  <w:style w:type="table" w:styleId="a3">
    <w:name w:val="Table Grid"/>
    <w:basedOn w:val="a1"/>
    <w:rsid w:val="00F03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F0357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F03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.З. Текст"/>
    <w:basedOn w:val="a"/>
    <w:link w:val="a7"/>
    <w:rsid w:val="00F0357A"/>
    <w:pPr>
      <w:spacing w:after="0" w:line="240" w:lineRule="auto"/>
      <w:ind w:left="284" w:right="284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П.З. Текст Знак"/>
    <w:link w:val="a6"/>
    <w:rsid w:val="00F035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rsid w:val="00F035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F0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F035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F0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35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F0357A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F0357A"/>
    <w:pPr>
      <w:tabs>
        <w:tab w:val="num" w:pos="1080"/>
      </w:tabs>
      <w:spacing w:after="0" w:line="240" w:lineRule="auto"/>
      <w:ind w:left="1080" w:hanging="36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30">
    <w:name w:val="Обычный + 13 пт Знак"/>
    <w:link w:val="13"/>
    <w:rsid w:val="00F0357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e">
    <w:name w:val="annotation reference"/>
    <w:semiHidden/>
    <w:rsid w:val="00F0357A"/>
    <w:rPr>
      <w:sz w:val="16"/>
      <w:szCs w:val="16"/>
    </w:rPr>
  </w:style>
  <w:style w:type="paragraph" w:styleId="af">
    <w:name w:val="annotation text"/>
    <w:basedOn w:val="a"/>
    <w:link w:val="af0"/>
    <w:semiHidden/>
    <w:rsid w:val="00F03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F035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rsid w:val="00F0357A"/>
    <w:rPr>
      <w:b/>
      <w:bCs/>
    </w:rPr>
  </w:style>
  <w:style w:type="character" w:customStyle="1" w:styleId="af2">
    <w:name w:val="Тема примечания Знак"/>
    <w:basedOn w:val="af0"/>
    <w:link w:val="af1"/>
    <w:rsid w:val="00F035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_Текст"/>
    <w:basedOn w:val="a"/>
    <w:rsid w:val="00F0357A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0357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035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lock Text"/>
    <w:basedOn w:val="a"/>
    <w:rsid w:val="00F0357A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No Spacing"/>
    <w:uiPriority w:val="1"/>
    <w:qFormat/>
    <w:rsid w:val="00F0357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6"/>
    </w:rPr>
  </w:style>
  <w:style w:type="paragraph" w:styleId="21">
    <w:name w:val="Body Text Indent 2"/>
    <w:basedOn w:val="a"/>
    <w:link w:val="22"/>
    <w:rsid w:val="00F0357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0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basedOn w:val="a"/>
    <w:link w:val="af7"/>
    <w:rsid w:val="00F035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035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aliases w:val="Основной текст таблиц,в таблице,таблицы,в таблицах,Письмо в Интернет"/>
    <w:basedOn w:val="a"/>
    <w:link w:val="af9"/>
    <w:rsid w:val="00F0357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f8"/>
    <w:rsid w:val="00F0357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a">
    <w:name w:val="Normal (Web)"/>
    <w:basedOn w:val="a"/>
    <w:rsid w:val="00F0357A"/>
    <w:pPr>
      <w:spacing w:before="100" w:beforeAutospacing="1" w:after="100" w:afterAutospacing="1" w:line="240" w:lineRule="auto"/>
    </w:pPr>
    <w:rPr>
      <w:rFonts w:ascii="Verdana" w:eastAsia="Times New Roman" w:hAnsi="Verdana" w:cs="Verdana"/>
      <w:sz w:val="16"/>
      <w:szCs w:val="16"/>
      <w:lang w:eastAsia="ru-RU"/>
    </w:rPr>
  </w:style>
  <w:style w:type="paragraph" w:styleId="23">
    <w:name w:val="List 2"/>
    <w:basedOn w:val="a"/>
    <w:rsid w:val="00F0357A"/>
    <w:pPr>
      <w:tabs>
        <w:tab w:val="num" w:pos="1980"/>
      </w:tabs>
      <w:spacing w:after="0" w:line="360" w:lineRule="auto"/>
      <w:ind w:left="12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комментарий"/>
    <w:uiPriority w:val="99"/>
    <w:rsid w:val="00F0357A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F0357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F0357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afc">
    <w:name w:val="Подподпункт"/>
    <w:basedOn w:val="a"/>
    <w:link w:val="afd"/>
    <w:rsid w:val="00F0357A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Ариал"/>
    <w:basedOn w:val="a"/>
    <w:rsid w:val="00F0357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F035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035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Title"/>
    <w:basedOn w:val="a"/>
    <w:link w:val="aff0"/>
    <w:qFormat/>
    <w:rsid w:val="00F035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f0">
    <w:name w:val="Заголовок Знак"/>
    <w:basedOn w:val="a0"/>
    <w:link w:val="aff"/>
    <w:rsid w:val="00F0357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ff1">
    <w:name w:val="Знак Знак Знак Знак Знак Знак Знак Знак Знак Знак"/>
    <w:basedOn w:val="a"/>
    <w:rsid w:val="00F0357A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Пункт"/>
    <w:basedOn w:val="a"/>
    <w:rsid w:val="00F0357A"/>
    <w:pPr>
      <w:tabs>
        <w:tab w:val="num" w:pos="2160"/>
      </w:tabs>
      <w:spacing w:after="0" w:line="360" w:lineRule="auto"/>
      <w:ind w:left="2160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03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Без интервала1"/>
    <w:rsid w:val="00F0357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F035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3">
    <w:name w:val="footnote text"/>
    <w:basedOn w:val="a"/>
    <w:link w:val="aff4"/>
    <w:rsid w:val="00F03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сноски Знак"/>
    <w:basedOn w:val="a0"/>
    <w:link w:val="aff3"/>
    <w:rsid w:val="00F035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footnote reference"/>
    <w:rsid w:val="00F0357A"/>
    <w:rPr>
      <w:vertAlign w:val="superscript"/>
    </w:rPr>
  </w:style>
  <w:style w:type="paragraph" w:customStyle="1" w:styleId="aff6">
    <w:name w:val="Знак"/>
    <w:basedOn w:val="a"/>
    <w:rsid w:val="00F0357A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4">
    <w:name w:val="Body Text 2"/>
    <w:basedOn w:val="a"/>
    <w:link w:val="25"/>
    <w:rsid w:val="00F035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F035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F0357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F0357A"/>
    <w:pPr>
      <w:widowControl w:val="0"/>
      <w:autoSpaceDE w:val="0"/>
      <w:autoSpaceDN w:val="0"/>
      <w:adjustRightInd w:val="0"/>
      <w:spacing w:after="0" w:line="446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03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F0357A"/>
    <w:rPr>
      <w:rFonts w:ascii="Times New Roman" w:hAnsi="Times New Roman" w:cs="Times New Roman"/>
      <w:b/>
      <w:bCs/>
      <w:sz w:val="30"/>
      <w:szCs w:val="30"/>
    </w:rPr>
  </w:style>
  <w:style w:type="character" w:customStyle="1" w:styleId="afd">
    <w:name w:val="Подподпункт Знак"/>
    <w:link w:val="afc"/>
    <w:rsid w:val="00F0357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"/>
    <w:rsid w:val="00F0357A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Сетка таблицы2"/>
    <w:basedOn w:val="a1"/>
    <w:next w:val="a3"/>
    <w:rsid w:val="00F03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F035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4187</Words>
  <Characters>23866</Characters>
  <Application>Microsoft Office Word</Application>
  <DocSecurity>0</DocSecurity>
  <Lines>198</Lines>
  <Paragraphs>55</Paragraphs>
  <ScaleCrop>false</ScaleCrop>
  <Company>DRSK</Company>
  <LinksUpToDate>false</LinksUpToDate>
  <CharactersWithSpaces>27998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Юлия Андреевна</dc:creator>
  <cp:keywords/>
  <dc:description/>
  <cp:lastModifiedBy>Артемьева Юлия Андреевна</cp:lastModifiedBy>
  <cp:revision>2</cp:revision>
  <dcterms:created xsi:type="dcterms:W3CDTF">2020-03-03T09:34:00Z</dcterms:created>
  <dcterms:modified xsi:type="dcterms:W3CDTF">2020-03-03T09:35:00Z</dcterms:modified>
</cp:coreProperties>
</file>