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9FE" w:rsidRDefault="00AF19FE" w:rsidP="00AF19FE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2</w:t>
      </w:r>
    </w:p>
    <w:p w:rsidR="00AF19FE" w:rsidRPr="000B7F25" w:rsidRDefault="00AF19FE" w:rsidP="00AF19FE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7F25">
        <w:rPr>
          <w:rFonts w:ascii="Times New Roman" w:eastAsia="Times New Roman" w:hAnsi="Times New Roman" w:cs="Times New Roman"/>
          <w:sz w:val="26"/>
          <w:szCs w:val="26"/>
          <w:lang w:eastAsia="ru-RU"/>
        </w:rPr>
        <w:t>к Т</w:t>
      </w:r>
      <w:r w:rsidR="00341835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требованиям</w:t>
      </w:r>
      <w:r w:rsidRPr="000B7F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«</w:t>
      </w:r>
      <w:r w:rsidRPr="00D167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Ремонт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производственных </w:t>
      </w:r>
      <w:r w:rsidRPr="00D167B7">
        <w:rPr>
          <w:rFonts w:ascii="Times New Roman" w:eastAsia="Times New Roman" w:hAnsi="Times New Roman" w:cs="Times New Roman"/>
          <w:sz w:val="26"/>
          <w:szCs w:val="26"/>
          <w:lang w:eastAsia="ru-RU"/>
        </w:rPr>
        <w:t>зданий СП ЗЭС</w:t>
      </w:r>
      <w:r w:rsidRPr="000B7F2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»</w:t>
      </w:r>
    </w:p>
    <w:p w:rsidR="00CF6CB5" w:rsidRPr="00CF6CB5" w:rsidRDefault="00CF6CB5" w:rsidP="00CF6CB5">
      <w:pPr>
        <w:autoSpaceDE w:val="0"/>
        <w:autoSpaceDN w:val="0"/>
        <w:adjustRightInd w:val="0"/>
        <w:spacing w:after="0" w:line="360" w:lineRule="auto"/>
        <w:ind w:left="-180" w:right="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:rsidR="00CF6CB5" w:rsidRPr="00CF6CB5" w:rsidRDefault="00CF6CB5" w:rsidP="00CF6CB5">
      <w:pPr>
        <w:autoSpaceDE w:val="0"/>
        <w:autoSpaceDN w:val="0"/>
        <w:adjustRightInd w:val="0"/>
        <w:spacing w:after="0" w:line="360" w:lineRule="auto"/>
        <w:ind w:left="-180" w:right="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6CB5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Организация: АО «ДРСК»</w:t>
      </w:r>
    </w:p>
    <w:p w:rsidR="00CF6CB5" w:rsidRPr="00CF6CB5" w:rsidRDefault="00CF6CB5" w:rsidP="00CF6CB5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6CB5">
        <w:rPr>
          <w:rFonts w:ascii="Times New Roman" w:eastAsia="Times New Roman" w:hAnsi="Times New Roman" w:cs="Times New Roman"/>
          <w:sz w:val="20"/>
          <w:szCs w:val="20"/>
          <w:lang w:eastAsia="ru-RU"/>
        </w:rPr>
        <w:t>Филиал «Амурские электрические сети»</w:t>
      </w:r>
    </w:p>
    <w:p w:rsidR="00CF6CB5" w:rsidRPr="00CF6CB5" w:rsidRDefault="00CF6CB5" w:rsidP="00CF6CB5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6CB5">
        <w:rPr>
          <w:rFonts w:ascii="Times New Roman" w:eastAsia="Times New Roman" w:hAnsi="Times New Roman" w:cs="Times New Roman"/>
          <w:sz w:val="20"/>
          <w:szCs w:val="20"/>
          <w:lang w:eastAsia="ru-RU"/>
        </w:rPr>
        <w:t>СП «Западные электрические сети»</w:t>
      </w:r>
    </w:p>
    <w:p w:rsidR="00CF6CB5" w:rsidRPr="00CF6CB5" w:rsidRDefault="00CF6CB5" w:rsidP="00CF6CB5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6CB5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Объект</w:t>
      </w:r>
      <w:r w:rsidR="000E1331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  <w:r w:rsidR="00CC345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</w:t>
      </w:r>
      <w:r w:rsidR="00303621" w:rsidRPr="003036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араж </w:t>
      </w:r>
      <w:r w:rsidR="00CC3457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r w:rsidR="00AF19FE"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  <w:r w:rsidR="00CC3457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r w:rsidR="00AF19FE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="003036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CC3457">
        <w:rPr>
          <w:rFonts w:ascii="Times New Roman" w:eastAsia="Times New Roman" w:hAnsi="Times New Roman" w:cs="Times New Roman"/>
          <w:sz w:val="20"/>
          <w:szCs w:val="20"/>
          <w:lang w:eastAsia="ru-RU"/>
        </w:rPr>
        <w:t>Георгиевка</w:t>
      </w:r>
      <w:r w:rsidR="00AF19FE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303621" w:rsidRPr="003036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Инв.№ ZS000</w:t>
      </w:r>
      <w:r w:rsidR="003E4C73"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="00CC3457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3E4C73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CC3457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303621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CF6CB5" w:rsidRDefault="00CF6CB5" w:rsidP="00CF6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6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ВЕДОМОСТЬ ДЕФЕКТОВ И ОБЪЕМОВ РАБОТ</w:t>
      </w:r>
      <w:r w:rsidR="00AF19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№2</w:t>
      </w:r>
    </w:p>
    <w:p w:rsidR="00C54E38" w:rsidRPr="00CF6CB5" w:rsidRDefault="00C54E38" w:rsidP="00CF6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6CB5" w:rsidRPr="00A735DA" w:rsidRDefault="00CF6CB5" w:rsidP="00CF6CB5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обследование здания </w:t>
      </w:r>
      <w:r w:rsidR="000E1331" w:rsidRPr="00A735DA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Гаража П/СТ Георгиевка</w:t>
      </w:r>
      <w:r w:rsidRPr="00A735DA">
        <w:rPr>
          <w:rFonts w:ascii="Times New Roman" w:eastAsia="Times New Roman" w:hAnsi="Times New Roman" w:cs="Times New Roman"/>
          <w:sz w:val="24"/>
          <w:szCs w:val="24"/>
          <w:lang w:eastAsia="ru-RU"/>
        </w:rPr>
        <w:t>, вследствие чего приняла решение о необходимости проведения следующего объема работ по ремонту:</w:t>
      </w:r>
    </w:p>
    <w:p w:rsidR="00CF6CB5" w:rsidRPr="00CF6CB5" w:rsidRDefault="00CF6CB5" w:rsidP="00CF6CB5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X="-465" w:tblpY="1"/>
        <w:tblOverlap w:val="never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2"/>
        <w:gridCol w:w="3261"/>
        <w:gridCol w:w="708"/>
        <w:gridCol w:w="993"/>
        <w:gridCol w:w="4417"/>
      </w:tblGrid>
      <w:tr w:rsidR="00CF6CB5" w:rsidRPr="00CF6CB5" w:rsidTr="00972432">
        <w:trPr>
          <w:trHeight w:val="702"/>
        </w:trPr>
        <w:tc>
          <w:tcPr>
            <w:tcW w:w="822" w:type="dxa"/>
          </w:tcPr>
          <w:p w:rsidR="00CF6CB5" w:rsidRPr="00CF6CB5" w:rsidRDefault="00CF6CB5" w:rsidP="00CF6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61" w:type="dxa"/>
          </w:tcPr>
          <w:p w:rsidR="00CF6CB5" w:rsidRPr="00CF6CB5" w:rsidRDefault="00CF6CB5" w:rsidP="00CF6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708" w:type="dxa"/>
          </w:tcPr>
          <w:p w:rsidR="00CF6CB5" w:rsidRPr="00CF6CB5" w:rsidRDefault="00CF6CB5" w:rsidP="00CF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3" w:type="dxa"/>
          </w:tcPr>
          <w:p w:rsidR="00CF6CB5" w:rsidRPr="00CF6CB5" w:rsidRDefault="00CF6CB5" w:rsidP="00CF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</w:t>
            </w:r>
            <w:proofErr w:type="spellStart"/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чество</w:t>
            </w:r>
            <w:proofErr w:type="spellEnd"/>
          </w:p>
        </w:tc>
        <w:tc>
          <w:tcPr>
            <w:tcW w:w="4417" w:type="dxa"/>
          </w:tcPr>
          <w:p w:rsidR="00CF6CB5" w:rsidRPr="00CF6CB5" w:rsidRDefault="00CF6CB5" w:rsidP="00CF6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C45B4A" w:rsidRPr="00CF6CB5" w:rsidTr="00972432">
        <w:trPr>
          <w:trHeight w:val="53"/>
        </w:trPr>
        <w:tc>
          <w:tcPr>
            <w:tcW w:w="822" w:type="dxa"/>
          </w:tcPr>
          <w:p w:rsidR="00C45B4A" w:rsidRPr="00CF6CB5" w:rsidRDefault="00C45B4A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 w:val="restart"/>
            <w:tcBorders>
              <w:right w:val="single" w:sz="4" w:space="0" w:color="auto"/>
            </w:tcBorders>
          </w:tcPr>
          <w:p w:rsidR="00C45B4A" w:rsidRPr="00CF6CB5" w:rsidRDefault="00C45B4A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Оконные и дверные конструкции имеют деформации, трещины. Светильники имеют износ, морально устарели.</w:t>
            </w:r>
          </w:p>
          <w:p w:rsidR="00C45B4A" w:rsidRPr="00CF6CB5" w:rsidRDefault="00C45B4A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45B4A" w:rsidRPr="00CF6CB5" w:rsidRDefault="00C45B4A" w:rsidP="00C45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C45B4A" w:rsidRPr="00CF6CB5" w:rsidRDefault="00C45B4A" w:rsidP="00C45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7" w:type="dxa"/>
            <w:shd w:val="clear" w:color="auto" w:fill="auto"/>
          </w:tcPr>
          <w:p w:rsidR="00C45B4A" w:rsidRPr="00CF6CB5" w:rsidRDefault="00E37A34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Двери,</w:t>
            </w:r>
            <w:r w:rsidR="00AF19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ворота</w:t>
            </w:r>
          </w:p>
        </w:tc>
      </w:tr>
      <w:tr w:rsidR="00C45B4A" w:rsidRPr="00CF6CB5" w:rsidTr="00972432">
        <w:trPr>
          <w:trHeight w:val="53"/>
        </w:trPr>
        <w:tc>
          <w:tcPr>
            <w:tcW w:w="822" w:type="dxa"/>
          </w:tcPr>
          <w:p w:rsidR="00C45B4A" w:rsidRPr="00CF6CB5" w:rsidRDefault="00D562FB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C45B4A" w:rsidRPr="00CF6CB5" w:rsidRDefault="00C45B4A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45B4A" w:rsidRPr="00CF6CB5" w:rsidRDefault="00C45B4A" w:rsidP="00C45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</w:t>
            </w:r>
            <w:r w:rsidR="00640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="00640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vAlign w:val="center"/>
          </w:tcPr>
          <w:p w:rsidR="00C45B4A" w:rsidRPr="00CF6CB5" w:rsidRDefault="00CC3457" w:rsidP="00C45B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22,3 / 2</w:t>
            </w:r>
          </w:p>
        </w:tc>
        <w:tc>
          <w:tcPr>
            <w:tcW w:w="4417" w:type="dxa"/>
            <w:shd w:val="clear" w:color="auto" w:fill="auto"/>
          </w:tcPr>
          <w:p w:rsidR="00C45B4A" w:rsidRPr="00CF6CB5" w:rsidRDefault="00C45B4A" w:rsidP="00A52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ворот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деревометаллических</w:t>
            </w: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(годные материалы передать Заказчику, негодные – вывезти на свалку)</w:t>
            </w:r>
            <w:r w:rsidR="00D5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408B2" w:rsidRPr="00CF6CB5" w:rsidTr="00972432">
        <w:trPr>
          <w:trHeight w:val="53"/>
        </w:trPr>
        <w:tc>
          <w:tcPr>
            <w:tcW w:w="822" w:type="dxa"/>
          </w:tcPr>
          <w:p w:rsidR="006408B2" w:rsidRPr="00CF6CB5" w:rsidRDefault="00D562FB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6408B2" w:rsidRPr="00CF6CB5" w:rsidRDefault="006408B2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408B2" w:rsidRPr="00CF6CB5" w:rsidRDefault="000959CB" w:rsidP="00C45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т/</w:t>
            </w:r>
            <w:proofErr w:type="spellStart"/>
            <w:r w:rsidR="00687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vAlign w:val="center"/>
          </w:tcPr>
          <w:p w:rsidR="006408B2" w:rsidRDefault="000959CB" w:rsidP="00C45B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0,1/</w:t>
            </w:r>
            <w:r w:rsidR="00CC3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17" w:type="dxa"/>
            <w:shd w:val="clear" w:color="auto" w:fill="auto"/>
          </w:tcPr>
          <w:p w:rsidR="006408B2" w:rsidRPr="00210D27" w:rsidRDefault="006874D1" w:rsidP="0092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дверей металлических наружных</w:t>
            </w:r>
            <w:r w:rsidR="00D5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210D27" w:rsidRPr="002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2050 </w:t>
            </w:r>
            <w:r w:rsidR="002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</w:t>
            </w:r>
            <w:r w:rsidR="0092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</w:t>
            </w:r>
            <w:r w:rsidR="00210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мм.</w:t>
            </w:r>
            <w:r w:rsidR="00C54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заводского </w:t>
            </w:r>
            <w:r w:rsidR="000959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изготовления, механическая мощность М2 – У (ГОСТ 31173-2003)</w:t>
            </w:r>
          </w:p>
        </w:tc>
      </w:tr>
      <w:tr w:rsidR="00C45B4A" w:rsidRPr="00CF6CB5" w:rsidTr="00972432">
        <w:trPr>
          <w:trHeight w:val="53"/>
        </w:trPr>
        <w:tc>
          <w:tcPr>
            <w:tcW w:w="822" w:type="dxa"/>
          </w:tcPr>
          <w:p w:rsidR="00C45B4A" w:rsidRPr="00CF6CB5" w:rsidRDefault="00D562FB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C45B4A" w:rsidRPr="00CF6CB5" w:rsidRDefault="00C45B4A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45B4A" w:rsidRPr="00CF6CB5" w:rsidRDefault="00D562FB" w:rsidP="00C45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C45B4A"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vAlign w:val="center"/>
          </w:tcPr>
          <w:p w:rsidR="00C45B4A" w:rsidRPr="00CF6CB5" w:rsidRDefault="00CC3457" w:rsidP="00C45B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11,79</w:t>
            </w:r>
            <w:r w:rsidR="00D5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4417" w:type="dxa"/>
            <w:shd w:val="clear" w:color="auto" w:fill="auto"/>
          </w:tcPr>
          <w:p w:rsidR="00C45B4A" w:rsidRPr="00CF6CB5" w:rsidRDefault="00C45B4A" w:rsidP="00CC3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ворот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6A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CC3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A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5*3,</w:t>
            </w:r>
            <w:r w:rsidR="00CC3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  <w:r w:rsidR="00E37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="00E37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размеры уточнить по месту), (каркас полотен из </w:t>
            </w:r>
            <w:r w:rsidR="006A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швеллера № 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мм, заполнение </w:t>
            </w: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сэндвич-панелей «</w:t>
            </w:r>
            <w:proofErr w:type="spellStart"/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базалит</w:t>
            </w:r>
            <w:proofErr w:type="spellEnd"/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толщиной </w:t>
            </w:r>
            <w:r w:rsidR="006A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(оснастить навесами, ручками металлическими, запорным устройством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противосьемными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устройствами,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противозакрывающимися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стопорами, петлями под навесной </w:t>
            </w:r>
            <w:r w:rsidR="00EE7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замок, </w:t>
            </w:r>
            <w:r w:rsidR="00EE7265">
              <w:t>козырьком</w:t>
            </w:r>
            <w:r w:rsidR="00AF19FE" w:rsidRPr="00AF1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 воротами в виде металлической полосы шириной 150 мм., </w:t>
            </w:r>
            <w:r w:rsidR="00A5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стали листовой 2,5 мм.</w:t>
            </w:r>
            <w:r w:rsidR="00C90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доводчиком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Утеплить все стыки между полотнами и каркасом при помощи клеящегося утеплителя.</w:t>
            </w:r>
          </w:p>
        </w:tc>
      </w:tr>
      <w:tr w:rsidR="00C45B4A" w:rsidRPr="00CF6CB5" w:rsidTr="00972432">
        <w:trPr>
          <w:trHeight w:val="53"/>
        </w:trPr>
        <w:tc>
          <w:tcPr>
            <w:tcW w:w="822" w:type="dxa"/>
          </w:tcPr>
          <w:p w:rsidR="00C45B4A" w:rsidRPr="00CF6CB5" w:rsidRDefault="00D562FB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C45B4A" w:rsidRPr="00CF6CB5" w:rsidRDefault="00C45B4A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45B4A" w:rsidRPr="00CF6CB5" w:rsidRDefault="0037744A" w:rsidP="00C45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93" w:type="dxa"/>
            <w:vAlign w:val="center"/>
          </w:tcPr>
          <w:p w:rsidR="00C45B4A" w:rsidRPr="00CF6CB5" w:rsidRDefault="008A6BFC" w:rsidP="00C45B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3,63</w:t>
            </w:r>
          </w:p>
        </w:tc>
        <w:tc>
          <w:tcPr>
            <w:tcW w:w="4417" w:type="dxa"/>
            <w:shd w:val="clear" w:color="auto" w:fill="auto"/>
          </w:tcPr>
          <w:p w:rsidR="00C45B4A" w:rsidRPr="00CF6CB5" w:rsidRDefault="0037744A" w:rsidP="008D1E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Утепление н</w:t>
            </w:r>
            <w:r w:rsidR="00EE7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ижнего стыка ворот лентой конвейе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рной </w:t>
            </w:r>
            <w:r w:rsidR="00341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толщиной 5 мм., шириной </w:t>
            </w:r>
            <w:r w:rsidR="008D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341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(крепление при помощи болтов и гаек)</w:t>
            </w:r>
            <w:r w:rsidR="00D5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45B4A" w:rsidRPr="00CF6CB5" w:rsidTr="00972432">
        <w:trPr>
          <w:trHeight w:val="53"/>
        </w:trPr>
        <w:tc>
          <w:tcPr>
            <w:tcW w:w="822" w:type="dxa"/>
          </w:tcPr>
          <w:p w:rsidR="00C45B4A" w:rsidRPr="00CF6CB5" w:rsidRDefault="00D562FB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C45B4A" w:rsidRPr="00CF6CB5" w:rsidRDefault="00C45B4A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45B4A" w:rsidRPr="00CF6CB5" w:rsidRDefault="002E5F6C" w:rsidP="00C45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C45B4A" w:rsidRPr="00CF6CB5" w:rsidRDefault="008A6BFC" w:rsidP="00C45B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14,94</w:t>
            </w:r>
          </w:p>
        </w:tc>
        <w:tc>
          <w:tcPr>
            <w:tcW w:w="4417" w:type="dxa"/>
            <w:shd w:val="clear" w:color="auto" w:fill="auto"/>
          </w:tcPr>
          <w:p w:rsidR="00C45B4A" w:rsidRPr="00CF6CB5" w:rsidRDefault="002E5F6C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Окраска металлических конструкций каркасов и полотен ворот эмалью ПФ серого цвета.</w:t>
            </w:r>
          </w:p>
        </w:tc>
      </w:tr>
      <w:tr w:rsidR="003F7F9F" w:rsidRPr="00CF6CB5" w:rsidTr="00972432">
        <w:trPr>
          <w:trHeight w:val="53"/>
        </w:trPr>
        <w:tc>
          <w:tcPr>
            <w:tcW w:w="822" w:type="dxa"/>
          </w:tcPr>
          <w:p w:rsidR="003F7F9F" w:rsidRPr="00CF6CB5" w:rsidRDefault="003F7F9F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3F7F9F" w:rsidRPr="00CF6CB5" w:rsidRDefault="003F7F9F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F7F9F" w:rsidRPr="00CF6CB5" w:rsidRDefault="003F7F9F" w:rsidP="003F7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3F7F9F" w:rsidRPr="00CF6CB5" w:rsidRDefault="003F7F9F" w:rsidP="003F7F9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7" w:type="dxa"/>
            <w:shd w:val="clear" w:color="auto" w:fill="auto"/>
          </w:tcPr>
          <w:p w:rsidR="003F7F9F" w:rsidRPr="00CF6CB5" w:rsidRDefault="003F7F9F" w:rsidP="00AF19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="00AF19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кна</w:t>
            </w:r>
          </w:p>
        </w:tc>
      </w:tr>
      <w:tr w:rsidR="003F7F9F" w:rsidRPr="00CF6CB5" w:rsidTr="00972432">
        <w:trPr>
          <w:trHeight w:val="53"/>
        </w:trPr>
        <w:tc>
          <w:tcPr>
            <w:tcW w:w="822" w:type="dxa"/>
          </w:tcPr>
          <w:p w:rsidR="003F7F9F" w:rsidRPr="00CF6CB5" w:rsidRDefault="00D562FB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3F7F9F" w:rsidRPr="00CF6CB5" w:rsidRDefault="003F7F9F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F7F9F" w:rsidRPr="00CF6CB5" w:rsidRDefault="003F7F9F" w:rsidP="003F7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2 / </w:t>
            </w:r>
            <w:proofErr w:type="spellStart"/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vAlign w:val="center"/>
          </w:tcPr>
          <w:p w:rsidR="003F7F9F" w:rsidRPr="00CF6CB5" w:rsidRDefault="008A6BFC" w:rsidP="008A6BF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6,08</w:t>
            </w:r>
            <w:r w:rsidR="003F7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17" w:type="dxa"/>
            <w:shd w:val="clear" w:color="auto" w:fill="auto"/>
          </w:tcPr>
          <w:p w:rsidR="003F7F9F" w:rsidRPr="00CF6CB5" w:rsidRDefault="003F7F9F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деревянных окон (годные материалы передать Заказчику, негодные – вывезти на свалку)</w:t>
            </w:r>
            <w:r w:rsidR="00D5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E7265" w:rsidRPr="00CF6CB5" w:rsidTr="00972432">
        <w:trPr>
          <w:trHeight w:val="53"/>
        </w:trPr>
        <w:tc>
          <w:tcPr>
            <w:tcW w:w="822" w:type="dxa"/>
          </w:tcPr>
          <w:p w:rsidR="00EE7265" w:rsidRPr="00CF6CB5" w:rsidRDefault="00D562FB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EE7265" w:rsidRPr="00CF6CB5" w:rsidRDefault="00EE7265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E7265" w:rsidRPr="00CF6CB5" w:rsidRDefault="00EE7265" w:rsidP="003F7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vAlign w:val="center"/>
          </w:tcPr>
          <w:p w:rsidR="00EE7265" w:rsidRDefault="00EE7265" w:rsidP="008A6BF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17" w:type="dxa"/>
            <w:shd w:val="clear" w:color="auto" w:fill="auto"/>
          </w:tcPr>
          <w:p w:rsidR="00EE7265" w:rsidRPr="00CF6CB5" w:rsidRDefault="00EE7265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E7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емонтаж металлических решёток</w:t>
            </w:r>
            <w:r w:rsidR="00D5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E7265" w:rsidRPr="00CF6CB5" w:rsidTr="00972432">
        <w:trPr>
          <w:trHeight w:val="53"/>
        </w:trPr>
        <w:tc>
          <w:tcPr>
            <w:tcW w:w="822" w:type="dxa"/>
          </w:tcPr>
          <w:p w:rsidR="00EE7265" w:rsidRPr="00CF6CB5" w:rsidRDefault="00D562FB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EE7265" w:rsidRPr="00CF6CB5" w:rsidRDefault="00EE7265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E7265" w:rsidRDefault="00EE7265" w:rsidP="003F7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vAlign w:val="center"/>
          </w:tcPr>
          <w:p w:rsidR="00EE7265" w:rsidRDefault="00EE7265" w:rsidP="008A6BF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0,120/3</w:t>
            </w:r>
          </w:p>
        </w:tc>
        <w:tc>
          <w:tcPr>
            <w:tcW w:w="4417" w:type="dxa"/>
            <w:shd w:val="clear" w:color="auto" w:fill="auto"/>
          </w:tcPr>
          <w:p w:rsidR="00EE7265" w:rsidRDefault="00EE7265" w:rsidP="00EE7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металлических</w:t>
            </w:r>
            <w:r w:rsidRPr="00EE7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решеток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(1,8*1,05</w:t>
            </w:r>
            <w:r w:rsidR="00E37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="00E37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1шт, 1,81*1,05</w:t>
            </w:r>
            <w:r w:rsidR="00E37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="00E37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1шт, 1,82*1,06</w:t>
            </w:r>
            <w:r w:rsidR="00E37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="00E37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1шт, 1,6*1,02</w:t>
            </w:r>
            <w:r w:rsidR="00E37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="00E37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1шт)</w:t>
            </w:r>
            <w:r w:rsidR="00512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126BA" w:rsidRPr="00CF6CB5" w:rsidTr="00972432">
        <w:trPr>
          <w:trHeight w:val="53"/>
        </w:trPr>
        <w:tc>
          <w:tcPr>
            <w:tcW w:w="822" w:type="dxa"/>
          </w:tcPr>
          <w:p w:rsidR="005126BA" w:rsidRPr="00CF6CB5" w:rsidRDefault="00D562FB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5126BA" w:rsidRPr="00CF6CB5" w:rsidRDefault="005126BA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126BA" w:rsidRDefault="005126BA" w:rsidP="003F7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5126BA" w:rsidRDefault="005126BA" w:rsidP="008A6BF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7,63</w:t>
            </w:r>
          </w:p>
        </w:tc>
        <w:tc>
          <w:tcPr>
            <w:tcW w:w="4417" w:type="dxa"/>
            <w:shd w:val="clear" w:color="auto" w:fill="auto"/>
          </w:tcPr>
          <w:p w:rsidR="005126BA" w:rsidRDefault="005126BA" w:rsidP="00EE7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Масляная окраска металлических решеток</w:t>
            </w:r>
            <w:r w:rsidR="002E1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3F7F9F" w:rsidRPr="00CF6CB5" w:rsidTr="00972432">
        <w:trPr>
          <w:trHeight w:val="53"/>
        </w:trPr>
        <w:tc>
          <w:tcPr>
            <w:tcW w:w="822" w:type="dxa"/>
          </w:tcPr>
          <w:p w:rsidR="003F7F9F" w:rsidRPr="00CF6CB5" w:rsidRDefault="00D562FB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3F7F9F" w:rsidRPr="00CF6CB5" w:rsidRDefault="003F7F9F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F7F9F" w:rsidRPr="00CF6CB5" w:rsidRDefault="003F7F9F" w:rsidP="003F7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2 / </w:t>
            </w:r>
            <w:proofErr w:type="spellStart"/>
            <w:r w:rsidRPr="003F7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vAlign w:val="center"/>
          </w:tcPr>
          <w:p w:rsidR="003F7F9F" w:rsidRPr="00CF6CB5" w:rsidRDefault="008A6BFC" w:rsidP="003F7F9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7,63 / 4</w:t>
            </w:r>
          </w:p>
        </w:tc>
        <w:tc>
          <w:tcPr>
            <w:tcW w:w="4417" w:type="dxa"/>
            <w:shd w:val="clear" w:color="auto" w:fill="auto"/>
          </w:tcPr>
          <w:p w:rsidR="003F7F9F" w:rsidRPr="00CF6CB5" w:rsidRDefault="003F7F9F" w:rsidP="002020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оконных блоков из ПВХ</w:t>
            </w: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поворотно-откидных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(1,</w:t>
            </w:r>
            <w:r w:rsidR="008A6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*1,</w:t>
            </w:r>
            <w:r w:rsidR="008A6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E37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="00E37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1шт, </w:t>
            </w:r>
            <w:r w:rsidR="008A6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1,81</w:t>
            </w:r>
            <w:r w:rsidR="0002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*1,</w:t>
            </w:r>
            <w:r w:rsidR="008A6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E37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02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="00E37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02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1шт, 1,82</w:t>
            </w:r>
            <w:r w:rsidR="0002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*1,</w:t>
            </w:r>
            <w:r w:rsidR="00202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E37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02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="00E37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02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1шт, 1,6</w:t>
            </w:r>
            <w:r w:rsidR="0002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*1,</w:t>
            </w:r>
            <w:r w:rsidR="00202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E37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02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="00E37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02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512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размеры уточнить по месту.</w:t>
            </w:r>
          </w:p>
        </w:tc>
      </w:tr>
      <w:tr w:rsidR="003F7F9F" w:rsidRPr="00CF6CB5" w:rsidTr="00972432">
        <w:trPr>
          <w:trHeight w:val="53"/>
        </w:trPr>
        <w:tc>
          <w:tcPr>
            <w:tcW w:w="822" w:type="dxa"/>
          </w:tcPr>
          <w:p w:rsidR="003F7F9F" w:rsidRPr="00CF6CB5" w:rsidRDefault="00D562FB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3F7F9F" w:rsidRPr="00CF6CB5" w:rsidRDefault="003F7F9F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F7F9F" w:rsidRPr="00CF6CB5" w:rsidRDefault="001E2499" w:rsidP="003F7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93" w:type="dxa"/>
            <w:vAlign w:val="center"/>
          </w:tcPr>
          <w:p w:rsidR="003F7F9F" w:rsidRPr="00CF6CB5" w:rsidRDefault="00202010" w:rsidP="003F7F9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5,16</w:t>
            </w:r>
          </w:p>
        </w:tc>
        <w:tc>
          <w:tcPr>
            <w:tcW w:w="4417" w:type="dxa"/>
            <w:shd w:val="clear" w:color="auto" w:fill="auto"/>
          </w:tcPr>
          <w:p w:rsidR="003F7F9F" w:rsidRPr="00CF6CB5" w:rsidRDefault="001E2499" w:rsidP="001E2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подоконных досок шириной 450 мм</w:t>
            </w:r>
            <w:r w:rsidR="002E1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126BA" w:rsidRPr="00CF6CB5" w:rsidTr="00972432">
        <w:trPr>
          <w:trHeight w:val="53"/>
        </w:trPr>
        <w:tc>
          <w:tcPr>
            <w:tcW w:w="822" w:type="dxa"/>
          </w:tcPr>
          <w:p w:rsidR="005126BA" w:rsidRPr="00CF6CB5" w:rsidRDefault="00D562FB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5126BA" w:rsidRPr="00CF6CB5" w:rsidRDefault="005126BA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126BA" w:rsidRDefault="005126BA" w:rsidP="003F7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93" w:type="dxa"/>
            <w:vAlign w:val="center"/>
          </w:tcPr>
          <w:p w:rsidR="005126BA" w:rsidRDefault="005126BA" w:rsidP="003F7F9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5,04</w:t>
            </w:r>
          </w:p>
        </w:tc>
        <w:tc>
          <w:tcPr>
            <w:tcW w:w="4417" w:type="dxa"/>
            <w:shd w:val="clear" w:color="auto" w:fill="auto"/>
          </w:tcPr>
          <w:p w:rsidR="005126BA" w:rsidRDefault="005126BA" w:rsidP="001E2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отлива оконного металлического наружного.</w:t>
            </w:r>
          </w:p>
        </w:tc>
      </w:tr>
      <w:tr w:rsidR="005126BA" w:rsidRPr="00CF6CB5" w:rsidTr="00972432">
        <w:trPr>
          <w:trHeight w:val="53"/>
        </w:trPr>
        <w:tc>
          <w:tcPr>
            <w:tcW w:w="822" w:type="dxa"/>
          </w:tcPr>
          <w:p w:rsidR="005126BA" w:rsidRPr="00CF6CB5" w:rsidRDefault="005126BA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5126BA" w:rsidRPr="00CF6CB5" w:rsidRDefault="005126BA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126BA" w:rsidRDefault="005126BA" w:rsidP="003F7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5126BA" w:rsidRDefault="005126BA" w:rsidP="003F7F9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7" w:type="dxa"/>
            <w:shd w:val="clear" w:color="auto" w:fill="auto"/>
          </w:tcPr>
          <w:p w:rsidR="005126BA" w:rsidRPr="005126BA" w:rsidRDefault="005126BA" w:rsidP="001E24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26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Кирпичная кладка</w:t>
            </w:r>
          </w:p>
        </w:tc>
      </w:tr>
      <w:tr w:rsidR="00202010" w:rsidRPr="00CF6CB5" w:rsidTr="00972432">
        <w:trPr>
          <w:trHeight w:val="53"/>
        </w:trPr>
        <w:tc>
          <w:tcPr>
            <w:tcW w:w="822" w:type="dxa"/>
          </w:tcPr>
          <w:p w:rsidR="00202010" w:rsidRPr="00CF6CB5" w:rsidRDefault="00D562FB" w:rsidP="002020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202010" w:rsidRPr="00CF6CB5" w:rsidRDefault="00202010" w:rsidP="002020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02010" w:rsidRPr="00CF6CB5" w:rsidRDefault="00202010" w:rsidP="00202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993" w:type="dxa"/>
            <w:vAlign w:val="center"/>
          </w:tcPr>
          <w:p w:rsidR="00202010" w:rsidRPr="00CF6CB5" w:rsidRDefault="00202010" w:rsidP="0020201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4417" w:type="dxa"/>
            <w:shd w:val="clear" w:color="auto" w:fill="auto"/>
          </w:tcPr>
          <w:p w:rsidR="00202010" w:rsidRPr="00CF6CB5" w:rsidRDefault="00202010" w:rsidP="0092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Закладывание проема кирпичом</w:t>
            </w:r>
            <w:r w:rsidR="00923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02010" w:rsidRPr="00CF6CB5" w:rsidTr="00972432">
        <w:trPr>
          <w:trHeight w:val="53"/>
        </w:trPr>
        <w:tc>
          <w:tcPr>
            <w:tcW w:w="822" w:type="dxa"/>
          </w:tcPr>
          <w:p w:rsidR="00202010" w:rsidRPr="00CF6CB5" w:rsidRDefault="00D562FB" w:rsidP="002020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202010" w:rsidRPr="00CF6CB5" w:rsidRDefault="00202010" w:rsidP="002020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02010" w:rsidRDefault="00202010" w:rsidP="00202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  <w:vAlign w:val="center"/>
          </w:tcPr>
          <w:p w:rsidR="00202010" w:rsidRDefault="00202010" w:rsidP="0020201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0,10927</w:t>
            </w:r>
          </w:p>
        </w:tc>
        <w:tc>
          <w:tcPr>
            <w:tcW w:w="4417" w:type="dxa"/>
            <w:shd w:val="clear" w:color="auto" w:fill="auto"/>
          </w:tcPr>
          <w:p w:rsidR="00202010" w:rsidRDefault="002E1CCE" w:rsidP="002020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металлических перемычек над дверью и окном</w:t>
            </w:r>
            <w:r w:rsidR="00202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швеллера стального № 10П</w:t>
            </w:r>
            <w:r w:rsidR="00A5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(длина </w:t>
            </w:r>
            <w:r w:rsidR="00A5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E37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52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202010" w:rsidRPr="00CF6CB5" w:rsidTr="00972432">
        <w:trPr>
          <w:trHeight w:val="53"/>
        </w:trPr>
        <w:tc>
          <w:tcPr>
            <w:tcW w:w="822" w:type="dxa"/>
          </w:tcPr>
          <w:p w:rsidR="00202010" w:rsidRPr="00CF6CB5" w:rsidRDefault="00D562FB" w:rsidP="002020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202010" w:rsidRPr="00CF6CB5" w:rsidRDefault="00202010" w:rsidP="002020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02010" w:rsidRPr="00CF6CB5" w:rsidRDefault="00202010" w:rsidP="00202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</w:t>
            </w:r>
          </w:p>
        </w:tc>
        <w:tc>
          <w:tcPr>
            <w:tcW w:w="993" w:type="dxa"/>
            <w:vAlign w:val="center"/>
          </w:tcPr>
          <w:p w:rsidR="00202010" w:rsidRPr="00CF6CB5" w:rsidRDefault="00202010" w:rsidP="0020201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6,69</w:t>
            </w:r>
          </w:p>
        </w:tc>
        <w:tc>
          <w:tcPr>
            <w:tcW w:w="4417" w:type="dxa"/>
            <w:shd w:val="clear" w:color="auto" w:fill="auto"/>
          </w:tcPr>
          <w:p w:rsidR="00202010" w:rsidRPr="00D949D6" w:rsidRDefault="00202010" w:rsidP="002020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штукатурки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внутренних стен</w:t>
            </w:r>
          </w:p>
        </w:tc>
      </w:tr>
      <w:tr w:rsidR="00202010" w:rsidRPr="00CF6CB5" w:rsidTr="00972432">
        <w:trPr>
          <w:trHeight w:val="53"/>
        </w:trPr>
        <w:tc>
          <w:tcPr>
            <w:tcW w:w="822" w:type="dxa"/>
          </w:tcPr>
          <w:p w:rsidR="00202010" w:rsidRPr="00CF6CB5" w:rsidRDefault="00D562FB" w:rsidP="002020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202010" w:rsidRPr="00CF6CB5" w:rsidRDefault="00202010" w:rsidP="002020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02010" w:rsidRPr="00CF6CB5" w:rsidRDefault="00202010" w:rsidP="00202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</w:t>
            </w:r>
          </w:p>
        </w:tc>
        <w:tc>
          <w:tcPr>
            <w:tcW w:w="993" w:type="dxa"/>
            <w:vAlign w:val="center"/>
          </w:tcPr>
          <w:p w:rsidR="00202010" w:rsidRPr="00CF6CB5" w:rsidRDefault="00202010" w:rsidP="0020201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4,41</w:t>
            </w:r>
          </w:p>
        </w:tc>
        <w:tc>
          <w:tcPr>
            <w:tcW w:w="4417" w:type="dxa"/>
            <w:shd w:val="clear" w:color="auto" w:fill="auto"/>
          </w:tcPr>
          <w:p w:rsidR="00202010" w:rsidRPr="00CF6CB5" w:rsidRDefault="00202010" w:rsidP="002020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Окраска водоэмульсионная стен (краска должна быть моющейся)</w:t>
            </w:r>
            <w:r w:rsidR="002E1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02010" w:rsidRPr="00CF6CB5" w:rsidTr="00972432">
        <w:trPr>
          <w:trHeight w:val="53"/>
        </w:trPr>
        <w:tc>
          <w:tcPr>
            <w:tcW w:w="822" w:type="dxa"/>
          </w:tcPr>
          <w:p w:rsidR="00202010" w:rsidRPr="00CF6CB5" w:rsidRDefault="00D562FB" w:rsidP="002020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202010" w:rsidRPr="00CF6CB5" w:rsidRDefault="00202010" w:rsidP="002020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02010" w:rsidRPr="00CF6CB5" w:rsidRDefault="006A5825" w:rsidP="00202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</w:t>
            </w:r>
          </w:p>
        </w:tc>
        <w:tc>
          <w:tcPr>
            <w:tcW w:w="993" w:type="dxa"/>
            <w:vAlign w:val="center"/>
          </w:tcPr>
          <w:p w:rsidR="00202010" w:rsidRPr="00CF6CB5" w:rsidRDefault="006A5825" w:rsidP="0020201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2,28</w:t>
            </w:r>
          </w:p>
        </w:tc>
        <w:tc>
          <w:tcPr>
            <w:tcW w:w="4417" w:type="dxa"/>
            <w:shd w:val="clear" w:color="auto" w:fill="auto"/>
          </w:tcPr>
          <w:p w:rsidR="00202010" w:rsidRPr="00D949D6" w:rsidRDefault="006A5825" w:rsidP="002020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Улучшенная масляная окраска стен</w:t>
            </w:r>
            <w:r w:rsidR="002E1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01C11" w:rsidRPr="00CF6CB5" w:rsidTr="00972432">
        <w:trPr>
          <w:trHeight w:val="53"/>
        </w:trPr>
        <w:tc>
          <w:tcPr>
            <w:tcW w:w="822" w:type="dxa"/>
          </w:tcPr>
          <w:p w:rsidR="00701C11" w:rsidRPr="00CF6CB5" w:rsidRDefault="00701C11" w:rsidP="002020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701C11" w:rsidRPr="00CF6CB5" w:rsidRDefault="00701C11" w:rsidP="002020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1C11" w:rsidRPr="00CF6CB5" w:rsidRDefault="00701C11" w:rsidP="00202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701C11" w:rsidRDefault="00701C11" w:rsidP="0020201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7" w:type="dxa"/>
            <w:shd w:val="clear" w:color="auto" w:fill="auto"/>
          </w:tcPr>
          <w:p w:rsidR="00701C11" w:rsidRPr="00701C11" w:rsidRDefault="00701C11" w:rsidP="002020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1C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Откосы</w:t>
            </w:r>
          </w:p>
        </w:tc>
      </w:tr>
      <w:tr w:rsidR="00BB0644" w:rsidRPr="00CF6CB5" w:rsidTr="00972432">
        <w:trPr>
          <w:trHeight w:val="53"/>
        </w:trPr>
        <w:tc>
          <w:tcPr>
            <w:tcW w:w="822" w:type="dxa"/>
          </w:tcPr>
          <w:p w:rsidR="00BB0644" w:rsidRPr="00CF6CB5" w:rsidRDefault="00D562FB" w:rsidP="00BB0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BB0644" w:rsidRPr="00CF6CB5" w:rsidRDefault="00BB0644" w:rsidP="00BB0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B0644" w:rsidRPr="00CF6CB5" w:rsidRDefault="00BB0644" w:rsidP="00BB0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</w:t>
            </w:r>
          </w:p>
        </w:tc>
        <w:tc>
          <w:tcPr>
            <w:tcW w:w="993" w:type="dxa"/>
            <w:vAlign w:val="center"/>
          </w:tcPr>
          <w:p w:rsidR="00BB0644" w:rsidRPr="00CF6CB5" w:rsidRDefault="00BB0644" w:rsidP="00BB064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10,96</w:t>
            </w:r>
          </w:p>
        </w:tc>
        <w:tc>
          <w:tcPr>
            <w:tcW w:w="4417" w:type="dxa"/>
            <w:shd w:val="clear" w:color="auto" w:fill="auto"/>
          </w:tcPr>
          <w:p w:rsidR="00BB0644" w:rsidRPr="00CF6CB5" w:rsidRDefault="00BB0644" w:rsidP="00BB0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штукатурки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внутренних </w:t>
            </w: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откосов оконных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воротных гипсовой смесью и финишной шпаклёвкой</w:t>
            </w:r>
            <w:r w:rsidR="002E1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B0644" w:rsidRPr="00CF6CB5" w:rsidTr="00972432">
        <w:trPr>
          <w:trHeight w:val="53"/>
        </w:trPr>
        <w:tc>
          <w:tcPr>
            <w:tcW w:w="822" w:type="dxa"/>
          </w:tcPr>
          <w:p w:rsidR="00BB0644" w:rsidRPr="00CF6CB5" w:rsidRDefault="00D562FB" w:rsidP="00BB0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BB0644" w:rsidRPr="00CF6CB5" w:rsidRDefault="00BB0644" w:rsidP="00BB0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B0644" w:rsidRPr="00CF6CB5" w:rsidRDefault="00BB0644" w:rsidP="00BB0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</w:t>
            </w:r>
          </w:p>
        </w:tc>
        <w:tc>
          <w:tcPr>
            <w:tcW w:w="993" w:type="dxa"/>
            <w:vAlign w:val="center"/>
          </w:tcPr>
          <w:p w:rsidR="00BB0644" w:rsidRPr="00CF6CB5" w:rsidRDefault="00BB0644" w:rsidP="00BB064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2,25</w:t>
            </w:r>
          </w:p>
        </w:tc>
        <w:tc>
          <w:tcPr>
            <w:tcW w:w="4417" w:type="dxa"/>
            <w:shd w:val="clear" w:color="auto" w:fill="auto"/>
          </w:tcPr>
          <w:p w:rsidR="00BB0644" w:rsidRPr="00CF6CB5" w:rsidRDefault="00BB0644" w:rsidP="00BB0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штукатурки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наружных</w:t>
            </w:r>
            <w:r w:rsidRPr="00CD4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откосов оконных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воротных </w:t>
            </w:r>
            <w:r w:rsidRPr="00CD4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гипсовой смесью и финишной шпаклёвкой</w:t>
            </w:r>
            <w:r w:rsidR="002E1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3F6D58" w:rsidRPr="00CF6CB5" w:rsidTr="00091291">
        <w:trPr>
          <w:trHeight w:val="53"/>
        </w:trPr>
        <w:tc>
          <w:tcPr>
            <w:tcW w:w="822" w:type="dxa"/>
          </w:tcPr>
          <w:p w:rsidR="003F6D58" w:rsidRPr="00CF6CB5" w:rsidRDefault="00D562FB" w:rsidP="003F6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3F6D58" w:rsidRPr="00CF6CB5" w:rsidRDefault="003F6D58" w:rsidP="003F6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</w:tcPr>
          <w:p w:rsidR="003F6D58" w:rsidRDefault="003F6D58" w:rsidP="003F6D58">
            <w:pPr>
              <w:jc w:val="center"/>
            </w:pPr>
            <w:r w:rsidRPr="00424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</w:t>
            </w:r>
          </w:p>
        </w:tc>
        <w:tc>
          <w:tcPr>
            <w:tcW w:w="993" w:type="dxa"/>
            <w:vAlign w:val="center"/>
          </w:tcPr>
          <w:p w:rsidR="003F6D58" w:rsidRPr="00CF6CB5" w:rsidRDefault="003F6D58" w:rsidP="003F6D5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10,96</w:t>
            </w:r>
          </w:p>
        </w:tc>
        <w:tc>
          <w:tcPr>
            <w:tcW w:w="4417" w:type="dxa"/>
            <w:shd w:val="clear" w:color="auto" w:fill="auto"/>
          </w:tcPr>
          <w:p w:rsidR="003F6D58" w:rsidRPr="00CF6CB5" w:rsidRDefault="003F6D58" w:rsidP="003F6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Окраска водоэмульсионная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откосов</w:t>
            </w:r>
            <w:r w:rsidRPr="00202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(краска должна быть моющейся)</w:t>
            </w:r>
            <w:r w:rsidR="002E1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3F6D58" w:rsidRPr="00CF6CB5" w:rsidTr="00091291">
        <w:trPr>
          <w:trHeight w:val="53"/>
        </w:trPr>
        <w:tc>
          <w:tcPr>
            <w:tcW w:w="822" w:type="dxa"/>
          </w:tcPr>
          <w:p w:rsidR="003F6D58" w:rsidRPr="00CF6CB5" w:rsidRDefault="00D562FB" w:rsidP="003F6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3F6D58" w:rsidRPr="00CF6CB5" w:rsidRDefault="003F6D58" w:rsidP="003F6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</w:tcPr>
          <w:p w:rsidR="003F6D58" w:rsidRDefault="003F6D58" w:rsidP="003F6D58">
            <w:pPr>
              <w:jc w:val="center"/>
            </w:pPr>
            <w:r w:rsidRPr="00424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</w:t>
            </w:r>
          </w:p>
        </w:tc>
        <w:tc>
          <w:tcPr>
            <w:tcW w:w="993" w:type="dxa"/>
            <w:vAlign w:val="center"/>
          </w:tcPr>
          <w:p w:rsidR="003F6D58" w:rsidRPr="00CF6CB5" w:rsidRDefault="003F6D58" w:rsidP="003F6D5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2,25</w:t>
            </w:r>
          </w:p>
        </w:tc>
        <w:tc>
          <w:tcPr>
            <w:tcW w:w="4417" w:type="dxa"/>
            <w:shd w:val="clear" w:color="auto" w:fill="auto"/>
          </w:tcPr>
          <w:p w:rsidR="003F6D58" w:rsidRPr="00CF6CB5" w:rsidRDefault="003F6D58" w:rsidP="003F6D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Окраска водоэмульсионной фасадной краской</w:t>
            </w: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откосов</w:t>
            </w:r>
            <w:r w:rsidR="002E1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202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C5D15" w:rsidRPr="00CF6CB5" w:rsidTr="00972432">
        <w:trPr>
          <w:trHeight w:val="53"/>
        </w:trPr>
        <w:tc>
          <w:tcPr>
            <w:tcW w:w="822" w:type="dxa"/>
          </w:tcPr>
          <w:p w:rsidR="00CC5D15" w:rsidRPr="00CF6CB5" w:rsidRDefault="00CC5D15" w:rsidP="00CC5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CC5D15" w:rsidRPr="00CF6CB5" w:rsidRDefault="00CC5D15" w:rsidP="00CC5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5D15" w:rsidRPr="00CF6CB5" w:rsidRDefault="00CC5D15" w:rsidP="00CC5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CC5D15" w:rsidRPr="00CF6CB5" w:rsidRDefault="00CC5D15" w:rsidP="00CC5D1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7" w:type="dxa"/>
            <w:shd w:val="clear" w:color="auto" w:fill="auto"/>
          </w:tcPr>
          <w:p w:rsidR="00CC5D15" w:rsidRPr="00CF6CB5" w:rsidRDefault="00AF19FE" w:rsidP="00CC5D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Освещение</w:t>
            </w:r>
          </w:p>
        </w:tc>
      </w:tr>
      <w:tr w:rsidR="00CC5D15" w:rsidRPr="00CF6CB5" w:rsidTr="00FD0D05">
        <w:trPr>
          <w:trHeight w:val="53"/>
        </w:trPr>
        <w:tc>
          <w:tcPr>
            <w:tcW w:w="822" w:type="dxa"/>
          </w:tcPr>
          <w:p w:rsidR="00CC5D15" w:rsidRPr="00CF6CB5" w:rsidRDefault="00D562FB" w:rsidP="00CC5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CC5D15" w:rsidRPr="00CF6CB5" w:rsidRDefault="00CC5D15" w:rsidP="00CC5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5D15" w:rsidRPr="00CF6CB5" w:rsidRDefault="00CC5D15" w:rsidP="00CC5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vAlign w:val="center"/>
          </w:tcPr>
          <w:p w:rsidR="00CC5D15" w:rsidRPr="00CF6CB5" w:rsidRDefault="00CC5D15" w:rsidP="00CC5D1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17" w:type="dxa"/>
            <w:shd w:val="clear" w:color="auto" w:fill="auto"/>
          </w:tcPr>
          <w:p w:rsidR="00CC5D15" w:rsidRPr="00CF6CB5" w:rsidRDefault="00CC5D15" w:rsidP="00C54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Смена светильников с лампами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накаливания</w:t>
            </w:r>
            <w:r w:rsidR="00C54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на: </w:t>
            </w:r>
            <w:r w:rsidR="0009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панель светодиодная  600*600, </w:t>
            </w:r>
            <w:r w:rsidR="000959CB" w:rsidRPr="0067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потребляемая мощность </w:t>
            </w:r>
            <w:r w:rsidR="0009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Вт </w:t>
            </w:r>
            <w:r w:rsidR="00C54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4 шт., светильник светодиодный </w:t>
            </w:r>
            <w:r w:rsidR="000959CB" w:rsidRPr="0067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степень защиты от воздействия окружающей среды IP</w:t>
            </w:r>
            <w:r w:rsidR="0009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40, </w:t>
            </w:r>
            <w:r w:rsidR="000959CB" w:rsidRPr="0067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потребляемая мощность </w:t>
            </w:r>
            <w:r w:rsidR="00C54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Вт - 8 шт., </w:t>
            </w:r>
          </w:p>
        </w:tc>
      </w:tr>
      <w:tr w:rsidR="00CC5D15" w:rsidRPr="00CF6CB5" w:rsidTr="00FD0D05">
        <w:trPr>
          <w:trHeight w:val="53"/>
        </w:trPr>
        <w:tc>
          <w:tcPr>
            <w:tcW w:w="822" w:type="dxa"/>
          </w:tcPr>
          <w:p w:rsidR="00CC5D15" w:rsidRPr="00CF6CB5" w:rsidRDefault="00D562FB" w:rsidP="00CC5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CC5D15" w:rsidRPr="00CF6CB5" w:rsidRDefault="00CC5D15" w:rsidP="00CC5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5D15" w:rsidRPr="00CF6CB5" w:rsidRDefault="002E1CCE" w:rsidP="002E1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93" w:type="dxa"/>
            <w:vAlign w:val="center"/>
          </w:tcPr>
          <w:p w:rsidR="00CC5D15" w:rsidRPr="00CF6CB5" w:rsidRDefault="002E1CCE" w:rsidP="00CC5D1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39,5</w:t>
            </w:r>
          </w:p>
        </w:tc>
        <w:tc>
          <w:tcPr>
            <w:tcW w:w="4417" w:type="dxa"/>
            <w:shd w:val="clear" w:color="auto" w:fill="auto"/>
          </w:tcPr>
          <w:p w:rsidR="00CC5D15" w:rsidRPr="00CF6CB5" w:rsidRDefault="00341835" w:rsidP="002E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кабеля</w:t>
            </w:r>
            <w:r w:rsidR="00CC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ВВГ</w:t>
            </w:r>
            <w:r w:rsidR="002E1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="002E1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CC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нг</w:t>
            </w:r>
            <w:proofErr w:type="spellEnd"/>
            <w:r w:rsidR="002E1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  <w:r w:rsidR="002E1CC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LS</w:t>
            </w:r>
            <w:r w:rsidR="002E1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3*1,5.</w:t>
            </w:r>
          </w:p>
        </w:tc>
      </w:tr>
      <w:tr w:rsidR="005126BA" w:rsidRPr="00CF6CB5" w:rsidTr="003D6BD5">
        <w:trPr>
          <w:trHeight w:val="53"/>
        </w:trPr>
        <w:tc>
          <w:tcPr>
            <w:tcW w:w="822" w:type="dxa"/>
          </w:tcPr>
          <w:p w:rsidR="000959CB" w:rsidRPr="00CF6CB5" w:rsidRDefault="00D562FB" w:rsidP="0051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5126BA" w:rsidRPr="00CF6CB5" w:rsidRDefault="005126BA" w:rsidP="0051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126BA" w:rsidRPr="00CF6CB5" w:rsidRDefault="005126BA" w:rsidP="00512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vAlign w:val="center"/>
          </w:tcPr>
          <w:p w:rsidR="005126BA" w:rsidRPr="00CF6CB5" w:rsidRDefault="005126BA" w:rsidP="005126B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17" w:type="dxa"/>
            <w:shd w:val="clear" w:color="auto" w:fill="auto"/>
          </w:tcPr>
          <w:p w:rsidR="005126BA" w:rsidRPr="00CF6CB5" w:rsidRDefault="005126BA" w:rsidP="00512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Смена прожектора</w:t>
            </w:r>
            <w:r w:rsidR="00341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прожектор</w:t>
            </w:r>
            <w:r w:rsidR="00C54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светодиодный </w:t>
            </w:r>
            <w:r w:rsidR="0009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уличный </w:t>
            </w:r>
            <w:r w:rsidR="000959CB" w:rsidRPr="00E61D19">
              <w:rPr>
                <w:rFonts w:ascii="Times New Roman" w:hAnsi="Times New Roman" w:cs="Times New Roman"/>
                <w:sz w:val="24"/>
                <w:szCs w:val="24"/>
              </w:rPr>
              <w:t>световой</w:t>
            </w:r>
            <w:r w:rsidR="000959CB" w:rsidRPr="00E61D19">
              <w:rPr>
                <w:rStyle w:val="extended-textfull"/>
                <w:rFonts w:ascii="Times New Roman" w:hAnsi="Times New Roman" w:cs="Times New Roman"/>
                <w:sz w:val="24"/>
                <w:szCs w:val="24"/>
              </w:rPr>
              <w:t xml:space="preserve"> поток: 11000 Лм.</w:t>
            </w:r>
            <w:r w:rsidR="000959CB">
              <w:rPr>
                <w:rStyle w:val="extended-textfull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59CB" w:rsidRPr="00E6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потребляемая мощность  2*50 Вт.</w:t>
            </w:r>
          </w:p>
        </w:tc>
      </w:tr>
      <w:tr w:rsidR="00CC5D15" w:rsidRPr="00CF6CB5" w:rsidTr="00972432">
        <w:trPr>
          <w:trHeight w:val="238"/>
        </w:trPr>
        <w:tc>
          <w:tcPr>
            <w:tcW w:w="822" w:type="dxa"/>
          </w:tcPr>
          <w:p w:rsidR="00D562FB" w:rsidRPr="00CF6CB5" w:rsidRDefault="00D562FB" w:rsidP="00CC5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79" w:type="dxa"/>
            <w:gridSpan w:val="4"/>
          </w:tcPr>
          <w:p w:rsidR="00CC5D15" w:rsidRPr="00CF6CB5" w:rsidRDefault="00CC5D15" w:rsidP="00CC5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Материалы:</w:t>
            </w:r>
          </w:p>
        </w:tc>
      </w:tr>
      <w:tr w:rsidR="00CC5D15" w:rsidRPr="00CF6CB5" w:rsidTr="00972432">
        <w:trPr>
          <w:trHeight w:val="125"/>
        </w:trPr>
        <w:tc>
          <w:tcPr>
            <w:tcW w:w="822" w:type="dxa"/>
          </w:tcPr>
          <w:p w:rsidR="00CC5D15" w:rsidRDefault="00CC5D15" w:rsidP="00CC5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59CB" w:rsidRPr="00CF6CB5" w:rsidRDefault="00D562FB" w:rsidP="00CC5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261" w:type="dxa"/>
            <w:vAlign w:val="center"/>
          </w:tcPr>
          <w:p w:rsidR="00CC5D15" w:rsidRPr="00CF6CB5" w:rsidRDefault="00CC5D15" w:rsidP="00CC5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CC5D15" w:rsidRPr="00CF6CB5" w:rsidRDefault="00CC5D15" w:rsidP="00CC5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CC5D15" w:rsidRPr="00CF6CB5" w:rsidRDefault="00CC5D15" w:rsidP="00CC5D15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17" w:type="dxa"/>
          </w:tcPr>
          <w:p w:rsidR="00CC5D15" w:rsidRPr="00CF6CB5" w:rsidRDefault="00CC5D15" w:rsidP="00CC5D1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Материалы необходимые для производства работ поставляются </w:t>
            </w: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подрядчиком самостоятельно 100 %, в 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числе не учтенные в расценках</w:t>
            </w:r>
          </w:p>
        </w:tc>
      </w:tr>
      <w:tr w:rsidR="00CC5D15" w:rsidRPr="00CF6CB5" w:rsidTr="00972432">
        <w:trPr>
          <w:trHeight w:val="176"/>
        </w:trPr>
        <w:tc>
          <w:tcPr>
            <w:tcW w:w="10201" w:type="dxa"/>
            <w:gridSpan w:val="5"/>
          </w:tcPr>
          <w:p w:rsidR="00CC5D15" w:rsidRPr="00CF6CB5" w:rsidRDefault="00CC5D15" w:rsidP="00CC5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Транспортная схема</w:t>
            </w:r>
          </w:p>
        </w:tc>
      </w:tr>
      <w:tr w:rsidR="00CC5D15" w:rsidRPr="00CF6CB5" w:rsidTr="00972432">
        <w:trPr>
          <w:trHeight w:val="176"/>
        </w:trPr>
        <w:tc>
          <w:tcPr>
            <w:tcW w:w="822" w:type="dxa"/>
          </w:tcPr>
          <w:p w:rsidR="00CC5D15" w:rsidRDefault="00D562FB" w:rsidP="00CC5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  <w:p w:rsidR="000959CB" w:rsidRDefault="000959CB" w:rsidP="00CC5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1835" w:rsidRPr="00CF6CB5" w:rsidRDefault="00341835" w:rsidP="00CC5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CC5D15" w:rsidRPr="00CF6CB5" w:rsidRDefault="00CC5D15" w:rsidP="00901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объекта: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Шимановский район, с. </w:t>
            </w:r>
            <w:r w:rsidR="00901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еоргиевка</w:t>
            </w:r>
          </w:p>
        </w:tc>
        <w:tc>
          <w:tcPr>
            <w:tcW w:w="708" w:type="dxa"/>
            <w:vAlign w:val="center"/>
          </w:tcPr>
          <w:p w:rsidR="00CC5D15" w:rsidRPr="00CF6CB5" w:rsidRDefault="00CC5D15" w:rsidP="00CC5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CC5D15" w:rsidRPr="00CF6CB5" w:rsidRDefault="00AF19FE" w:rsidP="00CC5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4417" w:type="dxa"/>
          </w:tcPr>
          <w:p w:rsidR="002E1CCE" w:rsidRDefault="002E1CCE" w:rsidP="00AF19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C5D15" w:rsidRPr="00CF6CB5" w:rsidRDefault="00901685" w:rsidP="00AF19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AF19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Благовещенск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– с. Новогеоргиевка</w:t>
            </w:r>
          </w:p>
        </w:tc>
      </w:tr>
      <w:tr w:rsidR="00CC5D15" w:rsidRPr="00CF6CB5" w:rsidTr="00972432">
        <w:trPr>
          <w:trHeight w:val="245"/>
        </w:trPr>
        <w:tc>
          <w:tcPr>
            <w:tcW w:w="10201" w:type="dxa"/>
            <w:gridSpan w:val="5"/>
          </w:tcPr>
          <w:p w:rsidR="00CC5D15" w:rsidRPr="00CF6CB5" w:rsidRDefault="00CC5D15" w:rsidP="00CC5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Погрузо-разгрузочные работы</w:t>
            </w:r>
          </w:p>
        </w:tc>
      </w:tr>
      <w:tr w:rsidR="00CC5D15" w:rsidRPr="00CF6CB5" w:rsidTr="00972432">
        <w:trPr>
          <w:trHeight w:val="163"/>
        </w:trPr>
        <w:tc>
          <w:tcPr>
            <w:tcW w:w="822" w:type="dxa"/>
          </w:tcPr>
          <w:p w:rsidR="00DC323C" w:rsidRDefault="00D562FB" w:rsidP="00CC5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  <w:p w:rsidR="00341835" w:rsidRPr="00CF6CB5" w:rsidRDefault="00341835" w:rsidP="00CC5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CC5D15" w:rsidRPr="00CF6CB5" w:rsidRDefault="00CC5D15" w:rsidP="00CC5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</w:tcPr>
          <w:p w:rsidR="00CC5D15" w:rsidRPr="00CF6CB5" w:rsidRDefault="00CC5D15" w:rsidP="00CC5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CC5D15" w:rsidRPr="00CF6CB5" w:rsidRDefault="00CC5D15" w:rsidP="00CC5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17" w:type="dxa"/>
          </w:tcPr>
          <w:p w:rsidR="00CC5D15" w:rsidRPr="00CF6CB5" w:rsidRDefault="00CC5D15" w:rsidP="00CC5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включаются в сметный расчет</w:t>
            </w:r>
          </w:p>
        </w:tc>
      </w:tr>
    </w:tbl>
    <w:p w:rsidR="00CF6CB5" w:rsidRPr="00CF6CB5" w:rsidRDefault="00CF6CB5" w:rsidP="00CF6CB5">
      <w:pPr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6CB5" w:rsidRPr="00CF6CB5" w:rsidRDefault="00CF6CB5" w:rsidP="00B01D1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6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491E52" w:rsidRDefault="00491E52"/>
    <w:sectPr w:rsidR="00491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CB5"/>
    <w:rsid w:val="000213EA"/>
    <w:rsid w:val="000959CB"/>
    <w:rsid w:val="000B0DC5"/>
    <w:rsid w:val="000E1331"/>
    <w:rsid w:val="00192655"/>
    <w:rsid w:val="001B5C6C"/>
    <w:rsid w:val="001E2499"/>
    <w:rsid w:val="001E391F"/>
    <w:rsid w:val="001E6CA2"/>
    <w:rsid w:val="00202010"/>
    <w:rsid w:val="0020271C"/>
    <w:rsid w:val="00210D27"/>
    <w:rsid w:val="002E1CCE"/>
    <w:rsid w:val="002E5F6C"/>
    <w:rsid w:val="00303621"/>
    <w:rsid w:val="00341835"/>
    <w:rsid w:val="0037744A"/>
    <w:rsid w:val="00390D0B"/>
    <w:rsid w:val="003C53DB"/>
    <w:rsid w:val="003E4C73"/>
    <w:rsid w:val="003F6D58"/>
    <w:rsid w:val="003F7F9F"/>
    <w:rsid w:val="00491E52"/>
    <w:rsid w:val="005126BA"/>
    <w:rsid w:val="005371E1"/>
    <w:rsid w:val="005A46C7"/>
    <w:rsid w:val="005A598F"/>
    <w:rsid w:val="005F47F2"/>
    <w:rsid w:val="0063690A"/>
    <w:rsid w:val="006408B2"/>
    <w:rsid w:val="006874D1"/>
    <w:rsid w:val="006A12E0"/>
    <w:rsid w:val="006A5825"/>
    <w:rsid w:val="006B222A"/>
    <w:rsid w:val="006F248F"/>
    <w:rsid w:val="00701C11"/>
    <w:rsid w:val="00787279"/>
    <w:rsid w:val="008A6BFC"/>
    <w:rsid w:val="008C76A6"/>
    <w:rsid w:val="008D1E76"/>
    <w:rsid w:val="00901685"/>
    <w:rsid w:val="00923C7F"/>
    <w:rsid w:val="00A376B8"/>
    <w:rsid w:val="00A5262B"/>
    <w:rsid w:val="00A55A93"/>
    <w:rsid w:val="00A735DA"/>
    <w:rsid w:val="00A952F4"/>
    <w:rsid w:val="00AF19FE"/>
    <w:rsid w:val="00B01D11"/>
    <w:rsid w:val="00B90AAB"/>
    <w:rsid w:val="00BB0644"/>
    <w:rsid w:val="00C21FF2"/>
    <w:rsid w:val="00C45B4A"/>
    <w:rsid w:val="00C54E38"/>
    <w:rsid w:val="00C90C88"/>
    <w:rsid w:val="00CB7ADA"/>
    <w:rsid w:val="00CC3457"/>
    <w:rsid w:val="00CC5D15"/>
    <w:rsid w:val="00CD4521"/>
    <w:rsid w:val="00CD63ED"/>
    <w:rsid w:val="00CF6CB5"/>
    <w:rsid w:val="00CF6EE1"/>
    <w:rsid w:val="00D13A37"/>
    <w:rsid w:val="00D562FB"/>
    <w:rsid w:val="00D86C0D"/>
    <w:rsid w:val="00D949D6"/>
    <w:rsid w:val="00DC323C"/>
    <w:rsid w:val="00E37A34"/>
    <w:rsid w:val="00E47716"/>
    <w:rsid w:val="00E775BB"/>
    <w:rsid w:val="00EE7265"/>
    <w:rsid w:val="00F14C97"/>
    <w:rsid w:val="00F4096C"/>
    <w:rsid w:val="00FF3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DFEE81-25DE-4FE6-9C23-5E7CB2D33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72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87279"/>
    <w:rPr>
      <w:rFonts w:ascii="Segoe UI" w:hAnsi="Segoe UI" w:cs="Segoe UI"/>
      <w:sz w:val="18"/>
      <w:szCs w:val="18"/>
    </w:rPr>
  </w:style>
  <w:style w:type="character" w:customStyle="1" w:styleId="extended-textfull">
    <w:name w:val="extended-text__full"/>
    <w:basedOn w:val="a0"/>
    <w:rsid w:val="00095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Сибирев Дмитрий Сергеевич</dc:creator>
  <cp:keywords/>
  <dc:description/>
  <cp:lastModifiedBy>Старикова Татьяна Васильевна</cp:lastModifiedBy>
  <cp:revision>78</cp:revision>
  <cp:lastPrinted>2017-10-15T23:37:00Z</cp:lastPrinted>
  <dcterms:created xsi:type="dcterms:W3CDTF">2017-10-05T01:48:00Z</dcterms:created>
  <dcterms:modified xsi:type="dcterms:W3CDTF">2020-02-19T02:05:00Z</dcterms:modified>
</cp:coreProperties>
</file>