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C1669">
        <w:rPr>
          <w:b/>
          <w:bCs/>
          <w:sz w:val="36"/>
          <w:szCs w:val="36"/>
        </w:rPr>
        <w:t>40</w:t>
      </w:r>
      <w:r w:rsidR="00D428A1">
        <w:rPr>
          <w:b/>
          <w:bCs/>
          <w:sz w:val="36"/>
          <w:szCs w:val="36"/>
        </w:rPr>
        <w:t>4</w:t>
      </w:r>
      <w:r w:rsidR="00076064">
        <w:rPr>
          <w:b/>
          <w:bCs/>
          <w:sz w:val="36"/>
          <w:szCs w:val="36"/>
        </w:rPr>
        <w:t>/У</w:t>
      </w:r>
      <w:r w:rsidR="00BA0787">
        <w:rPr>
          <w:b/>
          <w:bCs/>
          <w:sz w:val="36"/>
          <w:szCs w:val="36"/>
        </w:rPr>
        <w:t>Р-Р</w:t>
      </w:r>
    </w:p>
    <w:p w:rsidR="000438A0" w:rsidRPr="00D428A1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Cs w:val="28"/>
        </w:rPr>
      </w:pPr>
      <w:r w:rsidRPr="00D428A1">
        <w:rPr>
          <w:bCs/>
          <w:szCs w:val="28"/>
        </w:rPr>
        <w:t xml:space="preserve">заседания </w:t>
      </w:r>
      <w:r w:rsidR="000438A0" w:rsidRPr="00D428A1">
        <w:rPr>
          <w:bCs/>
          <w:szCs w:val="28"/>
        </w:rPr>
        <w:t xml:space="preserve">Закупочной комиссии по запросу предложений в электронной форме на право заключения договора на выполнение работ </w:t>
      </w:r>
    </w:p>
    <w:p w:rsidR="00D428A1" w:rsidRPr="00D428A1" w:rsidRDefault="00D428A1" w:rsidP="00D428A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D428A1">
        <w:rPr>
          <w:b/>
          <w:bCs/>
          <w:szCs w:val="28"/>
        </w:rPr>
        <w:t>«</w:t>
      </w:r>
      <w:r w:rsidRPr="00D428A1">
        <w:rPr>
          <w:b/>
          <w:szCs w:val="28"/>
        </w:rPr>
        <w:t>Капитальный ремонт ВЛ 35 кВ Чегдомынского РЭС СП "СЭС", филиал ХЭС»</w:t>
      </w:r>
      <w:r>
        <w:rPr>
          <w:b/>
          <w:szCs w:val="28"/>
        </w:rPr>
        <w:t xml:space="preserve">, </w:t>
      </w:r>
      <w:r w:rsidRPr="00D428A1">
        <w:rPr>
          <w:szCs w:val="28"/>
        </w:rPr>
        <w:t>(Лот № 137101-РЕМ ПРОД-2020-ДРСК).</w:t>
      </w:r>
    </w:p>
    <w:p w:rsidR="00D428A1" w:rsidRPr="00455714" w:rsidRDefault="00D428A1" w:rsidP="00D428A1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40AC7" w:rsidP="00D428A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D428A1">
              <w:rPr>
                <w:b/>
                <w:bCs/>
                <w:caps/>
                <w:sz w:val="24"/>
              </w:rPr>
              <w:t>07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D428A1">
              <w:rPr>
                <w:b/>
                <w:bCs/>
                <w:sz w:val="24"/>
              </w:rPr>
              <w:t xml:space="preserve">мая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D428A1" w:rsidRPr="000B1B7F" w:rsidRDefault="00A12B91" w:rsidP="00D428A1">
      <w:pPr>
        <w:widowControl w:val="0"/>
        <w:autoSpaceDE w:val="0"/>
        <w:autoSpaceDN w:val="0"/>
        <w:adjustRightInd w:val="0"/>
        <w:spacing w:line="240" w:lineRule="auto"/>
        <w:rPr>
          <w:b/>
          <w:sz w:val="26"/>
          <w:szCs w:val="26"/>
        </w:rPr>
      </w:pPr>
      <w:r w:rsidRPr="000C1669">
        <w:rPr>
          <w:b/>
          <w:sz w:val="24"/>
          <w:szCs w:val="24"/>
        </w:rPr>
        <w:t>СПОСОБ И ПРЕДМЕТ ЗАКУПКИ:</w:t>
      </w:r>
      <w:r w:rsidR="00EA1C25" w:rsidRPr="000C1669">
        <w:rPr>
          <w:b/>
          <w:sz w:val="24"/>
          <w:szCs w:val="24"/>
        </w:rPr>
        <w:t xml:space="preserve"> </w:t>
      </w:r>
      <w:r w:rsidR="00EE0DF5" w:rsidRPr="000C1669">
        <w:rPr>
          <w:sz w:val="24"/>
          <w:szCs w:val="24"/>
        </w:rPr>
        <w:t>з</w:t>
      </w:r>
      <w:r w:rsidR="00EE0DF5" w:rsidRPr="000C1669">
        <w:rPr>
          <w:bCs/>
          <w:sz w:val="24"/>
          <w:szCs w:val="24"/>
        </w:rPr>
        <w:t xml:space="preserve">апрос </w:t>
      </w:r>
      <w:r w:rsidR="00BC62AE" w:rsidRPr="000C1669">
        <w:rPr>
          <w:bCs/>
          <w:sz w:val="24"/>
          <w:szCs w:val="24"/>
        </w:rPr>
        <w:t>предложений</w:t>
      </w:r>
      <w:r w:rsidR="00EE0DF5" w:rsidRPr="000C1669">
        <w:rPr>
          <w:bCs/>
          <w:sz w:val="24"/>
          <w:szCs w:val="24"/>
        </w:rPr>
        <w:t xml:space="preserve"> в электронной форме </w:t>
      </w:r>
      <w:r w:rsidRPr="000C1669">
        <w:rPr>
          <w:bCs/>
          <w:sz w:val="24"/>
          <w:szCs w:val="24"/>
        </w:rPr>
        <w:t xml:space="preserve">на право заключения договора на выполнение работ </w:t>
      </w:r>
      <w:r w:rsidR="00D428A1" w:rsidRPr="00D6172F">
        <w:rPr>
          <w:b/>
          <w:bCs/>
          <w:sz w:val="26"/>
          <w:szCs w:val="26"/>
        </w:rPr>
        <w:t>«</w:t>
      </w:r>
      <w:r w:rsidR="00D428A1" w:rsidRPr="00D6172F">
        <w:rPr>
          <w:b/>
          <w:sz w:val="24"/>
          <w:szCs w:val="24"/>
        </w:rPr>
        <w:t>Капитальный ремонт ВЛ 35 кВ Чегдомынского РЭС СП "СЭС", филиал ХЭС</w:t>
      </w:r>
      <w:r w:rsidR="00D428A1">
        <w:rPr>
          <w:b/>
          <w:sz w:val="24"/>
          <w:szCs w:val="24"/>
        </w:rPr>
        <w:t xml:space="preserve">» </w:t>
      </w:r>
      <w:r w:rsidR="00D428A1" w:rsidRPr="000B1B7F">
        <w:rPr>
          <w:sz w:val="26"/>
          <w:szCs w:val="26"/>
        </w:rPr>
        <w:t>(</w:t>
      </w:r>
      <w:r w:rsidR="00D428A1">
        <w:rPr>
          <w:sz w:val="24"/>
          <w:szCs w:val="24"/>
        </w:rPr>
        <w:t>Лот № 137101-РЕМ ПРОД-2020-ДРСК</w:t>
      </w:r>
      <w:r w:rsidR="00D428A1" w:rsidRPr="000B1B7F">
        <w:rPr>
          <w:sz w:val="26"/>
          <w:szCs w:val="26"/>
        </w:rPr>
        <w:t>).</w:t>
      </w:r>
    </w:p>
    <w:p w:rsidR="00BA0787" w:rsidRDefault="00BA0787" w:rsidP="00D428A1">
      <w:pPr>
        <w:spacing w:line="240" w:lineRule="auto"/>
        <w:ind w:firstLine="0"/>
        <w:rPr>
          <w:b/>
          <w:sz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0C1669">
        <w:rPr>
          <w:b/>
          <w:sz w:val="24"/>
          <w:szCs w:val="24"/>
        </w:rPr>
        <w:t>3</w:t>
      </w:r>
      <w:r w:rsidR="007F0F24">
        <w:rPr>
          <w:sz w:val="24"/>
          <w:szCs w:val="24"/>
        </w:rPr>
        <w:t xml:space="preserve"> (</w:t>
      </w:r>
      <w:r w:rsidR="000C1669">
        <w:rPr>
          <w:sz w:val="24"/>
          <w:szCs w:val="24"/>
        </w:rPr>
        <w:t>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7F0F24">
        <w:rPr>
          <w:sz w:val="24"/>
          <w:szCs w:val="24"/>
        </w:rPr>
        <w:t>к</w:t>
      </w:r>
      <w:r w:rsidR="000C1669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040AC7" w:rsidRPr="00664D4C" w:rsidTr="001C11FD">
        <w:trPr>
          <w:trHeight w:val="423"/>
          <w:tblHeader/>
        </w:trPr>
        <w:tc>
          <w:tcPr>
            <w:tcW w:w="709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040AC7" w:rsidRPr="007F0F24" w:rsidRDefault="00040AC7" w:rsidP="001C11F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7F0F24">
              <w:rPr>
                <w:sz w:val="20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040AC7" w:rsidRPr="00B82A7F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D428A1" w:rsidRPr="00664D4C" w:rsidTr="007C1C9F">
        <w:trPr>
          <w:trHeight w:val="424"/>
        </w:trPr>
        <w:tc>
          <w:tcPr>
            <w:tcW w:w="709" w:type="dxa"/>
            <w:vAlign w:val="center"/>
          </w:tcPr>
          <w:p w:rsidR="00D428A1" w:rsidRPr="00EA0DA8" w:rsidRDefault="00D428A1" w:rsidP="00D428A1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A1" w:rsidRPr="00D6172F" w:rsidRDefault="00D428A1" w:rsidP="00D428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>30.03.2020 02:36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A1" w:rsidRPr="00D6172F" w:rsidRDefault="00D428A1" w:rsidP="00D428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 xml:space="preserve">ОБЩЕСТВО С ОГРАНИЧЕННОЙ ОТВЕТСТВЕННОСТЬЮ "ВЫСОТНИК" </w:t>
            </w:r>
            <w:r w:rsidRPr="00D6172F">
              <w:rPr>
                <w:sz w:val="24"/>
                <w:szCs w:val="24"/>
              </w:rPr>
              <w:br/>
              <w:t xml:space="preserve">ИНН/КПП 2725065337/272501001 </w:t>
            </w:r>
            <w:r w:rsidRPr="00D6172F">
              <w:rPr>
                <w:sz w:val="24"/>
                <w:szCs w:val="24"/>
              </w:rPr>
              <w:br/>
              <w:t>ОГРН 1072722006202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A1" w:rsidRPr="00D6172F" w:rsidRDefault="00D428A1" w:rsidP="00D428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6"/>
              <w:jc w:val="center"/>
              <w:rPr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>4 946 000,00</w:t>
            </w:r>
          </w:p>
        </w:tc>
      </w:tr>
      <w:tr w:rsidR="00D428A1" w:rsidRPr="00664D4C" w:rsidTr="007C1C9F">
        <w:trPr>
          <w:trHeight w:val="424"/>
        </w:trPr>
        <w:tc>
          <w:tcPr>
            <w:tcW w:w="709" w:type="dxa"/>
            <w:vAlign w:val="center"/>
          </w:tcPr>
          <w:p w:rsidR="00D428A1" w:rsidRPr="00EA0DA8" w:rsidRDefault="00D428A1" w:rsidP="00D428A1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A1" w:rsidRPr="00D6172F" w:rsidRDefault="00D428A1" w:rsidP="00D428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>06.04.2020 09:01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A1" w:rsidRPr="00D6172F" w:rsidRDefault="00D428A1" w:rsidP="00D428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 xml:space="preserve">АКЦИОНЕРНОЕ ОБЩЕСТВО "ВОСТОКСЕЛЬЭЛЕКТРОСЕТЬСТРОЙ" </w:t>
            </w:r>
            <w:r w:rsidRPr="00D6172F">
              <w:rPr>
                <w:sz w:val="24"/>
                <w:szCs w:val="24"/>
              </w:rPr>
              <w:br/>
              <w:t xml:space="preserve">ИНН/КПП 2702011141/272501001 </w:t>
            </w:r>
            <w:r w:rsidRPr="00D6172F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A1" w:rsidRPr="00D6172F" w:rsidRDefault="00D428A1" w:rsidP="00D428A1">
            <w:pPr>
              <w:ind w:firstLine="0"/>
              <w:jc w:val="center"/>
              <w:rPr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 xml:space="preserve">    4 946 000,00</w:t>
            </w:r>
          </w:p>
        </w:tc>
      </w:tr>
      <w:tr w:rsidR="00D428A1" w:rsidRPr="00664D4C" w:rsidTr="007C1C9F">
        <w:trPr>
          <w:trHeight w:val="424"/>
        </w:trPr>
        <w:tc>
          <w:tcPr>
            <w:tcW w:w="709" w:type="dxa"/>
            <w:vAlign w:val="center"/>
          </w:tcPr>
          <w:p w:rsidR="00D428A1" w:rsidRPr="00EA0DA8" w:rsidRDefault="00D428A1" w:rsidP="00D428A1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A1" w:rsidRPr="00D6172F" w:rsidRDefault="00D428A1" w:rsidP="00D428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>09.04.2020 05:34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A1" w:rsidRPr="00D6172F" w:rsidRDefault="00D428A1" w:rsidP="00D428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 xml:space="preserve">ОБЩЕСТВО С ОГРАНИЧЕННОЙ ОТВЕТСТВЕННОСТЬЮ "ЭНЕРГОСТРОЙ" </w:t>
            </w:r>
            <w:r w:rsidRPr="00D6172F">
              <w:rPr>
                <w:sz w:val="24"/>
                <w:szCs w:val="24"/>
              </w:rPr>
              <w:br/>
              <w:t xml:space="preserve">ИНН/КПП 2724233980/272401001 </w:t>
            </w:r>
            <w:r w:rsidRPr="00D6172F">
              <w:rPr>
                <w:sz w:val="24"/>
                <w:szCs w:val="24"/>
              </w:rPr>
              <w:br/>
              <w:t>ОГРН 1192724008025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A1" w:rsidRPr="00D6172F" w:rsidRDefault="00D428A1" w:rsidP="00D428A1">
            <w:pPr>
              <w:ind w:firstLine="0"/>
              <w:jc w:val="center"/>
              <w:rPr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 xml:space="preserve">   4 946 000,00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0C1669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0C1669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040AC7">
        <w:rPr>
          <w:sz w:val="24"/>
          <w:szCs w:val="24"/>
        </w:rPr>
        <w:t>заявк</w:t>
      </w:r>
      <w:r w:rsidR="000C1669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C1669" w:rsidRPr="000B1B7F" w:rsidRDefault="000C1669" w:rsidP="000C1669">
      <w:pPr>
        <w:pStyle w:val="22"/>
        <w:numPr>
          <w:ilvl w:val="0"/>
          <w:numId w:val="2"/>
        </w:numPr>
        <w:rPr>
          <w:bCs/>
          <w:i/>
          <w:iCs/>
          <w:sz w:val="24"/>
        </w:rPr>
      </w:pPr>
      <w:r w:rsidRPr="000B1B7F">
        <w:rPr>
          <w:i/>
          <w:sz w:val="24"/>
        </w:rPr>
        <w:t>О рассмотрении результатов оценки заявок</w:t>
      </w:r>
      <w:r w:rsidRPr="000B1B7F">
        <w:rPr>
          <w:bCs/>
          <w:i/>
          <w:iCs/>
          <w:sz w:val="24"/>
        </w:rPr>
        <w:t>.</w:t>
      </w:r>
    </w:p>
    <w:p w:rsidR="000C1669" w:rsidRPr="000B1B7F" w:rsidRDefault="000C1669" w:rsidP="000C1669">
      <w:pPr>
        <w:pStyle w:val="22"/>
        <w:numPr>
          <w:ilvl w:val="0"/>
          <w:numId w:val="2"/>
        </w:numPr>
        <w:rPr>
          <w:bCs/>
          <w:i/>
          <w:iCs/>
          <w:sz w:val="24"/>
        </w:rPr>
      </w:pPr>
      <w:r w:rsidRPr="000B1B7F">
        <w:rPr>
          <w:i/>
          <w:sz w:val="24"/>
        </w:rPr>
        <w:t>Об отклонении заявки Участника ООО «</w:t>
      </w:r>
      <w:r w:rsidR="00D428A1">
        <w:rPr>
          <w:i/>
          <w:sz w:val="24"/>
        </w:rPr>
        <w:t>Высотник</w:t>
      </w:r>
      <w:r w:rsidRPr="000B1B7F">
        <w:rPr>
          <w:i/>
          <w:sz w:val="24"/>
        </w:rPr>
        <w:t>»</w:t>
      </w:r>
    </w:p>
    <w:p w:rsidR="000C1669" w:rsidRPr="000B1B7F" w:rsidRDefault="000C1669" w:rsidP="000C1669">
      <w:pPr>
        <w:pStyle w:val="22"/>
        <w:numPr>
          <w:ilvl w:val="0"/>
          <w:numId w:val="2"/>
        </w:numPr>
        <w:rPr>
          <w:bCs/>
          <w:i/>
          <w:iCs/>
          <w:sz w:val="24"/>
        </w:rPr>
      </w:pPr>
      <w:r w:rsidRPr="000B1B7F">
        <w:rPr>
          <w:i/>
          <w:snapToGrid w:val="0"/>
          <w:sz w:val="24"/>
        </w:rPr>
        <w:t>О признании заявок соответствующими условиям Документации о закупке</w:t>
      </w:r>
    </w:p>
    <w:p w:rsidR="000C1669" w:rsidRPr="000B1B7F" w:rsidRDefault="000C1669" w:rsidP="000C1669">
      <w:pPr>
        <w:pStyle w:val="22"/>
        <w:numPr>
          <w:ilvl w:val="0"/>
          <w:numId w:val="2"/>
        </w:numPr>
        <w:rPr>
          <w:bCs/>
          <w:i/>
          <w:iCs/>
          <w:sz w:val="24"/>
        </w:rPr>
      </w:pPr>
      <w:r w:rsidRPr="000B1B7F">
        <w:rPr>
          <w:i/>
          <w:sz w:val="24"/>
        </w:rPr>
        <w:t>О проведении переторжки</w:t>
      </w: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40AC7" w:rsidRPr="00455714" w:rsidRDefault="00040AC7" w:rsidP="00040AC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D7195" w:rsidRPr="003D7195" w:rsidRDefault="00040AC7" w:rsidP="003D7195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6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040AC7" w:rsidRPr="00664D4C" w:rsidTr="001C11FD">
        <w:trPr>
          <w:trHeight w:val="423"/>
          <w:tblHeader/>
        </w:trPr>
        <w:tc>
          <w:tcPr>
            <w:tcW w:w="709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040AC7" w:rsidRPr="007F0F24" w:rsidRDefault="00040AC7" w:rsidP="001C11F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7F0F24">
              <w:rPr>
                <w:sz w:val="20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040AC7" w:rsidRPr="00B82A7F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D428A1" w:rsidRPr="00664D4C" w:rsidTr="003C48B8">
        <w:trPr>
          <w:trHeight w:val="424"/>
        </w:trPr>
        <w:tc>
          <w:tcPr>
            <w:tcW w:w="709" w:type="dxa"/>
            <w:vAlign w:val="center"/>
          </w:tcPr>
          <w:p w:rsidR="00D428A1" w:rsidRPr="00EA0DA8" w:rsidRDefault="00D428A1" w:rsidP="00D428A1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A1" w:rsidRPr="00D6172F" w:rsidRDefault="00D428A1" w:rsidP="00D428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>30.03.2020 02:36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A1" w:rsidRPr="003D7195" w:rsidRDefault="00D428A1" w:rsidP="00D428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7195">
              <w:rPr>
                <w:sz w:val="22"/>
                <w:szCs w:val="22"/>
              </w:rPr>
              <w:t xml:space="preserve">ОБЩЕСТВО С ОГРАНИЧЕННОЙ ОТВЕТСТВЕННОСТЬЮ "ВЫСОТНИК" </w:t>
            </w:r>
            <w:r w:rsidRPr="003D7195">
              <w:rPr>
                <w:sz w:val="22"/>
                <w:szCs w:val="22"/>
              </w:rPr>
              <w:br/>
              <w:t xml:space="preserve">ИНН/КПП 2725065337/272501001 </w:t>
            </w:r>
            <w:r w:rsidRPr="003D7195">
              <w:rPr>
                <w:sz w:val="22"/>
                <w:szCs w:val="22"/>
              </w:rPr>
              <w:br/>
              <w:t>ОГРН 1072722006202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A1" w:rsidRPr="00D6172F" w:rsidRDefault="00D428A1" w:rsidP="00D428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6"/>
              <w:jc w:val="center"/>
              <w:rPr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>4 946 000,00</w:t>
            </w:r>
          </w:p>
        </w:tc>
      </w:tr>
      <w:tr w:rsidR="00D428A1" w:rsidRPr="00664D4C" w:rsidTr="003C48B8">
        <w:trPr>
          <w:trHeight w:val="424"/>
        </w:trPr>
        <w:tc>
          <w:tcPr>
            <w:tcW w:w="709" w:type="dxa"/>
            <w:vAlign w:val="center"/>
          </w:tcPr>
          <w:p w:rsidR="00D428A1" w:rsidRPr="00EA0DA8" w:rsidRDefault="00D428A1" w:rsidP="00D428A1">
            <w:pPr>
              <w:numPr>
                <w:ilvl w:val="0"/>
                <w:numId w:val="3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A1" w:rsidRPr="00D6172F" w:rsidRDefault="00D428A1" w:rsidP="00D428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>06.04.2020 09:01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A1" w:rsidRPr="003D7195" w:rsidRDefault="00D428A1" w:rsidP="00D428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7195">
              <w:rPr>
                <w:sz w:val="22"/>
                <w:szCs w:val="22"/>
              </w:rPr>
              <w:t xml:space="preserve">АКЦИОНЕРНОЕ ОБЩЕСТВО "ВОСТОКСЕЛЬЭЛЕКТРОСЕТЬСТРОЙ" </w:t>
            </w:r>
            <w:r w:rsidRPr="003D7195">
              <w:rPr>
                <w:sz w:val="22"/>
                <w:szCs w:val="22"/>
              </w:rPr>
              <w:br/>
              <w:t xml:space="preserve">ИНН/КПП 2702011141/272501001 </w:t>
            </w:r>
            <w:r w:rsidRPr="003D7195">
              <w:rPr>
                <w:sz w:val="22"/>
                <w:szCs w:val="22"/>
              </w:rPr>
              <w:br/>
              <w:t>ОГРН 1022701403944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A1" w:rsidRPr="00D6172F" w:rsidRDefault="00D428A1" w:rsidP="00D428A1">
            <w:pPr>
              <w:ind w:firstLine="0"/>
              <w:jc w:val="center"/>
              <w:rPr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 xml:space="preserve">    4 946 000,00</w:t>
            </w:r>
          </w:p>
        </w:tc>
      </w:tr>
      <w:tr w:rsidR="00D428A1" w:rsidRPr="00664D4C" w:rsidTr="003C48B8">
        <w:trPr>
          <w:trHeight w:val="424"/>
        </w:trPr>
        <w:tc>
          <w:tcPr>
            <w:tcW w:w="709" w:type="dxa"/>
            <w:vAlign w:val="center"/>
          </w:tcPr>
          <w:p w:rsidR="00D428A1" w:rsidRPr="00EA0DA8" w:rsidRDefault="00D428A1" w:rsidP="00D428A1">
            <w:pPr>
              <w:numPr>
                <w:ilvl w:val="0"/>
                <w:numId w:val="3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A1" w:rsidRPr="00D6172F" w:rsidRDefault="00D428A1" w:rsidP="00D428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>09.04.2020 05:34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A1" w:rsidRPr="003D7195" w:rsidRDefault="00D428A1" w:rsidP="00D428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7195">
              <w:rPr>
                <w:sz w:val="22"/>
                <w:szCs w:val="22"/>
              </w:rPr>
              <w:t xml:space="preserve">ОБЩЕСТВО С ОГРАНИЧЕННОЙ ОТВЕТСТВЕННОСТЬЮ "ЭНЕРГОСТРОЙ" </w:t>
            </w:r>
            <w:r w:rsidRPr="003D7195">
              <w:rPr>
                <w:sz w:val="22"/>
                <w:szCs w:val="22"/>
              </w:rPr>
              <w:br/>
              <w:t xml:space="preserve">ИНН/КПП 2724233980/272401001 </w:t>
            </w:r>
            <w:r w:rsidRPr="003D7195">
              <w:rPr>
                <w:sz w:val="22"/>
                <w:szCs w:val="22"/>
              </w:rPr>
              <w:br/>
              <w:t>ОГРН 1192724008025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A1" w:rsidRPr="00D6172F" w:rsidRDefault="00D428A1" w:rsidP="00D428A1">
            <w:pPr>
              <w:ind w:firstLine="0"/>
              <w:jc w:val="center"/>
              <w:rPr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 xml:space="preserve">   4 946 000,00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0C1669" w:rsidRDefault="000C1669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№2</w:t>
      </w:r>
    </w:p>
    <w:p w:rsidR="00D428A1" w:rsidRPr="00D428A1" w:rsidRDefault="00D428A1" w:rsidP="00D428A1">
      <w:pPr>
        <w:pStyle w:val="ac"/>
        <w:numPr>
          <w:ilvl w:val="3"/>
          <w:numId w:val="39"/>
        </w:numPr>
        <w:tabs>
          <w:tab w:val="clear" w:pos="2880"/>
          <w:tab w:val="num" w:pos="0"/>
        </w:tabs>
        <w:spacing w:line="240" w:lineRule="auto"/>
        <w:ind w:left="-142" w:firstLine="142"/>
        <w:rPr>
          <w:snapToGrid/>
          <w:sz w:val="24"/>
          <w:szCs w:val="24"/>
        </w:rPr>
      </w:pPr>
      <w:r w:rsidRPr="00D428A1">
        <w:rPr>
          <w:snapToGrid/>
          <w:sz w:val="24"/>
          <w:szCs w:val="24"/>
        </w:rPr>
        <w:t>Отклонить ООО "Высотник" от дальнейшего рассмотрения на основании пп. б) п. 4.9.6 Документации о закупке, как несоответствующую следующим требованиям: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D428A1" w:rsidRPr="00D428A1" w:rsidTr="00CF2E44">
        <w:tc>
          <w:tcPr>
            <w:tcW w:w="709" w:type="dxa"/>
            <w:vAlign w:val="center"/>
          </w:tcPr>
          <w:p w:rsidR="00D428A1" w:rsidRPr="00D428A1" w:rsidRDefault="00D428A1" w:rsidP="00D428A1">
            <w:pPr>
              <w:spacing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D428A1">
              <w:rPr>
                <w:snapToGrid/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D428A1" w:rsidRPr="00D428A1" w:rsidRDefault="00D428A1" w:rsidP="00D428A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428A1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D428A1" w:rsidRPr="00D428A1" w:rsidTr="00CF2E44">
        <w:tc>
          <w:tcPr>
            <w:tcW w:w="709" w:type="dxa"/>
          </w:tcPr>
          <w:p w:rsidR="00D428A1" w:rsidRPr="00D428A1" w:rsidRDefault="00D428A1" w:rsidP="00D428A1">
            <w:pPr>
              <w:numPr>
                <w:ilvl w:val="0"/>
                <w:numId w:val="42"/>
              </w:numPr>
              <w:spacing w:line="240" w:lineRule="auto"/>
              <w:rPr>
                <w:snapToGrid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D428A1" w:rsidRPr="00D428A1" w:rsidRDefault="00D428A1" w:rsidP="00D428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napToGrid/>
                <w:sz w:val="26"/>
                <w:szCs w:val="26"/>
              </w:rPr>
            </w:pPr>
            <w:r w:rsidRPr="00D428A1">
              <w:rPr>
                <w:bCs/>
                <w:snapToGrid/>
                <w:sz w:val="26"/>
                <w:szCs w:val="26"/>
              </w:rPr>
              <w:t xml:space="preserve">После рассмотрения документации по дополнительному запросу </w:t>
            </w:r>
            <w:r w:rsidRPr="00D428A1">
              <w:rPr>
                <w:b/>
                <w:bCs/>
                <w:snapToGrid/>
                <w:sz w:val="26"/>
                <w:szCs w:val="26"/>
              </w:rPr>
              <w:t>выявлено несоответствие:</w:t>
            </w:r>
            <w:r w:rsidRPr="00D428A1">
              <w:rPr>
                <w:bCs/>
                <w:snapToGrid/>
                <w:sz w:val="26"/>
                <w:szCs w:val="26"/>
              </w:rPr>
              <w:t xml:space="preserve"> </w:t>
            </w:r>
          </w:p>
          <w:p w:rsidR="00D428A1" w:rsidRPr="00D428A1" w:rsidRDefault="00D428A1" w:rsidP="00D428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4"/>
              <w:rPr>
                <w:snapToGrid/>
                <w:sz w:val="24"/>
                <w:szCs w:val="24"/>
              </w:rPr>
            </w:pPr>
            <w:r w:rsidRPr="00D428A1">
              <w:rPr>
                <w:snapToGrid/>
                <w:sz w:val="26"/>
                <w:szCs w:val="26"/>
              </w:rPr>
              <w:t xml:space="preserve">По результатам проверки финансового состояния (устойчивости) на основании предоставленной бухгалтерской отчетности за 2019 год Участник имеет </w:t>
            </w:r>
            <w:r w:rsidRPr="00D428A1">
              <w:rPr>
                <w:b/>
                <w:snapToGrid/>
                <w:sz w:val="26"/>
                <w:szCs w:val="26"/>
              </w:rPr>
              <w:t>кризисное</w:t>
            </w:r>
            <w:r w:rsidRPr="00D428A1">
              <w:rPr>
                <w:snapToGrid/>
                <w:sz w:val="26"/>
                <w:szCs w:val="26"/>
              </w:rPr>
              <w:t xml:space="preserve"> финансовое состояние, что не соответствует требованиям  п. 3, приложения 10.1 документации о закупке.</w:t>
            </w:r>
          </w:p>
        </w:tc>
      </w:tr>
    </w:tbl>
    <w:p w:rsidR="000C1669" w:rsidRDefault="000C1669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0C1669">
        <w:rPr>
          <w:b/>
          <w:color w:val="000000" w:themeColor="text1"/>
          <w:sz w:val="24"/>
          <w:szCs w:val="24"/>
        </w:rPr>
        <w:t>3</w:t>
      </w:r>
    </w:p>
    <w:p w:rsidR="00D428A1" w:rsidRPr="00C53DBA" w:rsidRDefault="00D428A1" w:rsidP="00D428A1">
      <w:pPr>
        <w:spacing w:line="240" w:lineRule="auto"/>
        <w:contextualSpacing/>
        <w:rPr>
          <w:sz w:val="24"/>
          <w:szCs w:val="24"/>
        </w:rPr>
      </w:pPr>
      <w:r w:rsidRPr="00C53DBA">
        <w:rPr>
          <w:sz w:val="24"/>
          <w:szCs w:val="24"/>
        </w:rPr>
        <w:t xml:space="preserve">Признать заявки: АКЦИОНЕРНОЕ ОБЩЕСТВО "ВОСТОКСЕЛЬЭЛЕКТРОСЕТЬСТРОЙ" ИНН/КПП 2702011141/272501001 </w:t>
      </w:r>
      <w:r w:rsidRPr="00C53DBA">
        <w:rPr>
          <w:sz w:val="24"/>
          <w:szCs w:val="24"/>
        </w:rPr>
        <w:br/>
        <w:t>ОГРН 1022701403944, ОБЩЕСТВО С ОГРАНИЧЕННОЙ ОТВЕТСТВЕННОСТЬЮ "ЭНЕРГОСТРОЙ"ИНН/КПП2724233980/272401001 ОГРН 1192724008025  соответствующими условиям Документации о закупке и принять их к дальнейшему рассмотрению</w:t>
      </w:r>
      <w:r w:rsidRPr="00C53DBA">
        <w:rPr>
          <w:i/>
          <w:sz w:val="24"/>
          <w:szCs w:val="24"/>
        </w:rPr>
        <w:t>.</w:t>
      </w:r>
    </w:p>
    <w:p w:rsidR="00D428A1" w:rsidRPr="00C53DBA" w:rsidRDefault="00D428A1" w:rsidP="00D428A1">
      <w:pPr>
        <w:pStyle w:val="25"/>
        <w:tabs>
          <w:tab w:val="left" w:pos="426"/>
        </w:tabs>
        <w:ind w:firstLine="0"/>
        <w:rPr>
          <w:szCs w:val="24"/>
        </w:rPr>
      </w:pPr>
    </w:p>
    <w:p w:rsidR="00040AC7" w:rsidRDefault="00040AC7" w:rsidP="00040AC7">
      <w:pPr>
        <w:pStyle w:val="25"/>
        <w:tabs>
          <w:tab w:val="left" w:pos="426"/>
        </w:tabs>
        <w:ind w:firstLine="0"/>
        <w:rPr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F0F24" w:rsidRDefault="007F0F24" w:rsidP="007F0F2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7F0F24" w:rsidRPr="005C3954" w:rsidRDefault="007F0F24" w:rsidP="007F0F2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7F0F24" w:rsidRPr="00853FAA" w:rsidRDefault="007F0F24" w:rsidP="007F0F2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7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152"/>
        <w:gridCol w:w="2193"/>
      </w:tblGrid>
      <w:tr w:rsidR="007F0F24" w:rsidRPr="00455714" w:rsidTr="001C11FD">
        <w:trPr>
          <w:trHeight w:val="420"/>
          <w:tblHeader/>
        </w:trPr>
        <w:tc>
          <w:tcPr>
            <w:tcW w:w="851" w:type="dxa"/>
            <w:vAlign w:val="center"/>
          </w:tcPr>
          <w:p w:rsidR="007F0F24" w:rsidRPr="00455714" w:rsidRDefault="007F0F24" w:rsidP="001C11FD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F0F24" w:rsidRPr="00455714" w:rsidRDefault="007F0F24" w:rsidP="001C11FD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7F0F24" w:rsidRPr="00455714" w:rsidRDefault="007F0F24" w:rsidP="001C11FD">
            <w:pPr>
              <w:pStyle w:val="af8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52" w:type="dxa"/>
            <w:vAlign w:val="center"/>
          </w:tcPr>
          <w:p w:rsidR="007F0F24" w:rsidRPr="00B82A7F" w:rsidRDefault="007F0F24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7F0F24" w:rsidRPr="00930DBD" w:rsidRDefault="007F0F24" w:rsidP="001C11F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D428A1" w:rsidRPr="00455714" w:rsidTr="003D7195">
        <w:trPr>
          <w:trHeight w:val="378"/>
        </w:trPr>
        <w:tc>
          <w:tcPr>
            <w:tcW w:w="851" w:type="dxa"/>
            <w:vAlign w:val="center"/>
          </w:tcPr>
          <w:p w:rsidR="00D428A1" w:rsidRPr="00455714" w:rsidRDefault="00D428A1" w:rsidP="00D428A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A1" w:rsidRPr="00595E15" w:rsidRDefault="00D428A1" w:rsidP="003D7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595E15">
              <w:rPr>
                <w:sz w:val="24"/>
                <w:szCs w:val="24"/>
              </w:rPr>
              <w:t xml:space="preserve">АКЦИОНЕРНОЕ ОБЩЕСТВО "ВОСТОКСЕЛЬЭЛЕКТРОСЕТЬСТРОЙ" </w:t>
            </w:r>
            <w:r w:rsidRPr="00595E15">
              <w:rPr>
                <w:sz w:val="24"/>
                <w:szCs w:val="24"/>
              </w:rPr>
              <w:br/>
              <w:t xml:space="preserve">ИНН/КПП 2702011141/272501001 </w:t>
            </w:r>
            <w:r w:rsidRPr="00595E15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A1" w:rsidRPr="00595E15" w:rsidRDefault="00D428A1" w:rsidP="003D7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E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595E15">
              <w:rPr>
                <w:sz w:val="24"/>
                <w:szCs w:val="24"/>
              </w:rPr>
              <w:t>946</w:t>
            </w:r>
            <w:r>
              <w:rPr>
                <w:sz w:val="24"/>
                <w:szCs w:val="24"/>
              </w:rPr>
              <w:t> </w:t>
            </w:r>
            <w:r w:rsidRPr="00595E1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D428A1" w:rsidRPr="002F7ABB" w:rsidRDefault="00D428A1" w:rsidP="003D7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428A1" w:rsidRPr="00455714" w:rsidTr="003D7195">
        <w:trPr>
          <w:trHeight w:val="378"/>
        </w:trPr>
        <w:tc>
          <w:tcPr>
            <w:tcW w:w="851" w:type="dxa"/>
            <w:vAlign w:val="center"/>
          </w:tcPr>
          <w:p w:rsidR="00D428A1" w:rsidRPr="00455714" w:rsidRDefault="00D428A1" w:rsidP="00D428A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A1" w:rsidRPr="00595E15" w:rsidRDefault="00D428A1" w:rsidP="003D7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595E15">
              <w:rPr>
                <w:sz w:val="24"/>
                <w:szCs w:val="24"/>
              </w:rPr>
              <w:t xml:space="preserve">ОБЩЕСТВО С ОГРАНИЧЕННОЙ ОТВЕТСТВЕННОСТЬЮ "ЭНЕРГОСТРОЙ" </w:t>
            </w:r>
            <w:r w:rsidRPr="00595E15">
              <w:rPr>
                <w:sz w:val="24"/>
                <w:szCs w:val="24"/>
              </w:rPr>
              <w:br/>
              <w:t xml:space="preserve">ИНН/КПП 2724233980/272401001 </w:t>
            </w:r>
            <w:r w:rsidRPr="00595E15">
              <w:rPr>
                <w:sz w:val="24"/>
                <w:szCs w:val="24"/>
              </w:rPr>
              <w:br/>
              <w:t>ОГРН 1192724008025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A1" w:rsidRPr="00595E15" w:rsidRDefault="00D428A1" w:rsidP="003D7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E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595E15">
              <w:rPr>
                <w:sz w:val="24"/>
                <w:szCs w:val="24"/>
              </w:rPr>
              <w:t>946</w:t>
            </w:r>
            <w:r>
              <w:rPr>
                <w:sz w:val="24"/>
                <w:szCs w:val="24"/>
              </w:rPr>
              <w:t> </w:t>
            </w:r>
            <w:r w:rsidRPr="00595E1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D428A1" w:rsidRDefault="00D428A1" w:rsidP="003D7195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</w:tbl>
    <w:p w:rsidR="007F0F24" w:rsidRPr="00AD0DFB" w:rsidRDefault="007F0F24" w:rsidP="007F0F2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7F0F24" w:rsidRPr="00B67A74" w:rsidRDefault="007F0F24" w:rsidP="007F0F2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  <w:bookmarkStart w:id="2" w:name="_GoBack"/>
      <w:bookmarkEnd w:id="2"/>
    </w:p>
    <w:p w:rsidR="00D428A1" w:rsidRPr="00AD5CF0" w:rsidRDefault="007F0F24" w:rsidP="00D428A1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D428A1">
        <w:rPr>
          <w:sz w:val="24"/>
          <w:szCs w:val="24"/>
        </w:rPr>
        <w:t xml:space="preserve">Назначить переторжку на </w:t>
      </w:r>
      <w:r w:rsidR="00D428A1">
        <w:rPr>
          <w:b/>
          <w:sz w:val="24"/>
          <w:szCs w:val="24"/>
        </w:rPr>
        <w:t>11 ч. 00 мин. (</w:t>
      </w:r>
      <w:r w:rsidR="00D428A1" w:rsidRPr="009B0DD3">
        <w:rPr>
          <w:sz w:val="24"/>
          <w:u w:val="single"/>
        </w:rPr>
        <w:t>по Амурскому времени</w:t>
      </w:r>
      <w:r w:rsidR="00D428A1" w:rsidRPr="006C7BA8">
        <w:rPr>
          <w:sz w:val="24"/>
        </w:rPr>
        <w:t xml:space="preserve"> </w:t>
      </w:r>
      <w:r w:rsidR="00D428A1">
        <w:rPr>
          <w:sz w:val="24"/>
        </w:rPr>
        <w:t>)</w:t>
      </w:r>
      <w:r w:rsidR="00D428A1">
        <w:rPr>
          <w:b/>
          <w:sz w:val="24"/>
          <w:szCs w:val="24"/>
        </w:rPr>
        <w:t xml:space="preserve"> 08.05.2020</w:t>
      </w:r>
      <w:r w:rsidR="00D428A1" w:rsidRPr="00AD5CF0">
        <w:rPr>
          <w:b/>
          <w:sz w:val="24"/>
          <w:szCs w:val="24"/>
        </w:rPr>
        <w:t xml:space="preserve"> г. </w:t>
      </w:r>
    </w:p>
    <w:p w:rsidR="007F0F24" w:rsidRPr="00D428A1" w:rsidRDefault="007F0F24" w:rsidP="00B37CB9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D428A1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D428A1">
          <w:rPr>
            <w:rStyle w:val="ad"/>
            <w:sz w:val="24"/>
            <w:szCs w:val="24"/>
          </w:rPr>
          <w:t>https://rushydro.roseltorg.ru</w:t>
        </w:r>
      </w:hyperlink>
    </w:p>
    <w:p w:rsidR="007F0F24" w:rsidRPr="00B67A74" w:rsidRDefault="007F0F24" w:rsidP="007F0F2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 xml:space="preserve"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</w:t>
      </w:r>
      <w:r w:rsidRPr="00B67A74">
        <w:rPr>
          <w:sz w:val="24"/>
          <w:szCs w:val="24"/>
        </w:rPr>
        <w:lastRenderedPageBreak/>
        <w:t>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F0F24" w:rsidRDefault="007F0F24" w:rsidP="007F0F24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80F55" w:rsidP="007F0F2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DA513C">
        <w:rPr>
          <w:b/>
          <w:i/>
          <w:sz w:val="24"/>
          <w:szCs w:val="24"/>
        </w:rPr>
        <w:t xml:space="preserve">    </w:t>
      </w:r>
      <w:r w:rsidR="002B4560">
        <w:rPr>
          <w:b/>
          <w:i/>
          <w:sz w:val="24"/>
          <w:szCs w:val="24"/>
        </w:rPr>
        <w:t xml:space="preserve">  </w:t>
      </w:r>
      <w:r w:rsidR="00DA513C">
        <w:rPr>
          <w:b/>
          <w:i/>
          <w:sz w:val="24"/>
          <w:szCs w:val="24"/>
        </w:rPr>
        <w:t>Г.М. Терёшкина</w:t>
      </w:r>
    </w:p>
    <w:p w:rsidR="00DA513C" w:rsidRDefault="00DA513C" w:rsidP="007F0F24">
      <w:pPr>
        <w:spacing w:line="240" w:lineRule="auto"/>
        <w:ind w:firstLine="0"/>
        <w:rPr>
          <w:b/>
          <w:i/>
          <w:sz w:val="24"/>
          <w:szCs w:val="24"/>
        </w:rPr>
      </w:pPr>
    </w:p>
    <w:p w:rsidR="00DA513C" w:rsidRPr="007F0F24" w:rsidRDefault="00DA513C" w:rsidP="007F0F24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DA513C" w:rsidRPr="007F0F24" w:rsidSect="00B94C33">
      <w:headerReference w:type="default" r:id="rId10"/>
      <w:footerReference w:type="default" r:id="rId11"/>
      <w:pgSz w:w="11906" w:h="16838"/>
      <w:pgMar w:top="851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53" w:rsidRDefault="00471D53" w:rsidP="00355095">
      <w:pPr>
        <w:spacing w:line="240" w:lineRule="auto"/>
      </w:pPr>
      <w:r>
        <w:separator/>
      </w:r>
    </w:p>
  </w:endnote>
  <w:endnote w:type="continuationSeparator" w:id="0">
    <w:p w:rsidR="00471D53" w:rsidRDefault="00471D5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719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719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53" w:rsidRDefault="00471D53" w:rsidP="00355095">
      <w:pPr>
        <w:spacing w:line="240" w:lineRule="auto"/>
      </w:pPr>
      <w:r>
        <w:separator/>
      </w:r>
    </w:p>
  </w:footnote>
  <w:footnote w:type="continuationSeparator" w:id="0">
    <w:p w:rsidR="00471D53" w:rsidRDefault="00471D5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7F0F24">
      <w:rPr>
        <w:i/>
        <w:sz w:val="20"/>
      </w:rPr>
      <w:t xml:space="preserve">лот № </w:t>
    </w:r>
    <w:r w:rsidR="00D428A1">
      <w:rPr>
        <w:i/>
        <w:sz w:val="20"/>
      </w:rPr>
      <w:t>1371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C73A5"/>
    <w:multiLevelType w:val="hybridMultilevel"/>
    <w:tmpl w:val="AF5A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D05C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04F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E65BA"/>
    <w:multiLevelType w:val="hybridMultilevel"/>
    <w:tmpl w:val="A896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1"/>
  </w:num>
  <w:num w:numId="10">
    <w:abstractNumId w:val="17"/>
  </w:num>
  <w:num w:numId="11">
    <w:abstractNumId w:val="24"/>
  </w:num>
  <w:num w:numId="12">
    <w:abstractNumId w:val="13"/>
  </w:num>
  <w:num w:numId="13">
    <w:abstractNumId w:val="21"/>
  </w:num>
  <w:num w:numId="14">
    <w:abstractNumId w:val="27"/>
  </w:num>
  <w:num w:numId="15">
    <w:abstractNumId w:val="23"/>
  </w:num>
  <w:num w:numId="16">
    <w:abstractNumId w:val="1"/>
  </w:num>
  <w:num w:numId="17">
    <w:abstractNumId w:val="18"/>
  </w:num>
  <w:num w:numId="18">
    <w:abstractNumId w:val="7"/>
  </w:num>
  <w:num w:numId="19">
    <w:abstractNumId w:val="1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3"/>
  </w:num>
  <w:num w:numId="26">
    <w:abstractNumId w:val="28"/>
  </w:num>
  <w:num w:numId="27">
    <w:abstractNumId w:val="26"/>
  </w:num>
  <w:num w:numId="28">
    <w:abstractNumId w:val="36"/>
  </w:num>
  <w:num w:numId="29">
    <w:abstractNumId w:val="25"/>
  </w:num>
  <w:num w:numId="30">
    <w:abstractNumId w:val="35"/>
  </w:num>
  <w:num w:numId="31">
    <w:abstractNumId w:val="6"/>
  </w:num>
  <w:num w:numId="32">
    <w:abstractNumId w:val="19"/>
  </w:num>
  <w:num w:numId="33">
    <w:abstractNumId w:val="5"/>
  </w:num>
  <w:num w:numId="34">
    <w:abstractNumId w:val="11"/>
  </w:num>
  <w:num w:numId="35">
    <w:abstractNumId w:val="37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0"/>
  </w:num>
  <w:num w:numId="40">
    <w:abstractNumId w:val="3"/>
  </w:num>
  <w:num w:numId="41">
    <w:abstractNumId w:val="32"/>
  </w:num>
  <w:num w:numId="4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AC7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26C8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669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37B2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D67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186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50E"/>
    <w:rsid w:val="003D4688"/>
    <w:rsid w:val="003D62C8"/>
    <w:rsid w:val="003D7195"/>
    <w:rsid w:val="003D73C7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1D53"/>
    <w:rsid w:val="00476103"/>
    <w:rsid w:val="00480849"/>
    <w:rsid w:val="00492742"/>
    <w:rsid w:val="004932DB"/>
    <w:rsid w:val="0049333C"/>
    <w:rsid w:val="0049463E"/>
    <w:rsid w:val="0049548B"/>
    <w:rsid w:val="0049611C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0F24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28A1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13C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60321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450F-96B2-44FC-822E-D032370F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9</cp:revision>
  <cp:lastPrinted>2020-03-12T01:06:00Z</cp:lastPrinted>
  <dcterms:created xsi:type="dcterms:W3CDTF">2020-03-30T07:15:00Z</dcterms:created>
  <dcterms:modified xsi:type="dcterms:W3CDTF">2020-05-07T04:47:00Z</dcterms:modified>
</cp:coreProperties>
</file>