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2F2" w:rsidRPr="00DD395B" w:rsidRDefault="000562F2" w:rsidP="000562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8</w:t>
      </w:r>
      <w:r w:rsidR="00CA595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техническому требованию</w:t>
      </w:r>
    </w:p>
    <w:p w:rsidR="000562F2" w:rsidRPr="00DD395B" w:rsidRDefault="000562F2" w:rsidP="000562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0562F2" w:rsidRPr="00DD395B" w:rsidRDefault="000562F2" w:rsidP="00056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E42F2" w:rsidRPr="00282424" w:rsidRDefault="006E42F2" w:rsidP="006E42F2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ДРСК</w:t>
      </w:r>
    </w:p>
    <w:p w:rsidR="006E42F2" w:rsidRPr="00282424" w:rsidRDefault="006E42F2" w:rsidP="006E42F2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ХЭС</w:t>
      </w:r>
    </w:p>
    <w:p w:rsidR="006E42F2" w:rsidRPr="00282424" w:rsidRDefault="006E42F2" w:rsidP="006E42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 ЦЭС </w:t>
      </w: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824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82EA5"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Южный</w:t>
      </w:r>
      <w:r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РЭС</w:t>
      </w:r>
    </w:p>
    <w:p w:rsidR="00177FF5" w:rsidRPr="00282424" w:rsidRDefault="006E42F2" w:rsidP="00AD5749">
      <w:pPr>
        <w:pStyle w:val="ConsPlusTitle"/>
        <w:widowControl/>
        <w:ind w:left="2127" w:hanging="2127"/>
        <w:rPr>
          <w:rFonts w:ascii="Times New Roman" w:hAnsi="Times New Roman" w:cs="Times New Roman"/>
          <w:b w:val="0"/>
          <w:sz w:val="24"/>
          <w:szCs w:val="24"/>
        </w:rPr>
      </w:pPr>
      <w:r w:rsidRPr="00282424">
        <w:rPr>
          <w:rFonts w:ascii="Times New Roman" w:hAnsi="Times New Roman" w:cs="Times New Roman"/>
          <w:sz w:val="24"/>
          <w:szCs w:val="24"/>
        </w:rPr>
        <w:t>Объект</w:t>
      </w:r>
      <w:r w:rsidRPr="00282424">
        <w:rPr>
          <w:rFonts w:ascii="Times New Roman" w:hAnsi="Times New Roman" w:cs="Times New Roman"/>
          <w:sz w:val="24"/>
          <w:szCs w:val="24"/>
        </w:rPr>
        <w:tab/>
      </w:r>
      <w:r w:rsidRPr="00282424">
        <w:rPr>
          <w:rFonts w:ascii="Times New Roman" w:hAnsi="Times New Roman" w:cs="Times New Roman"/>
          <w:b w:val="0"/>
          <w:sz w:val="24"/>
          <w:szCs w:val="24"/>
        </w:rPr>
        <w:t>Инв</w:t>
      </w:r>
      <w:r w:rsidR="007D769E" w:rsidRPr="00282424">
        <w:rPr>
          <w:rFonts w:ascii="Times New Roman" w:hAnsi="Times New Roman" w:cs="Times New Roman"/>
          <w:b w:val="0"/>
          <w:sz w:val="24"/>
          <w:szCs w:val="24"/>
        </w:rPr>
        <w:t>.</w:t>
      </w:r>
      <w:r w:rsidRPr="00282424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F55068" w:rsidRPr="002824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A3560" w:rsidRPr="00282424">
        <w:rPr>
          <w:rFonts w:ascii="Times New Roman" w:hAnsi="Times New Roman" w:cs="Times New Roman"/>
          <w:b w:val="0"/>
          <w:sz w:val="24"/>
          <w:szCs w:val="24"/>
        </w:rPr>
        <w:t>НВ</w:t>
      </w:r>
      <w:r w:rsidR="009022C4" w:rsidRPr="00282424">
        <w:rPr>
          <w:rFonts w:ascii="Times New Roman" w:hAnsi="Times New Roman" w:cs="Times New Roman"/>
          <w:b w:val="0"/>
          <w:sz w:val="24"/>
          <w:szCs w:val="24"/>
        </w:rPr>
        <w:t>0</w:t>
      </w:r>
      <w:r w:rsidR="001E4F55" w:rsidRPr="00282424">
        <w:rPr>
          <w:rFonts w:ascii="Times New Roman" w:hAnsi="Times New Roman" w:cs="Times New Roman"/>
          <w:b w:val="0"/>
          <w:sz w:val="24"/>
          <w:szCs w:val="24"/>
        </w:rPr>
        <w:t>08171</w:t>
      </w:r>
      <w:r w:rsidR="00057803" w:rsidRPr="002824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 xml:space="preserve">Здание ЦРП 3515 </w:t>
      </w:r>
      <w:proofErr w:type="spellStart"/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>С.Ильинка</w:t>
      </w:r>
      <w:proofErr w:type="spellEnd"/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 xml:space="preserve"> (Возле </w:t>
      </w:r>
      <w:proofErr w:type="spellStart"/>
      <w:proofErr w:type="gramStart"/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>Схт</w:t>
      </w:r>
      <w:proofErr w:type="spellEnd"/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 xml:space="preserve">)   </w:t>
      </w:r>
      <w:proofErr w:type="gramEnd"/>
      <w:r w:rsidR="00AD5749" w:rsidRPr="00AD5749">
        <w:rPr>
          <w:rFonts w:ascii="Times New Roman" w:hAnsi="Times New Roman" w:cs="Times New Roman"/>
          <w:b w:val="0"/>
          <w:sz w:val="24"/>
          <w:szCs w:val="24"/>
        </w:rPr>
        <w:t>(Трансформаторная подстанция -3515)</w:t>
      </w:r>
    </w:p>
    <w:p w:rsidR="00F55068" w:rsidRPr="00282424" w:rsidRDefault="00F55068" w:rsidP="00177F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2F2" w:rsidRPr="00282424" w:rsidRDefault="006E42F2" w:rsidP="006E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ДЕФЕКТОВ И ОБЪЕМОВ РАБОТ</w:t>
      </w:r>
    </w:p>
    <w:p w:rsidR="006E42F2" w:rsidRPr="00282424" w:rsidRDefault="006E42F2" w:rsidP="006E4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C88" w:rsidRPr="00282424" w:rsidRDefault="006E42F2" w:rsidP="00414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обследование</w:t>
      </w:r>
      <w:r w:rsidR="00BB6033"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F55"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Здание РП-3515</w:t>
      </w:r>
      <w:r w:rsidR="00582EA5"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933D1" w:rsidRPr="002824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чего приняла решение о необходимост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проведения следующего объема</w:t>
      </w:r>
      <w:r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подстанции</w:t>
      </w:r>
      <w:r w:rsidRPr="0028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подрядным способом:</w:t>
      </w:r>
    </w:p>
    <w:tbl>
      <w:tblPr>
        <w:tblW w:w="9783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17"/>
        <w:gridCol w:w="993"/>
        <w:gridCol w:w="992"/>
        <w:gridCol w:w="4109"/>
      </w:tblGrid>
      <w:tr w:rsidR="006E42F2" w:rsidRPr="00282424" w:rsidTr="00CA5956">
        <w:tc>
          <w:tcPr>
            <w:tcW w:w="572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7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3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992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109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7F5512" w:rsidRPr="00282424" w:rsidTr="00CA5956">
        <w:trPr>
          <w:trHeight w:val="186"/>
        </w:trPr>
        <w:tc>
          <w:tcPr>
            <w:tcW w:w="572" w:type="dxa"/>
          </w:tcPr>
          <w:p w:rsidR="007F5512" w:rsidRPr="00282424" w:rsidRDefault="007F5512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7F5512" w:rsidRPr="00282424" w:rsidRDefault="007F5512" w:rsidP="003A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4" w:type="dxa"/>
            <w:gridSpan w:val="3"/>
          </w:tcPr>
          <w:p w:rsidR="007F5512" w:rsidRPr="00282424" w:rsidRDefault="007F5512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Стены</w:t>
            </w:r>
          </w:p>
        </w:tc>
      </w:tr>
      <w:tr w:rsidR="00EA7395" w:rsidRPr="00282424" w:rsidTr="00CA5956">
        <w:trPr>
          <w:trHeight w:val="457"/>
        </w:trPr>
        <w:tc>
          <w:tcPr>
            <w:tcW w:w="572" w:type="dxa"/>
          </w:tcPr>
          <w:p w:rsidR="00EA7395" w:rsidRPr="00282424" w:rsidRDefault="00EA7395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EA7395" w:rsidRPr="00282424" w:rsidRDefault="00282424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Вертикальная трещина сквозная стены в результате воздействия сил морозного пучения </w:t>
            </w:r>
          </w:p>
        </w:tc>
        <w:tc>
          <w:tcPr>
            <w:tcW w:w="993" w:type="dxa"/>
            <w:vAlign w:val="center"/>
          </w:tcPr>
          <w:p w:rsidR="00EA7395" w:rsidRPr="00282424" w:rsidRDefault="006F2108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992" w:type="dxa"/>
            <w:vAlign w:val="center"/>
          </w:tcPr>
          <w:p w:rsidR="00EA7395" w:rsidRPr="00282424" w:rsidRDefault="006F2108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336" w:rsidRPr="002824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9" w:type="dxa"/>
          </w:tcPr>
          <w:p w:rsidR="00EA7395" w:rsidRPr="00282424" w:rsidRDefault="00EA7395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Заделка трещин в </w:t>
            </w:r>
            <w:proofErr w:type="spellStart"/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кипичной</w:t>
            </w:r>
            <w:proofErr w:type="spell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</w:t>
            </w:r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цементным раствором</w:t>
            </w:r>
            <w:r w:rsidR="00177FF5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108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расхождением до </w:t>
            </w:r>
            <w:r w:rsidR="00C6479E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F2108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 </w:t>
            </w:r>
            <w:r w:rsidR="00177FF5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(фасадные стены)</w:t>
            </w:r>
          </w:p>
        </w:tc>
      </w:tr>
      <w:tr w:rsidR="00EA7395" w:rsidRPr="00282424" w:rsidTr="00CA5956">
        <w:trPr>
          <w:trHeight w:val="457"/>
        </w:trPr>
        <w:tc>
          <w:tcPr>
            <w:tcW w:w="572" w:type="dxa"/>
          </w:tcPr>
          <w:p w:rsidR="00EA7395" w:rsidRPr="00282424" w:rsidRDefault="00EA7395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EA7395" w:rsidRPr="00282424" w:rsidRDefault="00EA7395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A7395" w:rsidRPr="00282424" w:rsidRDefault="00EA7395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vAlign w:val="center"/>
          </w:tcPr>
          <w:p w:rsidR="00EA7395" w:rsidRPr="00282424" w:rsidRDefault="00EA7395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A4420" w:rsidRPr="00282424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4109" w:type="dxa"/>
          </w:tcPr>
          <w:p w:rsidR="00EA7395" w:rsidRPr="00282424" w:rsidRDefault="00EA7395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кирпичной кладки стен</w:t>
            </w:r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77FF5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</w:t>
            </w:r>
            <w:r w:rsidR="00A551EB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51EB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мест</w:t>
            </w:r>
            <w:r w:rsidR="003A4420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4 кирпича</w:t>
            </w:r>
          </w:p>
        </w:tc>
      </w:tr>
      <w:tr w:rsidR="007F5512" w:rsidRPr="00282424" w:rsidTr="00CA5956">
        <w:trPr>
          <w:trHeight w:val="114"/>
        </w:trPr>
        <w:tc>
          <w:tcPr>
            <w:tcW w:w="572" w:type="dxa"/>
          </w:tcPr>
          <w:p w:rsidR="007F5512" w:rsidRPr="00282424" w:rsidRDefault="007F5512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7F5512" w:rsidRPr="00282424" w:rsidRDefault="007F5512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4" w:type="dxa"/>
            <w:gridSpan w:val="3"/>
          </w:tcPr>
          <w:p w:rsidR="007F5512" w:rsidRPr="00282424" w:rsidRDefault="007F5512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Кровля</w:t>
            </w:r>
          </w:p>
        </w:tc>
      </w:tr>
      <w:tr w:rsidR="00A4644B" w:rsidRPr="00282424" w:rsidTr="00CA5956">
        <w:trPr>
          <w:trHeight w:val="114"/>
        </w:trPr>
        <w:tc>
          <w:tcPr>
            <w:tcW w:w="572" w:type="dxa"/>
          </w:tcPr>
          <w:p w:rsidR="00A4644B" w:rsidRPr="00282424" w:rsidRDefault="00A4644B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A4644B" w:rsidRPr="00282424" w:rsidRDefault="00282424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Течь кровли, разрушение и отслоение рубероидного покрытия, отсутствие листовых обделок кровли, вследствие чего происходит замачивание оборудования РП, разрушение защитного слоя плит перекрытий</w:t>
            </w:r>
          </w:p>
        </w:tc>
        <w:tc>
          <w:tcPr>
            <w:tcW w:w="993" w:type="dxa"/>
            <w:vAlign w:val="center"/>
          </w:tcPr>
          <w:p w:rsidR="00A4644B" w:rsidRPr="00282424" w:rsidRDefault="00BC45C9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vAlign w:val="center"/>
          </w:tcPr>
          <w:p w:rsidR="00A4644B" w:rsidRPr="00282424" w:rsidRDefault="00BB4664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5C9" w:rsidRPr="002824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54C2" w:rsidRPr="0028242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09" w:type="dxa"/>
          </w:tcPr>
          <w:p w:rsidR="00BC45C9" w:rsidRPr="00282424" w:rsidRDefault="00BB4664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кирпичной кладки парапета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0,2</w:t>
            </w:r>
            <w:r w:rsidR="007D54C2"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х0,6х5,8х2</w:t>
            </w:r>
          </w:p>
        </w:tc>
      </w:tr>
      <w:tr w:rsidR="00AE556B" w:rsidRPr="00282424" w:rsidTr="00CA5956">
        <w:trPr>
          <w:trHeight w:val="457"/>
        </w:trPr>
        <w:tc>
          <w:tcPr>
            <w:tcW w:w="572" w:type="dxa"/>
          </w:tcPr>
          <w:p w:rsidR="00AE556B" w:rsidRPr="00282424" w:rsidRDefault="00AE556B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AE556B" w:rsidRPr="00282424" w:rsidRDefault="00AE556B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E556B" w:rsidRPr="00282424" w:rsidRDefault="00AE556B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AE556B" w:rsidRPr="00282424" w:rsidRDefault="00C839F4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16231"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09" w:type="dxa"/>
            <w:vAlign w:val="center"/>
          </w:tcPr>
          <w:p w:rsidR="00AE556B" w:rsidRPr="00282424" w:rsidRDefault="00AE556B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элементов каркаса </w:t>
            </w:r>
          </w:p>
          <w:p w:rsidR="00AE556B" w:rsidRPr="00282424" w:rsidRDefault="00AE556B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(установка </w:t>
            </w:r>
            <w:proofErr w:type="spell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маурлата</w:t>
            </w:r>
            <w:proofErr w:type="spell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каркаса, стропил) из брусьев 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Сверление отверстий: для анкерных крепежей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9C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9C0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0,011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анкеров (закрепление </w:t>
            </w:r>
            <w:proofErr w:type="spell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маурлата</w:t>
            </w:r>
            <w:proofErr w:type="spell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лаг) 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односкатной кровли включая подкровельную обрешетку из профнастила с выносами </w:t>
            </w:r>
          </w:p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Н 60-845-0,7 13мх6,9м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23,11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фронтонов деревянных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1,3х13+0,9х6,9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23,11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Обшивка фронтонов профнастилом 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НС 21-0,7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карнизов  деревянных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(0,3+0,3)х13+(0,2+0,2)х6,9</w:t>
            </w:r>
          </w:p>
        </w:tc>
      </w:tr>
      <w:tr w:rsidR="0091355F" w:rsidRPr="00282424" w:rsidTr="00CA5956">
        <w:trPr>
          <w:trHeight w:val="457"/>
        </w:trPr>
        <w:tc>
          <w:tcPr>
            <w:tcW w:w="572" w:type="dxa"/>
          </w:tcPr>
          <w:p w:rsidR="0091355F" w:rsidRPr="00282424" w:rsidRDefault="0091355F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4109" w:type="dxa"/>
            <w:vAlign w:val="center"/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Обшивка карнизов  деревянных оцинкованной сталью </w:t>
            </w:r>
          </w:p>
        </w:tc>
      </w:tr>
      <w:tr w:rsidR="0091355F" w:rsidRPr="00282424" w:rsidTr="00CA5956">
        <w:trPr>
          <w:trHeight w:val="70"/>
        </w:trPr>
        <w:tc>
          <w:tcPr>
            <w:tcW w:w="572" w:type="dxa"/>
            <w:tcBorders>
              <w:top w:val="single" w:sz="4" w:space="0" w:color="auto"/>
            </w:tcBorders>
          </w:tcPr>
          <w:p w:rsidR="0091355F" w:rsidRPr="00282424" w:rsidRDefault="0091355F" w:rsidP="00B83BF4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91355F" w:rsidRPr="00282424" w:rsidRDefault="0091355F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4" w:type="dxa"/>
            <w:gridSpan w:val="3"/>
          </w:tcPr>
          <w:p w:rsidR="0091355F" w:rsidRPr="00282424" w:rsidRDefault="0091355F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Вырубка деревьев и выкорчевывание корней</w:t>
            </w:r>
          </w:p>
        </w:tc>
      </w:tr>
      <w:tr w:rsidR="00344E71" w:rsidRPr="00282424" w:rsidTr="00CA5956">
        <w:trPr>
          <w:trHeight w:val="70"/>
        </w:trPr>
        <w:tc>
          <w:tcPr>
            <w:tcW w:w="572" w:type="dxa"/>
            <w:tcBorders>
              <w:top w:val="nil"/>
            </w:tcBorders>
          </w:tcPr>
          <w:p w:rsidR="00344E71" w:rsidRPr="00282424" w:rsidRDefault="00344E71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344E71" w:rsidRP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 угрожающие падением на РП</w:t>
            </w:r>
          </w:p>
        </w:tc>
        <w:tc>
          <w:tcPr>
            <w:tcW w:w="993" w:type="dxa"/>
            <w:vMerge w:val="restart"/>
            <w:vAlign w:val="center"/>
          </w:tcPr>
          <w:p w:rsidR="00344E71" w:rsidRPr="00344E71" w:rsidRDefault="00344E71" w:rsidP="00344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шт/м3</w:t>
            </w:r>
          </w:p>
        </w:tc>
        <w:tc>
          <w:tcPr>
            <w:tcW w:w="992" w:type="dxa"/>
            <w:vMerge w:val="restart"/>
            <w:vAlign w:val="center"/>
          </w:tcPr>
          <w:p w:rsidR="00344E71" w:rsidRPr="00344E71" w:rsidRDefault="00607CDF" w:rsidP="00344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44E71" w:rsidRPr="0034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34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9" w:type="dxa"/>
            <w:vMerge w:val="restart"/>
          </w:tcPr>
          <w:p w:rsid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Валка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44E71" w:rsidRPr="00282424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Вяз - 5 шт, Ду30-60см;</w:t>
            </w:r>
          </w:p>
          <w:p w:rsidR="00344E71" w:rsidRP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Тополь - 25шт, Ду5-20.</w:t>
            </w:r>
          </w:p>
        </w:tc>
      </w:tr>
      <w:tr w:rsidR="00344E71" w:rsidRPr="00282424" w:rsidTr="00CA5956">
        <w:trPr>
          <w:trHeight w:val="70"/>
        </w:trPr>
        <w:tc>
          <w:tcPr>
            <w:tcW w:w="572" w:type="dxa"/>
            <w:tcBorders>
              <w:top w:val="nil"/>
            </w:tcBorders>
          </w:tcPr>
          <w:p w:rsidR="00344E71" w:rsidRPr="00282424" w:rsidRDefault="00344E71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344E71" w:rsidRPr="00344E71" w:rsidRDefault="00344E71" w:rsidP="00344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44E71" w:rsidRPr="00344E71" w:rsidRDefault="00344E71" w:rsidP="00344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  <w:vMerge/>
          </w:tcPr>
          <w:p w:rsidR="00344E71" w:rsidRP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4E71" w:rsidRPr="00282424" w:rsidTr="00CA5956">
        <w:trPr>
          <w:trHeight w:val="70"/>
        </w:trPr>
        <w:tc>
          <w:tcPr>
            <w:tcW w:w="572" w:type="dxa"/>
            <w:tcBorders>
              <w:top w:val="nil"/>
            </w:tcBorders>
          </w:tcPr>
          <w:p w:rsidR="00344E71" w:rsidRPr="00282424" w:rsidRDefault="00344E71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344E71" w:rsidRPr="00344E71" w:rsidRDefault="00344E71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D329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D329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09" w:type="dxa"/>
            <w:vAlign w:val="center"/>
          </w:tcPr>
          <w:p w:rsidR="00344E71" w:rsidRDefault="00344E71" w:rsidP="00D329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Выкорчевка пней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44E71" w:rsidRPr="00282424" w:rsidRDefault="00344E71" w:rsidP="00D329B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Вяз - 5 шт, Ду30-60см;</w:t>
            </w:r>
          </w:p>
          <w:p w:rsidR="00344E71" w:rsidRPr="00282424" w:rsidRDefault="00344E71" w:rsidP="00D329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- Тополь - 25шт, Ду5-20.</w:t>
            </w:r>
          </w:p>
        </w:tc>
      </w:tr>
      <w:tr w:rsidR="00E44EF4" w:rsidRPr="00282424" w:rsidTr="00CA5956">
        <w:trPr>
          <w:trHeight w:val="70"/>
        </w:trPr>
        <w:tc>
          <w:tcPr>
            <w:tcW w:w="572" w:type="dxa"/>
            <w:tcBorders>
              <w:top w:val="nil"/>
            </w:tcBorders>
          </w:tcPr>
          <w:p w:rsidR="00E44EF4" w:rsidRPr="00282424" w:rsidRDefault="00E44EF4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E44EF4" w:rsidRPr="00344E71" w:rsidRDefault="00E44EF4" w:rsidP="00344E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44EF4" w:rsidRPr="00282424" w:rsidRDefault="00E44EF4" w:rsidP="00D329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vAlign w:val="center"/>
          </w:tcPr>
          <w:p w:rsidR="00E44EF4" w:rsidRDefault="00E44EF4" w:rsidP="008D40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8D4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9" w:type="dxa"/>
            <w:vAlign w:val="center"/>
          </w:tcPr>
          <w:p w:rsidR="00E44EF4" w:rsidRPr="00282424" w:rsidRDefault="00E44EF4" w:rsidP="00D329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Измельчение порубочных остатков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4" w:type="dxa"/>
            <w:gridSpan w:val="3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Отмостка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Отмостка отсутствует, не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 прямой отвод воды от фундаментов </w:t>
            </w: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A1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толщиной слоя 45см 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(13,3+7,4)х2х0,45х0,9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A1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16,77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Погрузочные работы </w:t>
            </w:r>
            <w:r w:rsidR="00E15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механизированным способом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16,767х1,7т/м3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4109" w:type="dxa"/>
          </w:tcPr>
          <w:p w:rsidR="00344E71" w:rsidRPr="00282424" w:rsidRDefault="00344E71" w:rsidP="00E15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самосвалами г/п до 10т (1км)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08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9" w:type="dxa"/>
          </w:tcPr>
          <w:p w:rsidR="00344E71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песчаных с уплотнением толщиной 10см 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(13,3+7,4)х2х0,1х0,9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из щебня фракцией 40-70 с уплотнением толщиной 20см 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(13,3+7,4)х2х0,2х0,9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1E1BF3">
            <w:pPr>
              <w:spacing w:after="0" w:line="240" w:lineRule="auto"/>
              <w:ind w:left="-25" w:right="-4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Армирование металлической сеткой 100х100х5 </w:t>
            </w:r>
            <w:proofErr w:type="gram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1</w:t>
            </w:r>
            <w:proofErr w:type="gram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слой с на хлестом 10%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(13,3+7,4)х2х0,9х 2,9х1,1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бетонной отмостки ср. толщиной 15см с устройством деформационных швов (15м деревянного </w:t>
            </w:r>
            <w:proofErr w:type="spell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поребрика</w:t>
            </w:r>
            <w:proofErr w:type="spell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(13,3+7,4)х2х0,15х0,9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Разрушение ж/б полов в помещениях в следствии морозного пучения и размыва подстилающих слоев и проседания ж/б полов</w:t>
            </w:r>
          </w:p>
        </w:tc>
        <w:tc>
          <w:tcPr>
            <w:tcW w:w="6094" w:type="dxa"/>
            <w:gridSpan w:val="3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Полы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из ж/б плит толщиной 10см с помощью отбойных молотков: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2,8х11,5х0,1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9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домкратов под ячейки распределительного пункта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фундаментной стенки из кирпича под ячейки распределительного пункта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0,36х1х11,5х2</w:t>
            </w:r>
          </w:p>
        </w:tc>
      </w:tr>
      <w:tr w:rsidR="00344E71" w:rsidRPr="00282424" w:rsidTr="00CA5956">
        <w:trPr>
          <w:trHeight w:val="994"/>
        </w:trPr>
        <w:tc>
          <w:tcPr>
            <w:tcW w:w="572" w:type="dxa"/>
          </w:tcPr>
          <w:p w:rsidR="00344E71" w:rsidRPr="00282424" w:rsidRDefault="00344E71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24,15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из щебня фракцией 40-70 с уплотнением толщиной 75см 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2,8х11,5х0,75м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из песка с уплотнением толщиной 10см 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2,8х11,5х0,1м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Армирование металлической сеткой 100х100х5 </w:t>
            </w:r>
            <w:proofErr w:type="gram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1</w:t>
            </w:r>
            <w:proofErr w:type="gram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слой с на хлестом 10%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2,8х11,5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0,616+(0,6х1,5х2)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х2,9кг/м2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х1,1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125F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/м2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490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33,87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стяжки бетонной толщиной 15см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2,8х11,5х0,15м+0,6х1,5х0,15х2(порог)- 0,02(лоток)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F323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/м2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33,87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Железнение</w:t>
            </w:r>
            <w:proofErr w:type="spellEnd"/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 бетонной стяжки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2,8х11,5х0,15м+0,6х1,5х0,15х2(порог)- 0,02(лоток)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B83BF4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 w:val="restart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4" w:type="dxa"/>
            <w:gridSpan w:val="3"/>
            <w:vAlign w:val="center"/>
          </w:tcPr>
          <w:p w:rsidR="00344E71" w:rsidRPr="00282424" w:rsidRDefault="00344E71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Двери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D34D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вручную щетками поверхностей мет. дверей 2шт от отстающей краски  и ржавчины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1,5х2,4х2х2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344E71" w:rsidRPr="00282424" w:rsidRDefault="00D34D09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Грунтовка металлических поверхностей дверей грунтовкой ГФ-021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1,5х2,4х2х2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344E71" w:rsidRPr="00282424" w:rsidRDefault="00D34D09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грунтованных поверхностей дверей эмалью ПФ-115</w:t>
            </w:r>
          </w:p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1,5х2,4х2х2</w:t>
            </w:r>
          </w:p>
        </w:tc>
      </w:tr>
      <w:tr w:rsidR="00344E71" w:rsidRPr="00282424" w:rsidTr="00CA5956">
        <w:trPr>
          <w:trHeight w:val="180"/>
        </w:trPr>
        <w:tc>
          <w:tcPr>
            <w:tcW w:w="572" w:type="dxa"/>
          </w:tcPr>
          <w:p w:rsidR="00344E71" w:rsidRPr="00282424" w:rsidRDefault="00344E71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Merge/>
          </w:tcPr>
          <w:p w:rsidR="00344E71" w:rsidRPr="00282424" w:rsidRDefault="00344E71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44E71" w:rsidRPr="00282424" w:rsidRDefault="00344E71" w:rsidP="00D3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344E71" w:rsidRPr="00282424" w:rsidRDefault="00344E71" w:rsidP="002941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9" w:type="dxa"/>
          </w:tcPr>
          <w:p w:rsidR="00344E71" w:rsidRPr="00282424" w:rsidRDefault="00344E71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таблички установленного образца</w:t>
            </w:r>
          </w:p>
        </w:tc>
      </w:tr>
      <w:tr w:rsidR="002941F2" w:rsidRPr="00282424" w:rsidTr="00CA5956">
        <w:trPr>
          <w:trHeight w:val="70"/>
        </w:trPr>
        <w:tc>
          <w:tcPr>
            <w:tcW w:w="572" w:type="dxa"/>
          </w:tcPr>
          <w:p w:rsidR="002941F2" w:rsidRPr="002941F2" w:rsidRDefault="002941F2" w:rsidP="002941F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2941F2" w:rsidRPr="00282424" w:rsidRDefault="002941F2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941F2" w:rsidRPr="00282424" w:rsidRDefault="002941F2" w:rsidP="00294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941F2" w:rsidRPr="00282424" w:rsidRDefault="002941F2" w:rsidP="002941F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2941F2" w:rsidRPr="002941F2" w:rsidRDefault="002941F2" w:rsidP="00294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941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Лотки</w:t>
            </w:r>
          </w:p>
        </w:tc>
      </w:tr>
      <w:tr w:rsidR="006C0AB7" w:rsidRPr="00282424" w:rsidTr="00CA5956">
        <w:trPr>
          <w:trHeight w:val="180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E06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C0AB7" w:rsidRPr="00282424" w:rsidRDefault="00364A13" w:rsidP="00EF47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</w:t>
            </w:r>
            <w:r w:rsidR="006C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6C0AB7" w:rsidRPr="00282424" w:rsidRDefault="00364A13" w:rsidP="00987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0,</w:t>
            </w:r>
            <w:r w:rsidR="00987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109" w:type="dxa"/>
          </w:tcPr>
          <w:p w:rsidR="006C0AB7" w:rsidRPr="00282424" w:rsidRDefault="006C0AB7" w:rsidP="00EF4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ж/б с крышкой </w:t>
            </w:r>
          </w:p>
          <w:p w:rsidR="006C0AB7" w:rsidRDefault="006C0AB7" w:rsidP="00EF4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лоток -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размер 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740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280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280;</w:t>
            </w:r>
          </w:p>
          <w:p w:rsidR="006C0AB7" w:rsidRPr="00282424" w:rsidRDefault="006C0AB7" w:rsidP="00364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крышка лотка  -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размер 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740</w:t>
            </w:r>
            <w:r w:rsidRPr="00D23F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280</w:t>
            </w:r>
            <w:r w:rsidRPr="00D23F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="00364A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6C0AB7" w:rsidRPr="00282424" w:rsidTr="00CA5956">
        <w:trPr>
          <w:trHeight w:val="70"/>
        </w:trPr>
        <w:tc>
          <w:tcPr>
            <w:tcW w:w="9783" w:type="dxa"/>
            <w:gridSpan w:val="5"/>
          </w:tcPr>
          <w:p w:rsidR="006C0AB7" w:rsidRPr="00282424" w:rsidRDefault="006C0AB7" w:rsidP="00E069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A551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Кровля</w:t>
            </w:r>
          </w:p>
        </w:tc>
        <w:tc>
          <w:tcPr>
            <w:tcW w:w="993" w:type="dxa"/>
          </w:tcPr>
          <w:p w:rsidR="006C0AB7" w:rsidRPr="00282424" w:rsidRDefault="006C0AB7" w:rsidP="00A5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0AB7" w:rsidRPr="00282424" w:rsidRDefault="006C0AB7" w:rsidP="00A5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6C0AB7" w:rsidRPr="00282424" w:rsidRDefault="006C0AB7" w:rsidP="00A55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Профнастил Н 60-845-0,7 ГОСТ 24045-94 оцинкованный без покрытия полимерного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9" w:type="dxa"/>
          </w:tcPr>
          <w:p w:rsidR="006C0AB7" w:rsidRPr="000B3D2E" w:rsidRDefault="006C0AB7" w:rsidP="00A55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89,7х1,15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Профнастил НС 21-0,7</w:t>
            </w:r>
          </w:p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ГОСТ 24045-94 оцинкованный без покрытия полимерного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26,58</w:t>
            </w:r>
          </w:p>
        </w:tc>
        <w:tc>
          <w:tcPr>
            <w:tcW w:w="4109" w:type="dxa"/>
          </w:tcPr>
          <w:p w:rsidR="006C0AB7" w:rsidRPr="000B3D2E" w:rsidRDefault="006C0AB7" w:rsidP="00A55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  <w:p w:rsidR="006C0AB7" w:rsidRPr="000B3D2E" w:rsidRDefault="006C0AB7" w:rsidP="00A55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23,11х1,15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Оцинкованная сталь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0B3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  <w:tc>
          <w:tcPr>
            <w:tcW w:w="4109" w:type="dxa"/>
          </w:tcPr>
          <w:p w:rsidR="006C0AB7" w:rsidRPr="000B3D2E" w:rsidRDefault="006C0AB7" w:rsidP="00A55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10,56х1,15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 xml:space="preserve">Шурупы-саморезы с шести-восьмигранной головкой  для крепления проф. настила фронтовой части  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4109" w:type="dxa"/>
          </w:tcPr>
          <w:p w:rsidR="006C0AB7" w:rsidRPr="000B3D2E" w:rsidRDefault="006C0AB7" w:rsidP="00DE67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расход шурупов 8шт/м2</w:t>
            </w:r>
          </w:p>
          <w:p w:rsidR="006C0AB7" w:rsidRPr="000B3D2E" w:rsidRDefault="006C0AB7" w:rsidP="00DE67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bCs/>
                <w:i/>
                <w:szCs w:val="24"/>
                <w:lang w:eastAsia="ru-RU"/>
              </w:rPr>
              <w:t>(89,7+23,11+10,56)х8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E06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Отмостка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center"/>
          </w:tcPr>
          <w:p w:rsidR="006C0AB7" w:rsidRPr="000B3D2E" w:rsidRDefault="006C0AB7" w:rsidP="00E0691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Щебень фракции 40-70мм ГОСТ 8267-93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34/ 15,01</w:t>
            </w:r>
          </w:p>
        </w:tc>
        <w:tc>
          <w:tcPr>
            <w:tcW w:w="4109" w:type="dxa"/>
          </w:tcPr>
          <w:p w:rsidR="006C0AB7" w:rsidRPr="000B3D2E" w:rsidRDefault="006C0AB7" w:rsidP="001910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7,45х1,12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Песок </w:t>
            </w:r>
          </w:p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8736-93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</w:tc>
        <w:tc>
          <w:tcPr>
            <w:tcW w:w="4109" w:type="dxa"/>
          </w:tcPr>
          <w:p w:rsidR="006C0AB7" w:rsidRPr="000B3D2E" w:rsidRDefault="006C0AB7" w:rsidP="001910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3,7</w:t>
            </w: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3</w:t>
            </w: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х1,2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Бетон тяжелый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hyperlink r:id="rId5" w:tgtFrame="_blank" w:history="1">
              <w:r w:rsidRPr="00282424">
                <w:rPr>
                  <w:rFonts w:ascii="Times New Roman" w:hAnsi="Times New Roman" w:cs="Times New Roman"/>
                  <w:sz w:val="24"/>
                  <w:szCs w:val="24"/>
                </w:rPr>
                <w:t xml:space="preserve">ГОСТ 26633-2012 </w:t>
              </w:r>
            </w:hyperlink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13,4</w:t>
            </w:r>
          </w:p>
        </w:tc>
        <w:tc>
          <w:tcPr>
            <w:tcW w:w="4109" w:type="dxa"/>
            <w:vAlign w:val="center"/>
          </w:tcPr>
          <w:p w:rsidR="006C0AB7" w:rsidRPr="000B3D2E" w:rsidRDefault="006C0AB7" w:rsidP="002F55F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5,59х1,02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 xml:space="preserve">Сетка сварная стальная Ø5мм 100х100мм </w:t>
            </w:r>
          </w:p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ГОСТ 23279-2012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0B3D2E">
            <w:pPr>
              <w:spacing w:after="0" w:line="240" w:lineRule="auto"/>
              <w:ind w:left="-25"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9" w:type="dxa"/>
            <w:vAlign w:val="center"/>
          </w:tcPr>
          <w:p w:rsidR="006C0AB7" w:rsidRPr="00282424" w:rsidRDefault="006C0AB7" w:rsidP="002F55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2F5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Полы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Align w:val="center"/>
          </w:tcPr>
          <w:p w:rsidR="006C0AB7" w:rsidRPr="00282424" w:rsidRDefault="006C0AB7" w:rsidP="002F55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Песок строительный</w:t>
            </w:r>
          </w:p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Гост 8736-93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FB3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4109" w:type="dxa"/>
          </w:tcPr>
          <w:p w:rsidR="006C0AB7" w:rsidRPr="000B3D2E" w:rsidRDefault="006C0AB7" w:rsidP="002559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proofErr w:type="spellStart"/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коэф</w:t>
            </w:r>
            <w:proofErr w:type="spellEnd"/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. уплотнения 1,</w:t>
            </w: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2</w:t>
            </w:r>
          </w:p>
          <w:p w:rsidR="006C0AB7" w:rsidRPr="000B3D2E" w:rsidRDefault="006C0AB7" w:rsidP="001910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3,22</w:t>
            </w: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х1,</w:t>
            </w: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Щебень фракции 40-70мм ГОСТ 8267-93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м3/т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28,98/ 43,47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proofErr w:type="spellStart"/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коэф</w:t>
            </w:r>
            <w:proofErr w:type="spellEnd"/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. уплотнения 1,2</w:t>
            </w:r>
          </w:p>
          <w:p w:rsidR="006C0AB7" w:rsidRPr="000B3D2E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24,15</w:t>
            </w: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х1,2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Сетка сварная стальная Ø5мм 100х100мм</w:t>
            </w:r>
          </w:p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ГОСТ 23279-2012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Бетон тяжелый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hyperlink r:id="rId6" w:tgtFrame="_blank" w:history="1">
              <w:r w:rsidRPr="00282424">
                <w:rPr>
                  <w:rFonts w:ascii="Times New Roman" w:hAnsi="Times New Roman" w:cs="Times New Roman"/>
                  <w:sz w:val="24"/>
                  <w:szCs w:val="24"/>
                </w:rPr>
                <w:t xml:space="preserve">ГОСТ 26633-2012 </w:t>
              </w:r>
            </w:hyperlink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м3/т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5,18/ 12,17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5,08</w:t>
            </w:r>
            <w:r w:rsidRPr="000B3D2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м3х1,02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A522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Двери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Грунтовка ГФ-021</w:t>
            </w:r>
          </w:p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25129-82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B3D2E">
              <w:rPr>
                <w:rFonts w:ascii="Times New Roman" w:hAnsi="Times New Roman" w:cs="Times New Roman"/>
                <w:i/>
                <w:szCs w:val="24"/>
              </w:rPr>
              <w:t>14,4х0,12</w:t>
            </w:r>
          </w:p>
        </w:tc>
      </w:tr>
      <w:tr w:rsidR="006C0AB7" w:rsidRPr="00282424" w:rsidTr="00CA5956">
        <w:trPr>
          <w:trHeight w:val="70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эмаль ПФ-115</w:t>
            </w:r>
          </w:p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6465-76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2,74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0B3D2E">
              <w:rPr>
                <w:rFonts w:ascii="Times New Roman" w:hAnsi="Times New Roman" w:cs="Times New Roman"/>
                <w:i/>
                <w:szCs w:val="24"/>
              </w:rPr>
              <w:t>14,4х0,19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с названием РП установленного образца, согласованного с Заказчиком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7C2BA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7C2BAB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C2BA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Лотки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C0AB7" w:rsidRPr="00282424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9" w:type="dxa"/>
          </w:tcPr>
          <w:p w:rsidR="006C0AB7" w:rsidRPr="000B3D2E" w:rsidRDefault="006C0AB7" w:rsidP="00D50762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Лоток кабельный 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ж/б</w:t>
            </w: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2D28" w:rsidRPr="00EE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ЛК75.30.30-1</w:t>
            </w:r>
          </w:p>
          <w:p w:rsidR="006C0AB7" w:rsidRPr="00252610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  <w:r w:rsidR="00D23FDA" w:rsidRPr="00D23FD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D23FDA" w:rsidRPr="00D23FD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D23FD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6C0AB7" w:rsidRPr="00252610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992" w:type="dxa"/>
            <w:vAlign w:val="center"/>
          </w:tcPr>
          <w:p w:rsidR="006C0AB7" w:rsidRPr="00252610" w:rsidRDefault="00EE2D28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0AB7">
              <w:rPr>
                <w:rFonts w:ascii="Times New Roman" w:eastAsia="Times New Roman" w:hAnsi="Times New Roman" w:cs="Times New Roman"/>
                <w:sz w:val="24"/>
                <w:szCs w:val="24"/>
              </w:rPr>
              <w:t>/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109" w:type="dxa"/>
          </w:tcPr>
          <w:p w:rsidR="006C0AB7" w:rsidRPr="00252610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rPr>
          <w:trHeight w:val="70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52610" w:rsidRDefault="006C0AB7" w:rsidP="00D5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Крышка 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ж/б</w:t>
            </w: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лотка </w:t>
            </w:r>
            <w:r w:rsidR="00EE2D28" w:rsidRP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ПТ75.30.6-15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  <w:r w:rsidR="00D23FDA" w:rsidRPr="00D23FD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D23FDA" w:rsidRPr="00D23FDA">
              <w:rPr>
                <w:rFonts w:ascii="Times New Roman" w:eastAsia="Times New Roman" w:hAnsi="Times New Roman" w:cs="Times New Roman"/>
                <w:sz w:val="24"/>
                <w:szCs w:val="24"/>
              </w:rPr>
              <w:t>0х</w:t>
            </w:r>
            <w:r w:rsidR="00EE2D2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6C0AB7" w:rsidRPr="00252610" w:rsidRDefault="006C0AB7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1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992" w:type="dxa"/>
            <w:vAlign w:val="center"/>
          </w:tcPr>
          <w:p w:rsidR="006C0AB7" w:rsidRPr="00252610" w:rsidRDefault="00EE2D28" w:rsidP="00D5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</w:t>
            </w:r>
            <w:r w:rsidR="006C0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4109" w:type="dxa"/>
          </w:tcPr>
          <w:p w:rsidR="006C0AB7" w:rsidRPr="00252610" w:rsidRDefault="006C0AB7" w:rsidP="00D5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rPr>
          <w:trHeight w:val="829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6C0AB7" w:rsidRPr="00282424" w:rsidRDefault="006C0AB7" w:rsidP="00320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 применять в соответствии с принятыми расценками на данный вид работ</w:t>
            </w:r>
          </w:p>
        </w:tc>
        <w:tc>
          <w:tcPr>
            <w:tcW w:w="4109" w:type="dxa"/>
          </w:tcPr>
          <w:p w:rsidR="006C0AB7" w:rsidRPr="00282424" w:rsidRDefault="006C0AB7" w:rsidP="00E0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подрядчика</w:t>
            </w:r>
          </w:p>
        </w:tc>
      </w:tr>
      <w:tr w:rsidR="006C0AB7" w:rsidRPr="00282424" w:rsidTr="00CA5956">
        <w:tc>
          <w:tcPr>
            <w:tcW w:w="9783" w:type="dxa"/>
            <w:gridSpan w:val="5"/>
          </w:tcPr>
          <w:p w:rsidR="006C0AB7" w:rsidRPr="00282424" w:rsidRDefault="006C0AB7" w:rsidP="00E0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6C0AB7" w:rsidRPr="00282424" w:rsidTr="00CA5956">
        <w:trPr>
          <w:trHeight w:val="70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ЮРЭС до ремонтируемого объекта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9" w:type="dxa"/>
          </w:tcPr>
          <w:p w:rsidR="006C0AB7" w:rsidRPr="00282424" w:rsidRDefault="006C0AB7" w:rsidP="0047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rPr>
          <w:trHeight w:val="751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ЦЭС (Промышленная, 13) до ремонтируемого объекта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09" w:type="dxa"/>
          </w:tcPr>
          <w:p w:rsidR="006C0AB7" w:rsidRPr="00282424" w:rsidRDefault="006C0AB7" w:rsidP="0047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rPr>
          <w:trHeight w:val="641"/>
        </w:trPr>
        <w:tc>
          <w:tcPr>
            <w:tcW w:w="572" w:type="dxa"/>
          </w:tcPr>
          <w:p w:rsidR="006C0AB7" w:rsidRPr="00282424" w:rsidRDefault="006C0AB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vAlign w:val="center"/>
          </w:tcPr>
          <w:p w:rsidR="006C0AB7" w:rsidRPr="00282424" w:rsidRDefault="006C0AB7" w:rsidP="00320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ремонтируемого объекта до пункта приёма ТБО</w:t>
            </w:r>
          </w:p>
        </w:tc>
        <w:tc>
          <w:tcPr>
            <w:tcW w:w="993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9" w:type="dxa"/>
          </w:tcPr>
          <w:p w:rsidR="006C0AB7" w:rsidRPr="00282424" w:rsidRDefault="006C0AB7" w:rsidP="0047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c>
          <w:tcPr>
            <w:tcW w:w="9783" w:type="dxa"/>
            <w:gridSpan w:val="5"/>
          </w:tcPr>
          <w:p w:rsidR="006C0AB7" w:rsidRPr="00282424" w:rsidRDefault="006C0AB7" w:rsidP="008221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6C0AB7" w:rsidRPr="00282424" w:rsidTr="00CA5956">
        <w:tc>
          <w:tcPr>
            <w:tcW w:w="572" w:type="dxa"/>
          </w:tcPr>
          <w:p w:rsidR="006C0AB7" w:rsidRPr="00282424" w:rsidRDefault="006C0AB7" w:rsidP="0023035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6C0AB7" w:rsidRPr="00282424" w:rsidRDefault="006C0AB7" w:rsidP="004A6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мусор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6C0AB7" w:rsidRPr="00282424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C0AB7" w:rsidRDefault="006C0AB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4109" w:type="dxa"/>
            <w:shd w:val="clear" w:color="auto" w:fill="FFFFFF" w:themeFill="background1"/>
          </w:tcPr>
          <w:p w:rsidR="006C0AB7" w:rsidRPr="00282424" w:rsidRDefault="006C0AB7" w:rsidP="00816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AB7" w:rsidRPr="00282424" w:rsidTr="00CA5956">
        <w:tc>
          <w:tcPr>
            <w:tcW w:w="9783" w:type="dxa"/>
            <w:gridSpan w:val="5"/>
            <w:vAlign w:val="center"/>
          </w:tcPr>
          <w:p w:rsidR="006C0AB7" w:rsidRPr="00282424" w:rsidRDefault="006C0AB7" w:rsidP="0005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Примечание:</w:t>
            </w:r>
          </w:p>
        </w:tc>
      </w:tr>
      <w:tr w:rsidR="006C0AB7" w:rsidRPr="00282424" w:rsidTr="00CA5956">
        <w:tc>
          <w:tcPr>
            <w:tcW w:w="9783" w:type="dxa"/>
            <w:gridSpan w:val="5"/>
            <w:vAlign w:val="center"/>
          </w:tcPr>
          <w:p w:rsidR="006C0AB7" w:rsidRPr="00282424" w:rsidRDefault="006C0AB7" w:rsidP="00186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территории действующей РП при наличии допусков</w:t>
            </w:r>
          </w:p>
        </w:tc>
      </w:tr>
    </w:tbl>
    <w:p w:rsidR="00414C88" w:rsidRPr="00947C9F" w:rsidRDefault="00414C88" w:rsidP="008253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414C88" w:rsidRPr="00947C9F" w:rsidSect="0094419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386D"/>
    <w:multiLevelType w:val="hybridMultilevel"/>
    <w:tmpl w:val="CB0E8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42F2"/>
    <w:rsid w:val="00037653"/>
    <w:rsid w:val="00052A29"/>
    <w:rsid w:val="000562F2"/>
    <w:rsid w:val="00057803"/>
    <w:rsid w:val="00072204"/>
    <w:rsid w:val="00083D22"/>
    <w:rsid w:val="00084F0E"/>
    <w:rsid w:val="000A463F"/>
    <w:rsid w:val="000B3D2E"/>
    <w:rsid w:val="000C0484"/>
    <w:rsid w:val="000C7205"/>
    <w:rsid w:val="000E3F74"/>
    <w:rsid w:val="00102597"/>
    <w:rsid w:val="00107FA7"/>
    <w:rsid w:val="001243CE"/>
    <w:rsid w:val="001249B1"/>
    <w:rsid w:val="00125FF0"/>
    <w:rsid w:val="00126892"/>
    <w:rsid w:val="00134156"/>
    <w:rsid w:val="001452B5"/>
    <w:rsid w:val="00153915"/>
    <w:rsid w:val="00157F94"/>
    <w:rsid w:val="00160E18"/>
    <w:rsid w:val="00177497"/>
    <w:rsid w:val="00177FF5"/>
    <w:rsid w:val="001813D3"/>
    <w:rsid w:val="00182CB0"/>
    <w:rsid w:val="00183E63"/>
    <w:rsid w:val="0018610D"/>
    <w:rsid w:val="00191071"/>
    <w:rsid w:val="001D1A16"/>
    <w:rsid w:val="001E022A"/>
    <w:rsid w:val="001E1A16"/>
    <w:rsid w:val="001E1BF3"/>
    <w:rsid w:val="001E4F55"/>
    <w:rsid w:val="001F73D4"/>
    <w:rsid w:val="002045F5"/>
    <w:rsid w:val="00230357"/>
    <w:rsid w:val="00236F4A"/>
    <w:rsid w:val="00247D89"/>
    <w:rsid w:val="00250A36"/>
    <w:rsid w:val="00252610"/>
    <w:rsid w:val="00255949"/>
    <w:rsid w:val="00270864"/>
    <w:rsid w:val="00282424"/>
    <w:rsid w:val="00285D00"/>
    <w:rsid w:val="002941F2"/>
    <w:rsid w:val="00297F9C"/>
    <w:rsid w:val="002A756D"/>
    <w:rsid w:val="002C7787"/>
    <w:rsid w:val="002E2879"/>
    <w:rsid w:val="002E7435"/>
    <w:rsid w:val="002F55FC"/>
    <w:rsid w:val="003067F1"/>
    <w:rsid w:val="00320EF8"/>
    <w:rsid w:val="00321420"/>
    <w:rsid w:val="00326554"/>
    <w:rsid w:val="00344E71"/>
    <w:rsid w:val="00361A12"/>
    <w:rsid w:val="00364A13"/>
    <w:rsid w:val="00367992"/>
    <w:rsid w:val="003970D2"/>
    <w:rsid w:val="003A4420"/>
    <w:rsid w:val="003C2251"/>
    <w:rsid w:val="003D1A25"/>
    <w:rsid w:val="003F42E3"/>
    <w:rsid w:val="003F54D5"/>
    <w:rsid w:val="00414C88"/>
    <w:rsid w:val="0041650E"/>
    <w:rsid w:val="00451BB6"/>
    <w:rsid w:val="00457882"/>
    <w:rsid w:val="00473561"/>
    <w:rsid w:val="00483D57"/>
    <w:rsid w:val="004A2A32"/>
    <w:rsid w:val="004C3406"/>
    <w:rsid w:val="004D3AF4"/>
    <w:rsid w:val="004D4252"/>
    <w:rsid w:val="004D5DC1"/>
    <w:rsid w:val="004E16D4"/>
    <w:rsid w:val="005253FF"/>
    <w:rsid w:val="00527392"/>
    <w:rsid w:val="005315D1"/>
    <w:rsid w:val="005354FB"/>
    <w:rsid w:val="005551F4"/>
    <w:rsid w:val="00582EA5"/>
    <w:rsid w:val="00587710"/>
    <w:rsid w:val="00595A33"/>
    <w:rsid w:val="005A1B73"/>
    <w:rsid w:val="005A41FC"/>
    <w:rsid w:val="005F2487"/>
    <w:rsid w:val="00607CDF"/>
    <w:rsid w:val="0061190D"/>
    <w:rsid w:val="00611A6C"/>
    <w:rsid w:val="00634B80"/>
    <w:rsid w:val="00635363"/>
    <w:rsid w:val="00651521"/>
    <w:rsid w:val="00657341"/>
    <w:rsid w:val="0067261D"/>
    <w:rsid w:val="00675AF7"/>
    <w:rsid w:val="00681CE4"/>
    <w:rsid w:val="006914DB"/>
    <w:rsid w:val="00693251"/>
    <w:rsid w:val="006B067A"/>
    <w:rsid w:val="006C0AB7"/>
    <w:rsid w:val="006E42F2"/>
    <w:rsid w:val="006F2108"/>
    <w:rsid w:val="007116E5"/>
    <w:rsid w:val="00714128"/>
    <w:rsid w:val="00717667"/>
    <w:rsid w:val="007566CE"/>
    <w:rsid w:val="00757C85"/>
    <w:rsid w:val="007606C3"/>
    <w:rsid w:val="00763D6F"/>
    <w:rsid w:val="0076595B"/>
    <w:rsid w:val="00776B74"/>
    <w:rsid w:val="007770CB"/>
    <w:rsid w:val="00785623"/>
    <w:rsid w:val="0078624B"/>
    <w:rsid w:val="00797293"/>
    <w:rsid w:val="007B5982"/>
    <w:rsid w:val="007C2BAB"/>
    <w:rsid w:val="007C456A"/>
    <w:rsid w:val="007D1954"/>
    <w:rsid w:val="007D54C2"/>
    <w:rsid w:val="007D6538"/>
    <w:rsid w:val="007D769E"/>
    <w:rsid w:val="007D7AC6"/>
    <w:rsid w:val="007E0809"/>
    <w:rsid w:val="007E7DB0"/>
    <w:rsid w:val="007F5512"/>
    <w:rsid w:val="007F6071"/>
    <w:rsid w:val="00802374"/>
    <w:rsid w:val="0080237F"/>
    <w:rsid w:val="00816231"/>
    <w:rsid w:val="00816758"/>
    <w:rsid w:val="008221BE"/>
    <w:rsid w:val="00824054"/>
    <w:rsid w:val="00825327"/>
    <w:rsid w:val="00855528"/>
    <w:rsid w:val="0086120A"/>
    <w:rsid w:val="008746D3"/>
    <w:rsid w:val="008847F8"/>
    <w:rsid w:val="008857ED"/>
    <w:rsid w:val="00892419"/>
    <w:rsid w:val="008A4EEB"/>
    <w:rsid w:val="008A681D"/>
    <w:rsid w:val="008B1DE9"/>
    <w:rsid w:val="008C7089"/>
    <w:rsid w:val="008D408D"/>
    <w:rsid w:val="008D4963"/>
    <w:rsid w:val="00900C7E"/>
    <w:rsid w:val="009022C4"/>
    <w:rsid w:val="009042FE"/>
    <w:rsid w:val="0091355F"/>
    <w:rsid w:val="00924CCF"/>
    <w:rsid w:val="00944194"/>
    <w:rsid w:val="00947C9F"/>
    <w:rsid w:val="009507B4"/>
    <w:rsid w:val="00954980"/>
    <w:rsid w:val="009614F9"/>
    <w:rsid w:val="00984610"/>
    <w:rsid w:val="00987E23"/>
    <w:rsid w:val="009A28FE"/>
    <w:rsid w:val="009B04D1"/>
    <w:rsid w:val="009B3A54"/>
    <w:rsid w:val="009C0104"/>
    <w:rsid w:val="009D0613"/>
    <w:rsid w:val="009D2F8C"/>
    <w:rsid w:val="009E7F13"/>
    <w:rsid w:val="009F7D26"/>
    <w:rsid w:val="00A01D08"/>
    <w:rsid w:val="00A05DAA"/>
    <w:rsid w:val="00A13A6A"/>
    <w:rsid w:val="00A27590"/>
    <w:rsid w:val="00A312A3"/>
    <w:rsid w:val="00A451A8"/>
    <w:rsid w:val="00A4644B"/>
    <w:rsid w:val="00A551EB"/>
    <w:rsid w:val="00A62BF1"/>
    <w:rsid w:val="00A66C59"/>
    <w:rsid w:val="00A708D8"/>
    <w:rsid w:val="00A71890"/>
    <w:rsid w:val="00A7703E"/>
    <w:rsid w:val="00AD5749"/>
    <w:rsid w:val="00AE1EB5"/>
    <w:rsid w:val="00AE556B"/>
    <w:rsid w:val="00AF1DD4"/>
    <w:rsid w:val="00B20698"/>
    <w:rsid w:val="00B3038E"/>
    <w:rsid w:val="00B30B18"/>
    <w:rsid w:val="00B36BC4"/>
    <w:rsid w:val="00B55ACD"/>
    <w:rsid w:val="00B71F37"/>
    <w:rsid w:val="00B8034F"/>
    <w:rsid w:val="00B83BF4"/>
    <w:rsid w:val="00B8411B"/>
    <w:rsid w:val="00BA56D5"/>
    <w:rsid w:val="00BB3FC9"/>
    <w:rsid w:val="00BB3FD7"/>
    <w:rsid w:val="00BB4664"/>
    <w:rsid w:val="00BB47AA"/>
    <w:rsid w:val="00BB6033"/>
    <w:rsid w:val="00BC45C9"/>
    <w:rsid w:val="00C13994"/>
    <w:rsid w:val="00C21E77"/>
    <w:rsid w:val="00C22A71"/>
    <w:rsid w:val="00C22DC9"/>
    <w:rsid w:val="00C459CA"/>
    <w:rsid w:val="00C6479E"/>
    <w:rsid w:val="00C839F4"/>
    <w:rsid w:val="00C90B68"/>
    <w:rsid w:val="00C92D94"/>
    <w:rsid w:val="00CA5956"/>
    <w:rsid w:val="00CB5C52"/>
    <w:rsid w:val="00CC0218"/>
    <w:rsid w:val="00CC066A"/>
    <w:rsid w:val="00CC79D7"/>
    <w:rsid w:val="00CD633F"/>
    <w:rsid w:val="00CE764F"/>
    <w:rsid w:val="00CF2235"/>
    <w:rsid w:val="00CF674F"/>
    <w:rsid w:val="00D03732"/>
    <w:rsid w:val="00D216BA"/>
    <w:rsid w:val="00D22678"/>
    <w:rsid w:val="00D23FDA"/>
    <w:rsid w:val="00D34D09"/>
    <w:rsid w:val="00D50762"/>
    <w:rsid w:val="00D51E06"/>
    <w:rsid w:val="00D531FA"/>
    <w:rsid w:val="00D547F1"/>
    <w:rsid w:val="00D631AC"/>
    <w:rsid w:val="00D75EA7"/>
    <w:rsid w:val="00D87D04"/>
    <w:rsid w:val="00D933D1"/>
    <w:rsid w:val="00D9364A"/>
    <w:rsid w:val="00DA14EE"/>
    <w:rsid w:val="00DA3560"/>
    <w:rsid w:val="00DB4365"/>
    <w:rsid w:val="00DC2ADD"/>
    <w:rsid w:val="00DE2401"/>
    <w:rsid w:val="00DE672E"/>
    <w:rsid w:val="00DF1381"/>
    <w:rsid w:val="00E0691D"/>
    <w:rsid w:val="00E13BAC"/>
    <w:rsid w:val="00E14909"/>
    <w:rsid w:val="00E155E2"/>
    <w:rsid w:val="00E173A0"/>
    <w:rsid w:val="00E17932"/>
    <w:rsid w:val="00E21A81"/>
    <w:rsid w:val="00E236F5"/>
    <w:rsid w:val="00E25A5E"/>
    <w:rsid w:val="00E318FC"/>
    <w:rsid w:val="00E3545C"/>
    <w:rsid w:val="00E377BE"/>
    <w:rsid w:val="00E44EF4"/>
    <w:rsid w:val="00E652DD"/>
    <w:rsid w:val="00E73DD5"/>
    <w:rsid w:val="00E85A61"/>
    <w:rsid w:val="00EA5220"/>
    <w:rsid w:val="00EA7395"/>
    <w:rsid w:val="00EC2894"/>
    <w:rsid w:val="00ED1BB1"/>
    <w:rsid w:val="00ED4DB4"/>
    <w:rsid w:val="00ED76A9"/>
    <w:rsid w:val="00EE2D28"/>
    <w:rsid w:val="00EE426F"/>
    <w:rsid w:val="00EE6429"/>
    <w:rsid w:val="00EF2FF8"/>
    <w:rsid w:val="00F03F4C"/>
    <w:rsid w:val="00F2097F"/>
    <w:rsid w:val="00F43865"/>
    <w:rsid w:val="00F55068"/>
    <w:rsid w:val="00F61D03"/>
    <w:rsid w:val="00F74336"/>
    <w:rsid w:val="00F902C6"/>
    <w:rsid w:val="00F95028"/>
    <w:rsid w:val="00FA5339"/>
    <w:rsid w:val="00FB3A0C"/>
    <w:rsid w:val="00FB3A9B"/>
    <w:rsid w:val="00FB4A06"/>
    <w:rsid w:val="00FC4930"/>
    <w:rsid w:val="00FD02DD"/>
    <w:rsid w:val="00FD3C62"/>
    <w:rsid w:val="00FD6062"/>
    <w:rsid w:val="00FD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F2B5"/>
  <w15:docId w15:val="{363ABF94-3CFE-4B5F-A77E-9B007533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FB4A06"/>
    <w:rPr>
      <w:color w:val="0000FF"/>
      <w:u w:val="single"/>
    </w:rPr>
  </w:style>
  <w:style w:type="paragraph" w:customStyle="1" w:styleId="ConsPlusTitle">
    <w:name w:val="ConsPlusTitle"/>
    <w:rsid w:val="00177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E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200101541" TargetMode="External"/><Relationship Id="rId5" Type="http://schemas.openxmlformats.org/officeDocument/2006/relationships/hyperlink" Target="http://docs.cntd.ru/document/12001015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Акифьева Анна Андреевна</cp:lastModifiedBy>
  <cp:revision>197</cp:revision>
  <cp:lastPrinted>2020-02-10T03:32:00Z</cp:lastPrinted>
  <dcterms:created xsi:type="dcterms:W3CDTF">2015-10-20T00:23:00Z</dcterms:created>
  <dcterms:modified xsi:type="dcterms:W3CDTF">2020-02-19T22:01:00Z</dcterms:modified>
</cp:coreProperties>
</file>