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10" w:rsidRPr="00DD395B" w:rsidRDefault="00203910" w:rsidP="00203910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DD395B">
        <w:rPr>
          <w:i/>
          <w:sz w:val="20"/>
          <w:szCs w:val="20"/>
        </w:rPr>
        <w:t xml:space="preserve">Приложение № </w:t>
      </w:r>
      <w:r>
        <w:rPr>
          <w:i/>
          <w:sz w:val="20"/>
          <w:szCs w:val="20"/>
        </w:rPr>
        <w:t>7</w:t>
      </w:r>
      <w:r w:rsidRPr="00DD395B">
        <w:rPr>
          <w:i/>
          <w:sz w:val="20"/>
          <w:szCs w:val="20"/>
        </w:rPr>
        <w:t xml:space="preserve"> к техническому </w:t>
      </w:r>
      <w:r w:rsidR="008402F5">
        <w:rPr>
          <w:i/>
          <w:sz w:val="20"/>
          <w:szCs w:val="20"/>
        </w:rPr>
        <w:t>требованию</w:t>
      </w:r>
    </w:p>
    <w:p w:rsidR="00203910" w:rsidRPr="00DD395B" w:rsidRDefault="00203910" w:rsidP="00203910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DD395B">
        <w:rPr>
          <w:i/>
          <w:sz w:val="20"/>
          <w:szCs w:val="20"/>
        </w:rPr>
        <w:t xml:space="preserve">по закупке № ___ лот___ </w:t>
      </w:r>
    </w:p>
    <w:p w:rsidR="00996525" w:rsidRPr="00C31B71" w:rsidRDefault="00996525" w:rsidP="00ED39CC">
      <w:pPr>
        <w:jc w:val="right"/>
        <w:rPr>
          <w:sz w:val="20"/>
          <w:szCs w:val="20"/>
        </w:rPr>
      </w:pPr>
    </w:p>
    <w:p w:rsidR="0005595E" w:rsidRPr="007E35AE" w:rsidRDefault="0005595E" w:rsidP="00ED39CC">
      <w:pPr>
        <w:autoSpaceDE w:val="0"/>
        <w:autoSpaceDN w:val="0"/>
        <w:adjustRightInd w:val="0"/>
      </w:pPr>
      <w:r w:rsidRPr="007E35AE">
        <w:rPr>
          <w:b/>
          <w:bCs/>
        </w:rPr>
        <w:t>Организация</w:t>
      </w:r>
      <w:r w:rsidRPr="007E35AE">
        <w:rPr>
          <w:b/>
          <w:bCs/>
        </w:rPr>
        <w:tab/>
      </w:r>
      <w:r w:rsidRPr="007E35AE">
        <w:t>АО</w:t>
      </w:r>
      <w:r w:rsidRPr="007E35AE">
        <w:rPr>
          <w:b/>
          <w:bCs/>
        </w:rPr>
        <w:t xml:space="preserve"> </w:t>
      </w:r>
      <w:r w:rsidRPr="007E35AE">
        <w:t>ДРСК</w:t>
      </w:r>
    </w:p>
    <w:p w:rsidR="0005595E" w:rsidRPr="007E35AE" w:rsidRDefault="0005595E" w:rsidP="00ED39CC">
      <w:pPr>
        <w:autoSpaceDE w:val="0"/>
        <w:autoSpaceDN w:val="0"/>
        <w:adjustRightInd w:val="0"/>
        <w:outlineLvl w:val="0"/>
        <w:rPr>
          <w:b/>
          <w:bCs/>
        </w:rPr>
      </w:pPr>
      <w:r w:rsidRPr="007E35AE">
        <w:rPr>
          <w:b/>
          <w:bCs/>
        </w:rPr>
        <w:t>Филиал</w:t>
      </w:r>
      <w:r w:rsidRPr="007E35AE">
        <w:rPr>
          <w:b/>
          <w:bCs/>
        </w:rPr>
        <w:tab/>
      </w:r>
      <w:r w:rsidRPr="007E35AE">
        <w:rPr>
          <w:b/>
          <w:bCs/>
        </w:rPr>
        <w:tab/>
      </w:r>
      <w:r w:rsidRPr="007E35AE">
        <w:t>ХЭС</w:t>
      </w:r>
    </w:p>
    <w:p w:rsidR="0005595E" w:rsidRPr="007E35AE" w:rsidRDefault="0005595E" w:rsidP="00ED39CC">
      <w:pPr>
        <w:autoSpaceDE w:val="0"/>
        <w:autoSpaceDN w:val="0"/>
        <w:adjustRightInd w:val="0"/>
        <w:outlineLvl w:val="0"/>
        <w:rPr>
          <w:b/>
          <w:bCs/>
        </w:rPr>
      </w:pPr>
      <w:r w:rsidRPr="007E35AE">
        <w:rPr>
          <w:b/>
          <w:bCs/>
        </w:rPr>
        <w:t>СП ЦЭС</w:t>
      </w:r>
      <w:r w:rsidRPr="007E35AE">
        <w:rPr>
          <w:b/>
          <w:bCs/>
        </w:rPr>
        <w:tab/>
      </w:r>
      <w:r w:rsidRPr="007E35AE">
        <w:rPr>
          <w:b/>
          <w:bCs/>
        </w:rPr>
        <w:tab/>
      </w:r>
      <w:r w:rsidR="00992687" w:rsidRPr="007E35AE">
        <w:rPr>
          <w:bCs/>
        </w:rPr>
        <w:t>Городской</w:t>
      </w:r>
      <w:r w:rsidR="00F53C75" w:rsidRPr="007E35AE">
        <w:rPr>
          <w:bCs/>
        </w:rPr>
        <w:t xml:space="preserve"> РЭС</w:t>
      </w:r>
      <w:r w:rsidRPr="007E35AE">
        <w:rPr>
          <w:bCs/>
        </w:rPr>
        <w:t xml:space="preserve"> </w:t>
      </w:r>
    </w:p>
    <w:p w:rsidR="0005595E" w:rsidRDefault="0005595E" w:rsidP="000A1896">
      <w:pPr>
        <w:autoSpaceDE w:val="0"/>
        <w:autoSpaceDN w:val="0"/>
        <w:adjustRightInd w:val="0"/>
        <w:spacing w:line="240" w:lineRule="atLeast"/>
      </w:pPr>
      <w:r w:rsidRPr="007E35AE">
        <w:rPr>
          <w:b/>
          <w:bCs/>
        </w:rPr>
        <w:t>Объект</w:t>
      </w:r>
      <w:r w:rsidRPr="007E35AE">
        <w:tab/>
      </w:r>
      <w:r w:rsidRPr="007E35AE">
        <w:tab/>
      </w:r>
      <w:r w:rsidR="00B579D3" w:rsidRPr="007E35AE">
        <w:t>Инв. № НВ00</w:t>
      </w:r>
      <w:r w:rsidR="00F53C75" w:rsidRPr="007E35AE">
        <w:t>9052</w:t>
      </w:r>
      <w:r w:rsidR="00B579D3" w:rsidRPr="007E35AE">
        <w:t xml:space="preserve"> </w:t>
      </w:r>
      <w:r w:rsidR="000A1896" w:rsidRPr="000A1896">
        <w:t>Здание производственной базы</w:t>
      </w:r>
    </w:p>
    <w:p w:rsidR="000A1896" w:rsidRPr="007E35AE" w:rsidRDefault="000A1896" w:rsidP="000A1896">
      <w:pPr>
        <w:autoSpaceDE w:val="0"/>
        <w:autoSpaceDN w:val="0"/>
        <w:adjustRightInd w:val="0"/>
        <w:spacing w:line="240" w:lineRule="atLeast"/>
      </w:pPr>
    </w:p>
    <w:p w:rsidR="0005595E" w:rsidRPr="007E35AE" w:rsidRDefault="0005595E" w:rsidP="00ED39CC">
      <w:pPr>
        <w:jc w:val="center"/>
        <w:rPr>
          <w:b/>
        </w:rPr>
      </w:pPr>
      <w:r w:rsidRPr="007E35AE">
        <w:rPr>
          <w:b/>
        </w:rPr>
        <w:t>ВЕДОМОСТЬ ДЕФЕКТОВ И ОБЪЕМОВ РАБОТ</w:t>
      </w:r>
    </w:p>
    <w:p w:rsidR="0005595E" w:rsidRPr="007E35AE" w:rsidRDefault="0005595E" w:rsidP="00ED39C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579D3" w:rsidRDefault="00B579D3" w:rsidP="00B579D3">
      <w:pPr>
        <w:widowControl w:val="0"/>
        <w:autoSpaceDE w:val="0"/>
        <w:autoSpaceDN w:val="0"/>
        <w:adjustRightInd w:val="0"/>
        <w:jc w:val="both"/>
      </w:pPr>
      <w:r w:rsidRPr="007E35AE">
        <w:tab/>
        <w:t xml:space="preserve">Комиссия провела обследование </w:t>
      </w:r>
      <w:r w:rsidR="008762F3" w:rsidRPr="007E35AE">
        <w:t>помещения аккумуляторной</w:t>
      </w:r>
      <w:r w:rsidR="00F53C75" w:rsidRPr="007E35AE">
        <w:t xml:space="preserve"> административного корпуса</w:t>
      </w:r>
      <w:r w:rsidRPr="007E35AE">
        <w:t xml:space="preserve"> </w:t>
      </w:r>
      <w:r w:rsidR="002B453E" w:rsidRPr="007E35AE">
        <w:t>выделенного под кабинет охраны труда</w:t>
      </w:r>
      <w:r w:rsidRPr="007E35AE">
        <w:t>, вследствие чего приняла решение о необходимос</w:t>
      </w:r>
      <w:r w:rsidR="00036B36" w:rsidRPr="007E35AE">
        <w:t>ти проведения следующего объема</w:t>
      </w:r>
      <w:r w:rsidRPr="007E35AE">
        <w:t xml:space="preserve"> работ по</w:t>
      </w:r>
      <w:r w:rsidR="00036B36" w:rsidRPr="007E35AE">
        <w:t xml:space="preserve"> </w:t>
      </w:r>
      <w:r w:rsidRPr="007E35AE">
        <w:t xml:space="preserve">ремонту </w:t>
      </w:r>
      <w:r w:rsidR="008762F3" w:rsidRPr="007E35AE">
        <w:t>помещения</w:t>
      </w:r>
      <w:r w:rsidR="00036B36" w:rsidRPr="007E35AE">
        <w:t xml:space="preserve"> </w:t>
      </w:r>
      <w:r w:rsidR="008762F3" w:rsidRPr="007E35AE">
        <w:t xml:space="preserve">аккумуляторной </w:t>
      </w:r>
      <w:r w:rsidRPr="007E35AE">
        <w:t>подрядным способом:</w:t>
      </w:r>
    </w:p>
    <w:p w:rsidR="00C07D61" w:rsidRPr="007E35AE" w:rsidRDefault="00C07D61" w:rsidP="00ED39CC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669"/>
        <w:gridCol w:w="39"/>
        <w:gridCol w:w="2836"/>
        <w:gridCol w:w="319"/>
        <w:gridCol w:w="1104"/>
        <w:gridCol w:w="38"/>
        <w:gridCol w:w="1102"/>
        <w:gridCol w:w="38"/>
        <w:gridCol w:w="3884"/>
      </w:tblGrid>
      <w:tr w:rsidR="0005595E" w:rsidRPr="007E35AE" w:rsidTr="008402F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95E" w:rsidRPr="007E35AE" w:rsidRDefault="0005595E" w:rsidP="00ED39CC">
            <w:pPr>
              <w:jc w:val="center"/>
            </w:pPr>
            <w:r w:rsidRPr="007E35AE">
              <w:t>№ п/п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95E" w:rsidRPr="007E35AE" w:rsidRDefault="0005595E" w:rsidP="00A7461D">
            <w:pPr>
              <w:jc w:val="center"/>
            </w:pPr>
            <w:r w:rsidRPr="007E35AE">
              <w:t>Обнаруженные дефекты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95E" w:rsidRPr="007E35AE" w:rsidRDefault="0005595E" w:rsidP="00A7461D">
            <w:pPr>
              <w:jc w:val="center"/>
            </w:pPr>
            <w:r w:rsidRPr="007E35AE">
              <w:t>Ед</w:t>
            </w:r>
            <w:r w:rsidR="00A7461D">
              <w:t>. изм.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95E" w:rsidRPr="007E35AE" w:rsidRDefault="0005595E" w:rsidP="00A7461D">
            <w:pPr>
              <w:jc w:val="center"/>
            </w:pPr>
            <w:r w:rsidRPr="007E35AE">
              <w:t>Кол</w:t>
            </w:r>
            <w:r w:rsidR="00A7461D">
              <w:t>-во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95E" w:rsidRPr="007E35AE" w:rsidRDefault="0005595E" w:rsidP="00A7461D">
            <w:pPr>
              <w:jc w:val="center"/>
            </w:pPr>
            <w:r w:rsidRPr="007E35AE">
              <w:t>Наименование работ</w:t>
            </w:r>
          </w:p>
        </w:tc>
      </w:tr>
      <w:tr w:rsidR="00536D11" w:rsidRPr="007E35AE" w:rsidTr="008402F5">
        <w:trPr>
          <w:trHeight w:val="277"/>
        </w:trPr>
        <w:tc>
          <w:tcPr>
            <w:tcW w:w="10029" w:type="dxa"/>
            <w:gridSpan w:val="9"/>
          </w:tcPr>
          <w:p w:rsidR="00536D11" w:rsidRPr="00ED35B9" w:rsidRDefault="00536D11" w:rsidP="00A7461D">
            <w:pPr>
              <w:pStyle w:val="a4"/>
              <w:jc w:val="right"/>
              <w:rPr>
                <w:u w:val="single"/>
              </w:rPr>
            </w:pPr>
            <w:r w:rsidRPr="00ED35B9">
              <w:rPr>
                <w:b/>
                <w:u w:val="single"/>
              </w:rPr>
              <w:t xml:space="preserve">Кабинет </w:t>
            </w:r>
            <w:r w:rsidR="00A356FF" w:rsidRPr="00ED35B9">
              <w:rPr>
                <w:b/>
                <w:u w:val="single"/>
              </w:rPr>
              <w:t>ОТ</w:t>
            </w:r>
          </w:p>
        </w:tc>
      </w:tr>
      <w:tr w:rsidR="00B579D3" w:rsidRPr="007E35AE" w:rsidTr="008402F5">
        <w:trPr>
          <w:trHeight w:val="277"/>
        </w:trPr>
        <w:tc>
          <w:tcPr>
            <w:tcW w:w="708" w:type="dxa"/>
            <w:gridSpan w:val="2"/>
          </w:tcPr>
          <w:p w:rsidR="00B579D3" w:rsidRPr="007E35AE" w:rsidRDefault="00B579D3" w:rsidP="009273F4">
            <w:pPr>
              <w:pStyle w:val="a4"/>
              <w:jc w:val="both"/>
            </w:pPr>
          </w:p>
        </w:tc>
        <w:tc>
          <w:tcPr>
            <w:tcW w:w="2836" w:type="dxa"/>
          </w:tcPr>
          <w:p w:rsidR="00AC40F6" w:rsidRPr="007E35AE" w:rsidRDefault="00AC40F6" w:rsidP="009273F4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B579D3" w:rsidRPr="007E35AE" w:rsidRDefault="00B579D3" w:rsidP="00927104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B579D3" w:rsidRPr="007E35AE" w:rsidRDefault="00B579D3" w:rsidP="00927104">
            <w:pPr>
              <w:jc w:val="center"/>
            </w:pPr>
          </w:p>
        </w:tc>
        <w:tc>
          <w:tcPr>
            <w:tcW w:w="3884" w:type="dxa"/>
          </w:tcPr>
          <w:p w:rsidR="00B579D3" w:rsidRPr="00ED35B9" w:rsidRDefault="00B579D3" w:rsidP="00ED35B9">
            <w:pPr>
              <w:jc w:val="right"/>
              <w:rPr>
                <w:u w:val="single"/>
              </w:rPr>
            </w:pPr>
            <w:r w:rsidRPr="00ED35B9">
              <w:rPr>
                <w:b/>
                <w:u w:val="single"/>
              </w:rPr>
              <w:t>Дверь</w:t>
            </w:r>
          </w:p>
        </w:tc>
      </w:tr>
      <w:tr w:rsidR="00B579D3" w:rsidRPr="007E35AE" w:rsidTr="008402F5">
        <w:trPr>
          <w:trHeight w:val="277"/>
        </w:trPr>
        <w:tc>
          <w:tcPr>
            <w:tcW w:w="708" w:type="dxa"/>
            <w:gridSpan w:val="2"/>
          </w:tcPr>
          <w:p w:rsidR="00B579D3" w:rsidRPr="007E35AE" w:rsidRDefault="00B579D3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 w:val="restart"/>
          </w:tcPr>
          <w:p w:rsidR="00B579D3" w:rsidRPr="007E35AE" w:rsidRDefault="00ED35B9" w:rsidP="009273F4">
            <w:pPr>
              <w:jc w:val="both"/>
            </w:pPr>
            <w:r w:rsidRPr="007E35AE">
              <w:t>Дверные косяки треснуты, поломаны, дверные полотна сломаны в местах крепления петель</w:t>
            </w:r>
          </w:p>
        </w:tc>
        <w:tc>
          <w:tcPr>
            <w:tcW w:w="1461" w:type="dxa"/>
            <w:gridSpan w:val="3"/>
            <w:vAlign w:val="center"/>
          </w:tcPr>
          <w:p w:rsidR="00B579D3" w:rsidRPr="007E35AE" w:rsidRDefault="00783922" w:rsidP="009273F4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  <w:r w:rsidR="00B579D3" w:rsidRPr="007E35AE">
              <w:t>/шт</w:t>
            </w:r>
          </w:p>
        </w:tc>
        <w:tc>
          <w:tcPr>
            <w:tcW w:w="1140" w:type="dxa"/>
            <w:gridSpan w:val="2"/>
            <w:vAlign w:val="center"/>
          </w:tcPr>
          <w:p w:rsidR="00B579D3" w:rsidRPr="007E35AE" w:rsidRDefault="009B31B0" w:rsidP="009B31B0">
            <w:pPr>
              <w:jc w:val="center"/>
            </w:pPr>
            <w:r>
              <w:t>3,45</w:t>
            </w:r>
            <w:r w:rsidR="00B579D3" w:rsidRPr="007E35AE">
              <w:t>/</w:t>
            </w:r>
            <w:r>
              <w:t>1</w:t>
            </w:r>
          </w:p>
        </w:tc>
        <w:tc>
          <w:tcPr>
            <w:tcW w:w="3884" w:type="dxa"/>
            <w:vAlign w:val="center"/>
          </w:tcPr>
          <w:p w:rsidR="00B579D3" w:rsidRDefault="009B31B0" w:rsidP="009273F4">
            <w:pPr>
              <w:jc w:val="both"/>
            </w:pPr>
            <w:r>
              <w:t>Демонтаж металлической двери</w:t>
            </w:r>
          </w:p>
          <w:p w:rsidR="009B31B0" w:rsidRPr="009B31B0" w:rsidRDefault="009B31B0" w:rsidP="009273F4">
            <w:pPr>
              <w:jc w:val="both"/>
              <w:rPr>
                <w:i/>
              </w:rPr>
            </w:pPr>
            <w:r w:rsidRPr="009B31B0">
              <w:rPr>
                <w:i/>
              </w:rPr>
              <w:t>2,3 х 1,5 м</w:t>
            </w:r>
          </w:p>
        </w:tc>
      </w:tr>
      <w:tr w:rsidR="009B31B0" w:rsidRPr="007E35AE" w:rsidTr="008402F5">
        <w:trPr>
          <w:trHeight w:val="277"/>
        </w:trPr>
        <w:tc>
          <w:tcPr>
            <w:tcW w:w="708" w:type="dxa"/>
            <w:gridSpan w:val="2"/>
          </w:tcPr>
          <w:p w:rsidR="009B31B0" w:rsidRPr="007E35AE" w:rsidRDefault="009B31B0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9B31B0" w:rsidRPr="007E35AE" w:rsidRDefault="009B31B0" w:rsidP="00ED39CC"/>
        </w:tc>
        <w:tc>
          <w:tcPr>
            <w:tcW w:w="1461" w:type="dxa"/>
            <w:gridSpan w:val="3"/>
            <w:vAlign w:val="center"/>
          </w:tcPr>
          <w:p w:rsidR="009B31B0" w:rsidRPr="007E35AE" w:rsidRDefault="009B31B0" w:rsidP="009273F4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9B31B0" w:rsidRDefault="009B31B0" w:rsidP="00DD38B2">
            <w:pPr>
              <w:jc w:val="center"/>
            </w:pPr>
            <w:r>
              <w:t>1,4</w:t>
            </w:r>
            <w:r w:rsidR="00DD38B2">
              <w:t>5</w:t>
            </w:r>
          </w:p>
        </w:tc>
        <w:tc>
          <w:tcPr>
            <w:tcW w:w="3884" w:type="dxa"/>
            <w:vAlign w:val="center"/>
          </w:tcPr>
          <w:p w:rsidR="009B31B0" w:rsidRPr="00D33D27" w:rsidRDefault="009B31B0" w:rsidP="009273F4">
            <w:pPr>
              <w:jc w:val="both"/>
            </w:pPr>
            <w:r w:rsidRPr="00D33D27">
              <w:t>Устройство гипсокартонных перегородок</w:t>
            </w:r>
            <w:r w:rsidR="0034209C" w:rsidRPr="00D33D27">
              <w:t xml:space="preserve"> с </w:t>
            </w:r>
            <w:proofErr w:type="spellStart"/>
            <w:r w:rsidR="0034209C" w:rsidRPr="00D33D27">
              <w:t>шумоизоляцией</w:t>
            </w:r>
            <w:proofErr w:type="spellEnd"/>
            <w:r w:rsidR="0034209C" w:rsidRPr="00D33D27">
              <w:t xml:space="preserve"> (в два слоя)</w:t>
            </w:r>
            <w:r w:rsidRPr="00D33D27">
              <w:t>: уменьшение дверного проёма</w:t>
            </w:r>
            <w:r w:rsidR="009C69AB">
              <w:t>, шириной 30см</w:t>
            </w:r>
          </w:p>
          <w:p w:rsidR="009B31B0" w:rsidRPr="00D33D27" w:rsidRDefault="00E4464D" w:rsidP="009273F4">
            <w:pPr>
              <w:jc w:val="both"/>
              <w:rPr>
                <w:i/>
              </w:rPr>
            </w:pPr>
            <w:r>
              <w:rPr>
                <w:i/>
              </w:rPr>
              <w:t>2,3</w:t>
            </w:r>
            <w:r w:rsidR="009B31B0" w:rsidRPr="00D33D27">
              <w:rPr>
                <w:i/>
              </w:rPr>
              <w:t xml:space="preserve"> х 0,52м </w:t>
            </w:r>
          </w:p>
          <w:p w:rsidR="009B31B0" w:rsidRPr="009B31B0" w:rsidRDefault="009B31B0" w:rsidP="00E4464D">
            <w:pPr>
              <w:jc w:val="both"/>
              <w:rPr>
                <w:i/>
              </w:rPr>
            </w:pPr>
            <w:r w:rsidRPr="00D33D27">
              <w:rPr>
                <w:i/>
              </w:rPr>
              <w:t>0,9</w:t>
            </w:r>
            <w:r w:rsidR="00DD38B2" w:rsidRPr="00D33D27">
              <w:rPr>
                <w:i/>
              </w:rPr>
              <w:t>8</w:t>
            </w:r>
            <w:r w:rsidRPr="00D33D27">
              <w:rPr>
                <w:i/>
              </w:rPr>
              <w:t xml:space="preserve"> х 0,26м</w:t>
            </w:r>
          </w:p>
        </w:tc>
      </w:tr>
      <w:tr w:rsidR="00784AF6" w:rsidRPr="007E35AE" w:rsidTr="008402F5">
        <w:trPr>
          <w:trHeight w:val="277"/>
        </w:trPr>
        <w:tc>
          <w:tcPr>
            <w:tcW w:w="708" w:type="dxa"/>
            <w:gridSpan w:val="2"/>
          </w:tcPr>
          <w:p w:rsidR="00784AF6" w:rsidRPr="007E35AE" w:rsidRDefault="00784AF6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84AF6" w:rsidRPr="007E35AE" w:rsidRDefault="00784AF6" w:rsidP="00ED39CC"/>
        </w:tc>
        <w:tc>
          <w:tcPr>
            <w:tcW w:w="1461" w:type="dxa"/>
            <w:gridSpan w:val="3"/>
            <w:vAlign w:val="center"/>
          </w:tcPr>
          <w:p w:rsidR="00784AF6" w:rsidRPr="007E35AE" w:rsidRDefault="00784AF6" w:rsidP="009273F4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784AF6" w:rsidRDefault="00DD38B2" w:rsidP="009B31B0">
            <w:pPr>
              <w:jc w:val="center"/>
            </w:pPr>
            <w:r>
              <w:t>3,81</w:t>
            </w:r>
          </w:p>
        </w:tc>
        <w:tc>
          <w:tcPr>
            <w:tcW w:w="3884" w:type="dxa"/>
            <w:vAlign w:val="center"/>
          </w:tcPr>
          <w:p w:rsidR="00784AF6" w:rsidRDefault="00784AF6" w:rsidP="009273F4">
            <w:pPr>
              <w:jc w:val="both"/>
            </w:pPr>
            <w:r>
              <w:t>Штукатурка гипсокартонной перегородки с двух сторон</w:t>
            </w:r>
            <w:r w:rsidR="00DD38B2">
              <w:t xml:space="preserve"> и откосов</w:t>
            </w:r>
          </w:p>
          <w:p w:rsidR="00DD38B2" w:rsidRPr="008420BC" w:rsidRDefault="00DD38B2" w:rsidP="009273F4">
            <w:pPr>
              <w:jc w:val="both"/>
              <w:rPr>
                <w:i/>
              </w:rPr>
            </w:pPr>
            <w:r w:rsidRPr="008420BC">
              <w:rPr>
                <w:i/>
              </w:rPr>
              <w:t>(2,3 х 0,52 + 0,98 х 0,26) х 2 + (0,98 х 0,3 + 2,04 х 0,3)</w:t>
            </w:r>
          </w:p>
        </w:tc>
      </w:tr>
      <w:tr w:rsidR="007E2448" w:rsidRPr="007E35AE" w:rsidTr="008402F5">
        <w:trPr>
          <w:trHeight w:val="277"/>
        </w:trPr>
        <w:tc>
          <w:tcPr>
            <w:tcW w:w="708" w:type="dxa"/>
            <w:gridSpan w:val="2"/>
          </w:tcPr>
          <w:p w:rsidR="007E2448" w:rsidRPr="007E35AE" w:rsidRDefault="007E2448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E2448" w:rsidRPr="007E35AE" w:rsidRDefault="007E2448" w:rsidP="00ED39CC"/>
        </w:tc>
        <w:tc>
          <w:tcPr>
            <w:tcW w:w="1461" w:type="dxa"/>
            <w:gridSpan w:val="3"/>
            <w:vAlign w:val="center"/>
          </w:tcPr>
          <w:p w:rsidR="007E2448" w:rsidRPr="007E35AE" w:rsidRDefault="00694544" w:rsidP="009273F4">
            <w:pPr>
              <w:jc w:val="center"/>
            </w:pPr>
            <w:r w:rsidRPr="007E35AE">
              <w:t>м²</w:t>
            </w:r>
          </w:p>
        </w:tc>
        <w:tc>
          <w:tcPr>
            <w:tcW w:w="1140" w:type="dxa"/>
            <w:gridSpan w:val="2"/>
            <w:vAlign w:val="center"/>
          </w:tcPr>
          <w:p w:rsidR="007E2448" w:rsidRPr="007E35AE" w:rsidRDefault="004E50D8" w:rsidP="009273F4">
            <w:pPr>
              <w:jc w:val="center"/>
            </w:pPr>
            <w:r>
              <w:t>0,61</w:t>
            </w:r>
          </w:p>
        </w:tc>
        <w:tc>
          <w:tcPr>
            <w:tcW w:w="3884" w:type="dxa"/>
            <w:vAlign w:val="center"/>
          </w:tcPr>
          <w:p w:rsidR="007E2448" w:rsidRDefault="004D5FB6" w:rsidP="004E50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Ремонт ш</w:t>
            </w:r>
            <w:r w:rsidR="007E2448" w:rsidRPr="007E35AE">
              <w:t>тукатурк</w:t>
            </w:r>
            <w:r>
              <w:t>и</w:t>
            </w:r>
            <w:r w:rsidR="007E2448" w:rsidRPr="007E35AE">
              <w:t xml:space="preserve"> </w:t>
            </w:r>
            <w:r w:rsidR="00987AC2" w:rsidRPr="007E35AE">
              <w:t>дверн</w:t>
            </w:r>
            <w:r w:rsidR="004E50D8">
              <w:t>ого</w:t>
            </w:r>
            <w:r w:rsidR="00987AC2" w:rsidRPr="007E35AE">
              <w:t xml:space="preserve"> откос</w:t>
            </w:r>
            <w:r w:rsidR="004E50D8">
              <w:t>а</w:t>
            </w:r>
            <w:r w:rsidR="007E2448" w:rsidRPr="007E35AE">
              <w:t xml:space="preserve"> по кирпичу цементно-известковым раствором толщиной слоя до 20мм</w:t>
            </w:r>
            <w:r w:rsidR="0058639F" w:rsidRPr="007E35AE">
              <w:t>.</w:t>
            </w:r>
            <w:r w:rsidR="007E2448" w:rsidRPr="007E35AE">
              <w:t xml:space="preserve"> </w:t>
            </w:r>
          </w:p>
          <w:p w:rsidR="004E50D8" w:rsidRPr="004E50D8" w:rsidRDefault="004E50D8" w:rsidP="004E50D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E50D8">
              <w:rPr>
                <w:i/>
              </w:rPr>
              <w:t>2,04 х 0,3м</w:t>
            </w:r>
          </w:p>
        </w:tc>
      </w:tr>
      <w:tr w:rsidR="000A2300" w:rsidRPr="007E35AE" w:rsidTr="008402F5">
        <w:trPr>
          <w:trHeight w:val="277"/>
        </w:trPr>
        <w:tc>
          <w:tcPr>
            <w:tcW w:w="708" w:type="dxa"/>
            <w:gridSpan w:val="2"/>
          </w:tcPr>
          <w:p w:rsidR="000A2300" w:rsidRPr="007E35AE" w:rsidRDefault="000A2300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0A2300" w:rsidRPr="007E35AE" w:rsidRDefault="000A2300" w:rsidP="00ED39CC"/>
        </w:tc>
        <w:tc>
          <w:tcPr>
            <w:tcW w:w="1461" w:type="dxa"/>
            <w:gridSpan w:val="3"/>
            <w:vAlign w:val="center"/>
          </w:tcPr>
          <w:p w:rsidR="000A2300" w:rsidRPr="007E35AE" w:rsidRDefault="00694544" w:rsidP="009273F4">
            <w:pPr>
              <w:jc w:val="center"/>
            </w:pPr>
            <w:r w:rsidRPr="007E35AE">
              <w:t>м²</w:t>
            </w:r>
          </w:p>
        </w:tc>
        <w:tc>
          <w:tcPr>
            <w:tcW w:w="1140" w:type="dxa"/>
            <w:gridSpan w:val="2"/>
            <w:vAlign w:val="center"/>
          </w:tcPr>
          <w:p w:rsidR="000A2300" w:rsidRPr="007E35AE" w:rsidRDefault="008420BC" w:rsidP="009273F4">
            <w:pPr>
              <w:jc w:val="center"/>
            </w:pPr>
            <w:r>
              <w:t>1,52</w:t>
            </w:r>
          </w:p>
        </w:tc>
        <w:tc>
          <w:tcPr>
            <w:tcW w:w="3884" w:type="dxa"/>
            <w:vAlign w:val="center"/>
          </w:tcPr>
          <w:p w:rsidR="000A2300" w:rsidRPr="007E35AE" w:rsidRDefault="000A2300" w:rsidP="0057206E">
            <w:pPr>
              <w:widowControl w:val="0"/>
              <w:autoSpaceDE w:val="0"/>
              <w:autoSpaceDN w:val="0"/>
              <w:adjustRightInd w:val="0"/>
              <w:jc w:val="both"/>
            </w:pPr>
            <w:r w:rsidRPr="007E35AE">
              <w:t xml:space="preserve">Грунтовка </w:t>
            </w:r>
            <w:r w:rsidR="000B468F" w:rsidRPr="007E35AE">
              <w:t xml:space="preserve">дверных откосов </w:t>
            </w:r>
            <w:r w:rsidRPr="007E35AE">
              <w:t xml:space="preserve">на один раз </w:t>
            </w:r>
            <w:r w:rsidR="0057206E" w:rsidRPr="008420BC">
              <w:rPr>
                <w:i/>
              </w:rPr>
              <w:t>(2,04 х 2 + 0,9</w:t>
            </w:r>
            <w:r w:rsidR="008420BC" w:rsidRPr="008420BC">
              <w:rPr>
                <w:i/>
              </w:rPr>
              <w:t>8</w:t>
            </w:r>
            <w:r w:rsidR="0057206E" w:rsidRPr="008420BC">
              <w:rPr>
                <w:i/>
              </w:rPr>
              <w:t>) х 0,3м</w:t>
            </w:r>
          </w:p>
        </w:tc>
      </w:tr>
      <w:tr w:rsidR="000A2300" w:rsidRPr="007E35AE" w:rsidTr="008402F5">
        <w:trPr>
          <w:trHeight w:val="182"/>
        </w:trPr>
        <w:tc>
          <w:tcPr>
            <w:tcW w:w="708" w:type="dxa"/>
            <w:gridSpan w:val="2"/>
          </w:tcPr>
          <w:p w:rsidR="000A2300" w:rsidRPr="007E35AE" w:rsidRDefault="000A2300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0A2300" w:rsidRPr="007E35AE" w:rsidRDefault="000A2300" w:rsidP="00ED39CC"/>
        </w:tc>
        <w:tc>
          <w:tcPr>
            <w:tcW w:w="1461" w:type="dxa"/>
            <w:gridSpan w:val="3"/>
            <w:vAlign w:val="center"/>
          </w:tcPr>
          <w:p w:rsidR="000A2300" w:rsidRPr="007E35AE" w:rsidRDefault="00694544" w:rsidP="009273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E35AE">
              <w:t>м²</w:t>
            </w:r>
          </w:p>
        </w:tc>
        <w:tc>
          <w:tcPr>
            <w:tcW w:w="1140" w:type="dxa"/>
            <w:gridSpan w:val="2"/>
            <w:vAlign w:val="center"/>
          </w:tcPr>
          <w:p w:rsidR="000A2300" w:rsidRPr="007E35AE" w:rsidRDefault="008420BC" w:rsidP="009273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1,52</w:t>
            </w:r>
          </w:p>
        </w:tc>
        <w:tc>
          <w:tcPr>
            <w:tcW w:w="3884" w:type="dxa"/>
          </w:tcPr>
          <w:p w:rsidR="000A2300" w:rsidRPr="007E35AE" w:rsidRDefault="004D5FB6" w:rsidP="004D5FB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Шпатлевка и о</w:t>
            </w:r>
            <w:r w:rsidR="000A2300" w:rsidRPr="007E35AE">
              <w:t xml:space="preserve">краска </w:t>
            </w:r>
            <w:r w:rsidR="000B468F" w:rsidRPr="007E35AE">
              <w:t>дверных откосов</w:t>
            </w:r>
            <w:r w:rsidR="000A2300" w:rsidRPr="007E35AE">
              <w:t xml:space="preserve"> водо-дисперсионной акриловой краской вручную </w:t>
            </w:r>
          </w:p>
        </w:tc>
      </w:tr>
      <w:tr w:rsidR="00B579D3" w:rsidRPr="007E35AE" w:rsidTr="008402F5">
        <w:trPr>
          <w:trHeight w:val="70"/>
        </w:trPr>
        <w:tc>
          <w:tcPr>
            <w:tcW w:w="708" w:type="dxa"/>
            <w:gridSpan w:val="2"/>
          </w:tcPr>
          <w:p w:rsidR="00B579D3" w:rsidRPr="007E35AE" w:rsidRDefault="00B579D3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B579D3" w:rsidRPr="007E35AE" w:rsidRDefault="00B579D3" w:rsidP="00ED39CC"/>
        </w:tc>
        <w:tc>
          <w:tcPr>
            <w:tcW w:w="1461" w:type="dxa"/>
            <w:gridSpan w:val="3"/>
            <w:vAlign w:val="center"/>
          </w:tcPr>
          <w:p w:rsidR="00B579D3" w:rsidRPr="007E35AE" w:rsidRDefault="00783922" w:rsidP="009273F4">
            <w:pPr>
              <w:jc w:val="center"/>
            </w:pPr>
            <w:r w:rsidRPr="007E35AE">
              <w:t>м²</w:t>
            </w:r>
          </w:p>
        </w:tc>
        <w:tc>
          <w:tcPr>
            <w:tcW w:w="1140" w:type="dxa"/>
            <w:gridSpan w:val="2"/>
            <w:vAlign w:val="center"/>
          </w:tcPr>
          <w:p w:rsidR="00E350AD" w:rsidRPr="007E35AE" w:rsidRDefault="008420BC" w:rsidP="009273F4">
            <w:pPr>
              <w:jc w:val="center"/>
            </w:pPr>
            <w:r>
              <w:t>1,8</w:t>
            </w:r>
          </w:p>
        </w:tc>
        <w:tc>
          <w:tcPr>
            <w:tcW w:w="3884" w:type="dxa"/>
            <w:vAlign w:val="center"/>
          </w:tcPr>
          <w:p w:rsidR="00B579D3" w:rsidRDefault="00B579D3" w:rsidP="008420BC">
            <w:pPr>
              <w:jc w:val="both"/>
            </w:pPr>
            <w:r w:rsidRPr="007E35AE">
              <w:t xml:space="preserve">Установка </w:t>
            </w:r>
            <w:r w:rsidR="008420BC">
              <w:t>дверных деревянных блоков</w:t>
            </w:r>
            <w:r w:rsidR="004D5FB6">
              <w:t xml:space="preserve"> и дверных приборов</w:t>
            </w:r>
          </w:p>
          <w:p w:rsidR="008420BC" w:rsidRPr="008420BC" w:rsidRDefault="008420BC" w:rsidP="008420BC">
            <w:pPr>
              <w:jc w:val="both"/>
              <w:rPr>
                <w:i/>
              </w:rPr>
            </w:pPr>
            <w:r w:rsidRPr="008420BC">
              <w:rPr>
                <w:i/>
              </w:rPr>
              <w:t>2 х 0,9</w:t>
            </w:r>
            <w:r>
              <w:rPr>
                <w:i/>
              </w:rPr>
              <w:t>м</w:t>
            </w:r>
          </w:p>
        </w:tc>
      </w:tr>
      <w:tr w:rsidR="00B579D3" w:rsidRPr="007E35AE" w:rsidTr="008402F5">
        <w:trPr>
          <w:trHeight w:val="277"/>
        </w:trPr>
        <w:tc>
          <w:tcPr>
            <w:tcW w:w="708" w:type="dxa"/>
            <w:gridSpan w:val="2"/>
          </w:tcPr>
          <w:p w:rsidR="00B579D3" w:rsidRPr="007E35AE" w:rsidRDefault="00B579D3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B579D3" w:rsidRPr="007E35AE" w:rsidRDefault="00B579D3" w:rsidP="00ED39CC"/>
        </w:tc>
        <w:tc>
          <w:tcPr>
            <w:tcW w:w="1461" w:type="dxa"/>
            <w:gridSpan w:val="3"/>
            <w:vAlign w:val="center"/>
          </w:tcPr>
          <w:p w:rsidR="00B579D3" w:rsidRPr="007E35AE" w:rsidRDefault="00B579D3" w:rsidP="009273F4">
            <w:pPr>
              <w:jc w:val="center"/>
            </w:pPr>
            <w:r w:rsidRPr="007E35AE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B579D3" w:rsidRPr="007E35AE" w:rsidRDefault="008420BC" w:rsidP="009273F4">
            <w:pPr>
              <w:jc w:val="center"/>
            </w:pPr>
            <w:r>
              <w:t>9,8</w:t>
            </w:r>
          </w:p>
        </w:tc>
        <w:tc>
          <w:tcPr>
            <w:tcW w:w="3884" w:type="dxa"/>
            <w:vAlign w:val="center"/>
          </w:tcPr>
          <w:p w:rsidR="00B579D3" w:rsidRPr="007E35AE" w:rsidRDefault="00B579D3" w:rsidP="009273F4">
            <w:pPr>
              <w:jc w:val="both"/>
            </w:pPr>
            <w:r w:rsidRPr="007E35AE">
              <w:t xml:space="preserve">Установка и крепление наличников </w:t>
            </w:r>
            <w:r w:rsidR="00EE44D7" w:rsidRPr="007E35AE">
              <w:t>деревянных</w:t>
            </w:r>
          </w:p>
        </w:tc>
      </w:tr>
      <w:tr w:rsidR="00B579D3" w:rsidRPr="007E35AE" w:rsidTr="008402F5">
        <w:trPr>
          <w:trHeight w:val="234"/>
        </w:trPr>
        <w:tc>
          <w:tcPr>
            <w:tcW w:w="708" w:type="dxa"/>
            <w:gridSpan w:val="2"/>
          </w:tcPr>
          <w:p w:rsidR="00B579D3" w:rsidRPr="007E35AE" w:rsidRDefault="00B579D3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B579D3" w:rsidRPr="007E35AE" w:rsidRDefault="00B579D3" w:rsidP="00ED39CC"/>
        </w:tc>
        <w:tc>
          <w:tcPr>
            <w:tcW w:w="1461" w:type="dxa"/>
            <w:gridSpan w:val="3"/>
            <w:vAlign w:val="center"/>
          </w:tcPr>
          <w:p w:rsidR="00B579D3" w:rsidRPr="007E35AE" w:rsidRDefault="00783922" w:rsidP="009273F4">
            <w:pPr>
              <w:jc w:val="center"/>
              <w:rPr>
                <w:lang w:val="en-US"/>
              </w:rPr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B579D3" w:rsidRPr="007E35AE" w:rsidRDefault="008420BC" w:rsidP="009273F4">
            <w:pPr>
              <w:jc w:val="center"/>
            </w:pPr>
            <w:r>
              <w:t>4,6</w:t>
            </w:r>
          </w:p>
        </w:tc>
        <w:tc>
          <w:tcPr>
            <w:tcW w:w="3884" w:type="dxa"/>
            <w:vAlign w:val="center"/>
          </w:tcPr>
          <w:p w:rsidR="00B579D3" w:rsidRPr="007E35AE" w:rsidRDefault="00B579D3" w:rsidP="008420BC">
            <w:pPr>
              <w:jc w:val="both"/>
            </w:pPr>
            <w:r w:rsidRPr="007E35AE">
              <w:t xml:space="preserve">Окраска заполнения дверного проема </w:t>
            </w:r>
            <w:r w:rsidR="00EE44D7" w:rsidRPr="007E35AE">
              <w:t>эмалевой краской ПФ-115 на два раза</w:t>
            </w:r>
            <w:r w:rsidRPr="007E35AE">
              <w:t xml:space="preserve"> (дверь +</w:t>
            </w:r>
            <w:r w:rsidR="005B7042" w:rsidRPr="007E35AE">
              <w:t xml:space="preserve"> </w:t>
            </w:r>
            <w:r w:rsidRPr="007E35AE">
              <w:t>наличники)</w:t>
            </w:r>
          </w:p>
        </w:tc>
      </w:tr>
      <w:tr w:rsidR="008F7085" w:rsidRPr="007E35AE" w:rsidTr="008402F5">
        <w:trPr>
          <w:trHeight w:val="277"/>
        </w:trPr>
        <w:tc>
          <w:tcPr>
            <w:tcW w:w="708" w:type="dxa"/>
            <w:gridSpan w:val="2"/>
          </w:tcPr>
          <w:p w:rsidR="008F7085" w:rsidRPr="007E35AE" w:rsidRDefault="008F7085" w:rsidP="006B1200">
            <w:pPr>
              <w:pStyle w:val="a4"/>
              <w:jc w:val="both"/>
            </w:pPr>
          </w:p>
        </w:tc>
        <w:tc>
          <w:tcPr>
            <w:tcW w:w="2836" w:type="dxa"/>
          </w:tcPr>
          <w:p w:rsidR="00721CA5" w:rsidRPr="007E35AE" w:rsidRDefault="00721CA5" w:rsidP="00F261FB"/>
        </w:tc>
        <w:tc>
          <w:tcPr>
            <w:tcW w:w="1461" w:type="dxa"/>
            <w:gridSpan w:val="3"/>
            <w:vAlign w:val="center"/>
          </w:tcPr>
          <w:p w:rsidR="008F7085" w:rsidRPr="007E35AE" w:rsidRDefault="008F7085" w:rsidP="00AF2A44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8F7085" w:rsidRPr="007E35AE" w:rsidRDefault="008F7085" w:rsidP="00AF2A44">
            <w:pPr>
              <w:jc w:val="center"/>
            </w:pPr>
          </w:p>
        </w:tc>
        <w:tc>
          <w:tcPr>
            <w:tcW w:w="3884" w:type="dxa"/>
          </w:tcPr>
          <w:p w:rsidR="008F7085" w:rsidRPr="006B1200" w:rsidRDefault="008F7085" w:rsidP="006B1200">
            <w:pPr>
              <w:jc w:val="right"/>
              <w:rPr>
                <w:b/>
                <w:u w:val="single"/>
              </w:rPr>
            </w:pPr>
            <w:r w:rsidRPr="006B1200">
              <w:rPr>
                <w:b/>
                <w:u w:val="single"/>
              </w:rPr>
              <w:t>Стены</w:t>
            </w:r>
          </w:p>
        </w:tc>
      </w:tr>
      <w:tr w:rsidR="00071C78" w:rsidRPr="007E35AE" w:rsidTr="008402F5">
        <w:trPr>
          <w:trHeight w:val="277"/>
        </w:trPr>
        <w:tc>
          <w:tcPr>
            <w:tcW w:w="708" w:type="dxa"/>
            <w:gridSpan w:val="2"/>
          </w:tcPr>
          <w:p w:rsidR="00071C78" w:rsidRPr="007E35AE" w:rsidRDefault="00071C78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 w:val="restart"/>
          </w:tcPr>
          <w:p w:rsidR="00071C78" w:rsidRPr="007E35AE" w:rsidRDefault="00071C78" w:rsidP="00F261FB">
            <w:r w:rsidRPr="007E35AE">
              <w:t xml:space="preserve">Неровные стены, отслоившаяся штукатурка, шелушение лакокрасочного покрытия. </w:t>
            </w:r>
          </w:p>
        </w:tc>
        <w:tc>
          <w:tcPr>
            <w:tcW w:w="1461" w:type="dxa"/>
            <w:gridSpan w:val="3"/>
            <w:vAlign w:val="center"/>
          </w:tcPr>
          <w:p w:rsidR="00071C78" w:rsidRPr="007E35AE" w:rsidRDefault="00071C78" w:rsidP="001A26A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E35AE">
              <w:rPr>
                <w:lang w:eastAsia="en-US"/>
              </w:rPr>
              <w:t>м²</w:t>
            </w:r>
          </w:p>
        </w:tc>
        <w:tc>
          <w:tcPr>
            <w:tcW w:w="1140" w:type="dxa"/>
            <w:gridSpan w:val="2"/>
            <w:vAlign w:val="center"/>
          </w:tcPr>
          <w:p w:rsidR="00071C78" w:rsidRPr="007E35AE" w:rsidRDefault="00071C78" w:rsidP="001A26A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70,37</w:t>
            </w:r>
          </w:p>
        </w:tc>
        <w:tc>
          <w:tcPr>
            <w:tcW w:w="3884" w:type="dxa"/>
            <w:vAlign w:val="center"/>
          </w:tcPr>
          <w:p w:rsidR="00071C78" w:rsidRPr="007E35AE" w:rsidRDefault="00071C78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 w:rsidRPr="007E35AE">
              <w:t xml:space="preserve">Очистка поверхности стен от краски </w:t>
            </w:r>
            <w:proofErr w:type="gramStart"/>
            <w:r w:rsidRPr="007E35AE">
              <w:t>в ручную</w:t>
            </w:r>
            <w:proofErr w:type="gramEnd"/>
          </w:p>
          <w:p w:rsidR="00071C78" w:rsidRPr="006B1200" w:rsidRDefault="00071C78" w:rsidP="009273F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6B1200">
              <w:rPr>
                <w:i/>
              </w:rPr>
              <w:t>(5,8 + 6,37) х 2 х 3,25 + (4,92 х 0,1) – (2,04 х 0,98) – (3,05 х 2,37)м</w:t>
            </w:r>
          </w:p>
        </w:tc>
      </w:tr>
      <w:tr w:rsidR="00071C78" w:rsidRPr="007E35AE" w:rsidTr="008402F5">
        <w:trPr>
          <w:trHeight w:val="277"/>
        </w:trPr>
        <w:tc>
          <w:tcPr>
            <w:tcW w:w="708" w:type="dxa"/>
            <w:gridSpan w:val="2"/>
          </w:tcPr>
          <w:p w:rsidR="00071C78" w:rsidRPr="007E35AE" w:rsidRDefault="00071C78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071C78" w:rsidRPr="007E35AE" w:rsidRDefault="00071C78" w:rsidP="00F261FB"/>
        </w:tc>
        <w:tc>
          <w:tcPr>
            <w:tcW w:w="1461" w:type="dxa"/>
            <w:gridSpan w:val="3"/>
            <w:vAlign w:val="center"/>
          </w:tcPr>
          <w:p w:rsidR="00071C78" w:rsidRPr="00D33D27" w:rsidRDefault="00071C78" w:rsidP="001A26A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33D27">
              <w:rPr>
                <w:lang w:eastAsia="en-US"/>
              </w:rPr>
              <w:t>м²</w:t>
            </w:r>
          </w:p>
        </w:tc>
        <w:tc>
          <w:tcPr>
            <w:tcW w:w="1140" w:type="dxa"/>
            <w:gridSpan w:val="2"/>
            <w:vAlign w:val="center"/>
          </w:tcPr>
          <w:p w:rsidR="00071C78" w:rsidRPr="00D33D27" w:rsidRDefault="00ED6EF5" w:rsidP="001A26A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14,1</w:t>
            </w:r>
          </w:p>
        </w:tc>
        <w:tc>
          <w:tcPr>
            <w:tcW w:w="3884" w:type="dxa"/>
            <w:vAlign w:val="center"/>
          </w:tcPr>
          <w:p w:rsidR="00071C78" w:rsidRPr="00D33D27" w:rsidRDefault="00071C78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 w:rsidRPr="00D33D27">
              <w:rPr>
                <w:color w:val="000000"/>
              </w:rPr>
              <w:t>Ремонт штукатурки внутренних стен</w:t>
            </w:r>
          </w:p>
        </w:tc>
      </w:tr>
      <w:tr w:rsidR="00071C78" w:rsidRPr="007E35AE" w:rsidTr="008402F5">
        <w:trPr>
          <w:trHeight w:val="277"/>
        </w:trPr>
        <w:tc>
          <w:tcPr>
            <w:tcW w:w="708" w:type="dxa"/>
            <w:gridSpan w:val="2"/>
          </w:tcPr>
          <w:p w:rsidR="00071C78" w:rsidRPr="007E35AE" w:rsidRDefault="00071C78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071C78" w:rsidRPr="007E35AE" w:rsidRDefault="00071C78" w:rsidP="00AF2A44"/>
        </w:tc>
        <w:tc>
          <w:tcPr>
            <w:tcW w:w="1461" w:type="dxa"/>
            <w:gridSpan w:val="3"/>
            <w:vAlign w:val="center"/>
          </w:tcPr>
          <w:p w:rsidR="00071C78" w:rsidRPr="007E35AE" w:rsidRDefault="00071C78" w:rsidP="001A26A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7E35AE">
              <w:rPr>
                <w:lang w:eastAsia="en-US"/>
              </w:rPr>
              <w:t>м</w:t>
            </w:r>
            <w:r w:rsidRPr="007E35AE">
              <w:rPr>
                <w:lang w:val="en-US" w:eastAsia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071C78" w:rsidRPr="007E35AE" w:rsidRDefault="00071C78" w:rsidP="001A26A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70,37</w:t>
            </w:r>
          </w:p>
        </w:tc>
        <w:tc>
          <w:tcPr>
            <w:tcW w:w="3884" w:type="dxa"/>
            <w:vAlign w:val="center"/>
          </w:tcPr>
          <w:p w:rsidR="00071C78" w:rsidRPr="007E35AE" w:rsidRDefault="00071C78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 w:rsidRPr="007E35AE">
              <w:t>Покрытие поверхности стен грунтовкой на один раз</w:t>
            </w:r>
          </w:p>
        </w:tc>
      </w:tr>
      <w:tr w:rsidR="00DA5F82" w:rsidRPr="007E35AE" w:rsidTr="008402F5">
        <w:trPr>
          <w:trHeight w:val="277"/>
        </w:trPr>
        <w:tc>
          <w:tcPr>
            <w:tcW w:w="708" w:type="dxa"/>
            <w:gridSpan w:val="2"/>
          </w:tcPr>
          <w:p w:rsidR="00DA5F82" w:rsidRPr="007E35AE" w:rsidRDefault="00DA5F82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DA5F82" w:rsidRPr="007E35AE" w:rsidRDefault="00DA5F82" w:rsidP="00AF2A44"/>
        </w:tc>
        <w:tc>
          <w:tcPr>
            <w:tcW w:w="1461" w:type="dxa"/>
            <w:gridSpan w:val="3"/>
            <w:vAlign w:val="center"/>
          </w:tcPr>
          <w:p w:rsidR="00DA5F82" w:rsidRPr="007E35AE" w:rsidRDefault="00DA5F82" w:rsidP="0043669F">
            <w:pPr>
              <w:jc w:val="center"/>
              <w:rPr>
                <w:lang w:val="en-US"/>
              </w:rPr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DA5F82" w:rsidRPr="007E35AE" w:rsidRDefault="00DA5F82" w:rsidP="0043669F">
            <w:pPr>
              <w:jc w:val="center"/>
            </w:pPr>
            <w:r>
              <w:rPr>
                <w:lang w:eastAsia="en-US"/>
              </w:rPr>
              <w:t>70,37</w:t>
            </w:r>
          </w:p>
        </w:tc>
        <w:tc>
          <w:tcPr>
            <w:tcW w:w="3884" w:type="dxa"/>
            <w:vAlign w:val="center"/>
          </w:tcPr>
          <w:p w:rsidR="00DA5F82" w:rsidRPr="007E35AE" w:rsidRDefault="00DA5F82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Шпатлевка поверхности стен</w:t>
            </w:r>
          </w:p>
        </w:tc>
      </w:tr>
      <w:tr w:rsidR="00DA5F82" w:rsidRPr="007E35AE" w:rsidTr="008402F5">
        <w:trPr>
          <w:trHeight w:val="277"/>
        </w:trPr>
        <w:tc>
          <w:tcPr>
            <w:tcW w:w="708" w:type="dxa"/>
            <w:gridSpan w:val="2"/>
          </w:tcPr>
          <w:p w:rsidR="00DA5F82" w:rsidRPr="007E35AE" w:rsidRDefault="00DA5F82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DA5F82" w:rsidRPr="007E35AE" w:rsidRDefault="00DA5F82" w:rsidP="00AF2A44"/>
        </w:tc>
        <w:tc>
          <w:tcPr>
            <w:tcW w:w="1461" w:type="dxa"/>
            <w:gridSpan w:val="3"/>
            <w:vAlign w:val="center"/>
          </w:tcPr>
          <w:p w:rsidR="00DA5F82" w:rsidRPr="007E35AE" w:rsidRDefault="00DA5F82" w:rsidP="001A26AC">
            <w:pPr>
              <w:jc w:val="center"/>
              <w:rPr>
                <w:lang w:val="en-US"/>
              </w:rPr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DA5F82" w:rsidRPr="007E35AE" w:rsidRDefault="00DA5F82" w:rsidP="001A26AC">
            <w:pPr>
              <w:jc w:val="center"/>
            </w:pPr>
            <w:r>
              <w:rPr>
                <w:lang w:eastAsia="en-US"/>
              </w:rPr>
              <w:t>70,37</w:t>
            </w:r>
          </w:p>
        </w:tc>
        <w:tc>
          <w:tcPr>
            <w:tcW w:w="3884" w:type="dxa"/>
          </w:tcPr>
          <w:p w:rsidR="00DA5F82" w:rsidRPr="007E35AE" w:rsidRDefault="00DA5F82" w:rsidP="004D5FB6">
            <w:pPr>
              <w:jc w:val="both"/>
            </w:pPr>
            <w:r>
              <w:t>О</w:t>
            </w:r>
            <w:r w:rsidRPr="007E35AE">
              <w:t xml:space="preserve">краска поверхностей стен методом </w:t>
            </w:r>
            <w:proofErr w:type="spellStart"/>
            <w:r w:rsidRPr="007E35AE">
              <w:t>набрызга</w:t>
            </w:r>
            <w:proofErr w:type="spellEnd"/>
          </w:p>
        </w:tc>
      </w:tr>
      <w:tr w:rsidR="00DA5F82" w:rsidRPr="007E35AE" w:rsidTr="008402F5">
        <w:trPr>
          <w:trHeight w:val="277"/>
        </w:trPr>
        <w:tc>
          <w:tcPr>
            <w:tcW w:w="708" w:type="dxa"/>
            <w:gridSpan w:val="2"/>
          </w:tcPr>
          <w:p w:rsidR="00DA5F82" w:rsidRPr="007E35AE" w:rsidRDefault="00DA5F82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DA5F82" w:rsidRPr="007E35AE" w:rsidRDefault="00DA5F82" w:rsidP="00AF2A44"/>
        </w:tc>
        <w:tc>
          <w:tcPr>
            <w:tcW w:w="1461" w:type="dxa"/>
            <w:gridSpan w:val="3"/>
            <w:vAlign w:val="center"/>
          </w:tcPr>
          <w:p w:rsidR="00DA5F82" w:rsidRPr="007E35AE" w:rsidRDefault="00DA5F82" w:rsidP="001A26AC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DA5F82" w:rsidRDefault="00DA5F82" w:rsidP="001A26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5,12</w:t>
            </w:r>
          </w:p>
        </w:tc>
        <w:tc>
          <w:tcPr>
            <w:tcW w:w="3884" w:type="dxa"/>
          </w:tcPr>
          <w:p w:rsidR="00DA5F82" w:rsidRPr="007E35AE" w:rsidRDefault="00DA5F82" w:rsidP="00EA4518">
            <w:pPr>
              <w:jc w:val="both"/>
            </w:pPr>
            <w:r>
              <w:t xml:space="preserve">Окраска труб отопления  </w:t>
            </w:r>
            <w:hyperlink r:id="rId6" w:history="1">
              <w:r w:rsidRPr="00C44823">
                <w:rPr>
                  <w:rStyle w:val="a7"/>
                  <w:rFonts w:ascii="Cambria Math" w:hAnsi="Cambria Math" w:cs="Cambria Math"/>
                  <w:bCs/>
                  <w:color w:val="auto"/>
                  <w:u w:val="none"/>
                  <w:shd w:val="clear" w:color="auto" w:fill="FFFFFF"/>
                </w:rPr>
                <w:t>∅</w:t>
              </w:r>
            </w:hyperlink>
            <w:r>
              <w:rPr>
                <w:bCs/>
                <w:shd w:val="clear" w:color="auto" w:fill="FFFFFF"/>
              </w:rPr>
              <w:t xml:space="preserve"> 110мм, </w:t>
            </w:r>
            <w:hyperlink r:id="rId7" w:history="1">
              <w:r w:rsidRPr="00C44823">
                <w:rPr>
                  <w:rStyle w:val="a7"/>
                  <w:rFonts w:ascii="Cambria Math" w:hAnsi="Cambria Math" w:cs="Cambria Math"/>
                  <w:bCs/>
                  <w:color w:val="auto"/>
                  <w:u w:val="none"/>
                  <w:shd w:val="clear" w:color="auto" w:fill="FFFFFF"/>
                </w:rPr>
                <w:t>∅</w:t>
              </w:r>
            </w:hyperlink>
            <w:r>
              <w:rPr>
                <w:bCs/>
                <w:shd w:val="clear" w:color="auto" w:fill="FFFFFF"/>
              </w:rPr>
              <w:t xml:space="preserve"> 40мм</w:t>
            </w:r>
          </w:p>
        </w:tc>
      </w:tr>
      <w:tr w:rsidR="00DA5F82" w:rsidRPr="007E35AE" w:rsidTr="008402F5">
        <w:trPr>
          <w:trHeight w:val="70"/>
        </w:trPr>
        <w:tc>
          <w:tcPr>
            <w:tcW w:w="708" w:type="dxa"/>
            <w:gridSpan w:val="2"/>
          </w:tcPr>
          <w:p w:rsidR="00DA5F82" w:rsidRPr="007E35AE" w:rsidRDefault="00DA5F82" w:rsidP="009273F4">
            <w:pPr>
              <w:pStyle w:val="a4"/>
              <w:jc w:val="both"/>
            </w:pPr>
          </w:p>
        </w:tc>
        <w:tc>
          <w:tcPr>
            <w:tcW w:w="2836" w:type="dxa"/>
          </w:tcPr>
          <w:p w:rsidR="00DA5F82" w:rsidRPr="007E35AE" w:rsidRDefault="00DA5F82" w:rsidP="009273F4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DA5F82" w:rsidRPr="007E35AE" w:rsidRDefault="00DA5F82" w:rsidP="001A26AC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DA5F82" w:rsidRPr="007E35AE" w:rsidRDefault="00DA5F82" w:rsidP="001A26AC">
            <w:pPr>
              <w:jc w:val="center"/>
              <w:rPr>
                <w:lang w:eastAsia="en-US"/>
              </w:rPr>
            </w:pPr>
          </w:p>
        </w:tc>
        <w:tc>
          <w:tcPr>
            <w:tcW w:w="3884" w:type="dxa"/>
          </w:tcPr>
          <w:p w:rsidR="00DA5F82" w:rsidRPr="00CA5C8A" w:rsidRDefault="00DA5F82" w:rsidP="00CA5C8A">
            <w:pPr>
              <w:jc w:val="right"/>
              <w:rPr>
                <w:u w:val="single"/>
              </w:rPr>
            </w:pPr>
            <w:r w:rsidRPr="00CA5C8A">
              <w:rPr>
                <w:b/>
                <w:u w:val="single"/>
              </w:rPr>
              <w:t>Окна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 w:val="restart"/>
          </w:tcPr>
          <w:p w:rsidR="0087122F" w:rsidRPr="007E35AE" w:rsidRDefault="0087122F" w:rsidP="009273F4">
            <w:pPr>
              <w:jc w:val="both"/>
            </w:pPr>
            <w:r w:rsidRPr="007E35AE">
              <w:t>Гнилые деревянные рамы, стекла с трещинами, отсутствие уплотнений.</w:t>
            </w:r>
          </w:p>
          <w:p w:rsidR="0087122F" w:rsidRPr="007E35AE" w:rsidRDefault="0087122F" w:rsidP="009273F4">
            <w:pPr>
              <w:jc w:val="both"/>
            </w:pPr>
            <w:r w:rsidRPr="007E35AE">
              <w:t>Проведение работ по демонтажу оборудования выполнять через оконный проём (токарного, фрезерного, сверлильного) станков</w:t>
            </w:r>
          </w:p>
          <w:p w:rsidR="0087122F" w:rsidRPr="007E35AE" w:rsidRDefault="0087122F" w:rsidP="00CE6FA9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1A26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7,23</w:t>
            </w:r>
          </w:p>
        </w:tc>
        <w:tc>
          <w:tcPr>
            <w:tcW w:w="3884" w:type="dxa"/>
          </w:tcPr>
          <w:p w:rsidR="0087122F" w:rsidRDefault="0087122F" w:rsidP="00436C73">
            <w:pPr>
              <w:jc w:val="both"/>
            </w:pPr>
            <w:r w:rsidRPr="007E35AE">
              <w:t xml:space="preserve">Демонтаж оконных рам с блоком </w:t>
            </w:r>
          </w:p>
          <w:p w:rsidR="0087122F" w:rsidRPr="00436C73" w:rsidRDefault="0087122F" w:rsidP="00436C73">
            <w:pPr>
              <w:jc w:val="both"/>
              <w:rPr>
                <w:i/>
              </w:rPr>
            </w:pPr>
            <w:r w:rsidRPr="00436C73">
              <w:rPr>
                <w:i/>
              </w:rPr>
              <w:t>3,05 х 2,37м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т</w:t>
            </w:r>
            <w:r w:rsidR="000E06FA">
              <w:t>/шт</w:t>
            </w:r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436C73">
            <w:pPr>
              <w:jc w:val="center"/>
              <w:rPr>
                <w:lang w:eastAsia="en-US"/>
              </w:rPr>
            </w:pPr>
            <w:r w:rsidRPr="007E35AE">
              <w:rPr>
                <w:lang w:eastAsia="en-US"/>
              </w:rPr>
              <w:t>0,0</w:t>
            </w:r>
            <w:r>
              <w:rPr>
                <w:lang w:eastAsia="en-US"/>
              </w:rPr>
              <w:t>1</w:t>
            </w:r>
            <w:r w:rsidR="000E06FA">
              <w:rPr>
                <w:lang w:eastAsia="en-US"/>
              </w:rPr>
              <w:t>/1</w:t>
            </w:r>
          </w:p>
        </w:tc>
        <w:tc>
          <w:tcPr>
            <w:tcW w:w="3884" w:type="dxa"/>
          </w:tcPr>
          <w:p w:rsidR="0087122F" w:rsidRPr="007E35AE" w:rsidRDefault="0087122F" w:rsidP="009273F4">
            <w:pPr>
              <w:jc w:val="both"/>
            </w:pPr>
            <w:r w:rsidRPr="007E35AE">
              <w:t xml:space="preserve">Демонтаж вентилятора  </w:t>
            </w:r>
            <w:hyperlink r:id="rId8" w:history="1">
              <w:r w:rsidRPr="00C44823">
                <w:rPr>
                  <w:rStyle w:val="a7"/>
                  <w:rFonts w:ascii="Cambria Math" w:hAnsi="Cambria Math" w:cs="Cambria Math"/>
                  <w:bCs/>
                  <w:color w:val="auto"/>
                  <w:u w:val="none"/>
                  <w:shd w:val="clear" w:color="auto" w:fill="FFFFFF"/>
                </w:rPr>
                <w:t>∅</w:t>
              </w:r>
            </w:hyperlink>
            <w:r w:rsidRPr="00C44823">
              <w:rPr>
                <w:bCs/>
                <w:shd w:val="clear" w:color="auto" w:fill="FFFFFF"/>
              </w:rPr>
              <w:t xml:space="preserve"> 50см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т</w:t>
            </w:r>
            <w:r>
              <w:t>/шт</w:t>
            </w:r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1A26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2/2</w:t>
            </w:r>
          </w:p>
        </w:tc>
        <w:tc>
          <w:tcPr>
            <w:tcW w:w="3884" w:type="dxa"/>
          </w:tcPr>
          <w:p w:rsidR="0087122F" w:rsidRPr="007E35AE" w:rsidRDefault="0087122F" w:rsidP="00436C73">
            <w:pPr>
              <w:jc w:val="both"/>
            </w:pPr>
            <w:r w:rsidRPr="007E35AE">
              <w:t xml:space="preserve">Демонтаж </w:t>
            </w:r>
            <w:r>
              <w:t>токарных станков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1A26A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7,23</w:t>
            </w:r>
          </w:p>
        </w:tc>
        <w:tc>
          <w:tcPr>
            <w:tcW w:w="3884" w:type="dxa"/>
          </w:tcPr>
          <w:p w:rsidR="0087122F" w:rsidRPr="007E35AE" w:rsidRDefault="0087122F" w:rsidP="009273F4">
            <w:pPr>
              <w:jc w:val="both"/>
            </w:pPr>
            <w:r w:rsidRPr="007E35AE">
              <w:t>Установка в жилых и общественных зданиях оконных блоков из ПВХ профиля: (одна створка поворотно-откидная)</w:t>
            </w:r>
            <w:r>
              <w:t xml:space="preserve"> с площадью проема более 3 м² </w:t>
            </w:r>
          </w:p>
          <w:p w:rsidR="0087122F" w:rsidRPr="007E35AE" w:rsidRDefault="0087122F" w:rsidP="009273F4">
            <w:pPr>
              <w:jc w:val="both"/>
              <w:rPr>
                <w:b/>
              </w:rPr>
            </w:pPr>
            <w:r w:rsidRPr="00436C73">
              <w:rPr>
                <w:i/>
              </w:rPr>
              <w:t>3,05 х 2,37м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3</w:t>
            </w:r>
          </w:p>
        </w:tc>
        <w:tc>
          <w:tcPr>
            <w:tcW w:w="3884" w:type="dxa"/>
            <w:vAlign w:val="center"/>
          </w:tcPr>
          <w:p w:rsidR="0087122F" w:rsidRPr="007E35AE" w:rsidRDefault="0087122F" w:rsidP="00436C73">
            <w:pPr>
              <w:jc w:val="both"/>
            </w:pPr>
            <w:r w:rsidRPr="007E35AE">
              <w:t>Установка подоконных досок из ПВХ в каменных стена</w:t>
            </w:r>
            <w:r>
              <w:t xml:space="preserve">х толщиной свыше 0,51м (ширина </w:t>
            </w:r>
            <w:r w:rsidRPr="007E35AE">
              <w:t xml:space="preserve">0,5м) 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proofErr w:type="spellStart"/>
            <w:r w:rsidRPr="007E35AE">
              <w:t>мп</w:t>
            </w:r>
            <w:proofErr w:type="spellEnd"/>
            <w:r w:rsidR="00E36E47">
              <w:t>/м2</w:t>
            </w:r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1A26AC">
            <w:pPr>
              <w:jc w:val="center"/>
            </w:pPr>
            <w:r>
              <w:t>7,8</w:t>
            </w:r>
            <w:r w:rsidR="00E36E47">
              <w:t>/2,34</w:t>
            </w:r>
          </w:p>
        </w:tc>
        <w:tc>
          <w:tcPr>
            <w:tcW w:w="3884" w:type="dxa"/>
          </w:tcPr>
          <w:p w:rsidR="0087122F" w:rsidRPr="007E35AE" w:rsidRDefault="0087122F" w:rsidP="009273F4">
            <w:pPr>
              <w:jc w:val="both"/>
            </w:pPr>
            <w:r w:rsidRPr="007E35AE">
              <w:t xml:space="preserve">Отделка внутренних откосов декоративными пластиковыми панелями шириной </w:t>
            </w:r>
            <w:r>
              <w:t>30см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proofErr w:type="spellStart"/>
            <w:r w:rsidRPr="007E35AE">
              <w:t>мп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1A26AC">
            <w:pPr>
              <w:jc w:val="center"/>
            </w:pPr>
            <w:r>
              <w:t>7,8</w:t>
            </w:r>
          </w:p>
        </w:tc>
        <w:tc>
          <w:tcPr>
            <w:tcW w:w="3884" w:type="dxa"/>
          </w:tcPr>
          <w:p w:rsidR="0087122F" w:rsidRPr="007E35AE" w:rsidRDefault="0087122F" w:rsidP="009273F4">
            <w:pPr>
              <w:jc w:val="both"/>
            </w:pPr>
            <w:r w:rsidRPr="007E35AE">
              <w:t xml:space="preserve">Установка пластиковых декоративных уголков с полкой 3см 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3</w:t>
            </w:r>
          </w:p>
        </w:tc>
        <w:tc>
          <w:tcPr>
            <w:tcW w:w="3884" w:type="dxa"/>
          </w:tcPr>
          <w:p w:rsidR="0087122F" w:rsidRPr="007E35AE" w:rsidRDefault="0087122F" w:rsidP="00485B5B">
            <w:pPr>
              <w:jc w:val="both"/>
            </w:pPr>
            <w:r w:rsidRPr="007E35AE">
              <w:t xml:space="preserve">Устройство отлива из листовой стали </w:t>
            </w:r>
            <w:r>
              <w:t>шириной 25см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87122F" w:rsidRDefault="0087122F" w:rsidP="001A26AC">
            <w:pPr>
              <w:jc w:val="center"/>
            </w:pPr>
            <w:r>
              <w:t>2,73</w:t>
            </w:r>
          </w:p>
        </w:tc>
        <w:tc>
          <w:tcPr>
            <w:tcW w:w="3884" w:type="dxa"/>
            <w:vAlign w:val="center"/>
          </w:tcPr>
          <w:p w:rsidR="0087122F" w:rsidRPr="007E35AE" w:rsidRDefault="0087122F" w:rsidP="00485B5B">
            <w:pPr>
              <w:jc w:val="both"/>
            </w:pPr>
            <w:r>
              <w:t>Ремонт штукатурки наружных оконных откосов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AF2A44"/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1A26AC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87122F" w:rsidRDefault="0087122F" w:rsidP="001A26AC">
            <w:pPr>
              <w:jc w:val="center"/>
            </w:pPr>
            <w:r>
              <w:t>2,73</w:t>
            </w:r>
          </w:p>
        </w:tc>
        <w:tc>
          <w:tcPr>
            <w:tcW w:w="3884" w:type="dxa"/>
            <w:vAlign w:val="center"/>
          </w:tcPr>
          <w:p w:rsidR="0087122F" w:rsidRPr="007E35AE" w:rsidRDefault="0087122F" w:rsidP="00485B5B">
            <w:pPr>
              <w:jc w:val="both"/>
            </w:pPr>
            <w:r w:rsidRPr="0087122F">
              <w:t>Окраска водно-дисперсионными акриловыми составами</w:t>
            </w:r>
            <w:r>
              <w:t xml:space="preserve"> откосов</w:t>
            </w:r>
          </w:p>
        </w:tc>
      </w:tr>
      <w:tr w:rsidR="0087122F" w:rsidRPr="007E35AE" w:rsidTr="008402F5">
        <w:trPr>
          <w:trHeight w:val="277"/>
        </w:trPr>
        <w:tc>
          <w:tcPr>
            <w:tcW w:w="708" w:type="dxa"/>
            <w:gridSpan w:val="2"/>
          </w:tcPr>
          <w:p w:rsidR="0087122F" w:rsidRPr="007E35AE" w:rsidRDefault="0087122F" w:rsidP="009273F4">
            <w:pPr>
              <w:pStyle w:val="a4"/>
              <w:jc w:val="both"/>
            </w:pPr>
          </w:p>
        </w:tc>
        <w:tc>
          <w:tcPr>
            <w:tcW w:w="2836" w:type="dxa"/>
            <w:vMerge/>
          </w:tcPr>
          <w:p w:rsidR="0087122F" w:rsidRPr="007E35AE" w:rsidRDefault="0087122F" w:rsidP="009273F4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87122F" w:rsidRPr="007E35AE" w:rsidRDefault="0087122F" w:rsidP="00AF2A44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87122F" w:rsidRPr="007E35AE" w:rsidRDefault="0087122F" w:rsidP="00AF2A44">
            <w:pPr>
              <w:jc w:val="center"/>
              <w:rPr>
                <w:lang w:eastAsia="en-US"/>
              </w:rPr>
            </w:pPr>
          </w:p>
        </w:tc>
        <w:tc>
          <w:tcPr>
            <w:tcW w:w="3884" w:type="dxa"/>
          </w:tcPr>
          <w:p w:rsidR="0087122F" w:rsidRPr="00FA545C" w:rsidRDefault="0087122F" w:rsidP="00FA545C">
            <w:pPr>
              <w:jc w:val="right"/>
              <w:rPr>
                <w:u w:val="single"/>
              </w:rPr>
            </w:pPr>
            <w:r w:rsidRPr="00FA545C">
              <w:rPr>
                <w:b/>
                <w:u w:val="single"/>
              </w:rPr>
              <w:t>Потолок</w:t>
            </w:r>
          </w:p>
        </w:tc>
      </w:tr>
      <w:tr w:rsidR="00DA5F82" w:rsidRPr="007E35AE" w:rsidTr="008402F5">
        <w:trPr>
          <w:trHeight w:val="277"/>
        </w:trPr>
        <w:tc>
          <w:tcPr>
            <w:tcW w:w="708" w:type="dxa"/>
            <w:gridSpan w:val="2"/>
          </w:tcPr>
          <w:p w:rsidR="00DA5F82" w:rsidRPr="007E35AE" w:rsidRDefault="00DA5F82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</w:tcPr>
          <w:p w:rsidR="00DA5F82" w:rsidRPr="007E35AE" w:rsidRDefault="00DA5F82" w:rsidP="00DD2730">
            <w:pPr>
              <w:jc w:val="both"/>
            </w:pPr>
            <w:r w:rsidRPr="007E35AE">
              <w:t>Провисшее и оторванное потолочное перекрытие смонтированное из ДВП</w:t>
            </w:r>
            <w:r>
              <w:t>, высота потолка 3,55м</w:t>
            </w:r>
            <w:r w:rsidRPr="007E35AE">
              <w:t xml:space="preserve"> </w:t>
            </w:r>
          </w:p>
        </w:tc>
        <w:tc>
          <w:tcPr>
            <w:tcW w:w="1461" w:type="dxa"/>
            <w:gridSpan w:val="3"/>
            <w:vAlign w:val="center"/>
          </w:tcPr>
          <w:p w:rsidR="00DA5F82" w:rsidRPr="007E35AE" w:rsidRDefault="00DA5F82" w:rsidP="001A26AC">
            <w:pPr>
              <w:jc w:val="center"/>
              <w:rPr>
                <w:lang w:val="en-US"/>
              </w:rPr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DA5F82" w:rsidRPr="007E35AE" w:rsidRDefault="00DA5F82" w:rsidP="001A26AC">
            <w:pPr>
              <w:jc w:val="center"/>
            </w:pPr>
            <w:r>
              <w:t>36,95</w:t>
            </w:r>
          </w:p>
        </w:tc>
        <w:tc>
          <w:tcPr>
            <w:tcW w:w="3884" w:type="dxa"/>
          </w:tcPr>
          <w:p w:rsidR="00DA5F82" w:rsidRDefault="00DA5F82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 w:rsidRPr="007E35AE">
              <w:t xml:space="preserve"> Устройство подвесного потолка типа «</w:t>
            </w:r>
            <w:proofErr w:type="spellStart"/>
            <w:r w:rsidRPr="007E35AE">
              <w:t>Армстронг</w:t>
            </w:r>
            <w:proofErr w:type="spellEnd"/>
            <w:r w:rsidRPr="007E35AE">
              <w:t xml:space="preserve">» </w:t>
            </w:r>
            <w:r>
              <w:t>(опускание потолка на 30см)</w:t>
            </w:r>
          </w:p>
          <w:p w:rsidR="00DA5F82" w:rsidRPr="000C6F9C" w:rsidRDefault="00DA5F82" w:rsidP="009273F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0C6F9C">
              <w:rPr>
                <w:i/>
              </w:rPr>
              <w:t>5,8 х 6,37м</w:t>
            </w:r>
          </w:p>
        </w:tc>
      </w:tr>
      <w:tr w:rsidR="00DA5F82" w:rsidRPr="007E35AE" w:rsidTr="008402F5">
        <w:trPr>
          <w:trHeight w:val="277"/>
        </w:trPr>
        <w:tc>
          <w:tcPr>
            <w:tcW w:w="708" w:type="dxa"/>
            <w:gridSpan w:val="2"/>
          </w:tcPr>
          <w:p w:rsidR="00DA5F82" w:rsidRPr="007E35AE" w:rsidRDefault="00DA5F82" w:rsidP="00925C7C">
            <w:pPr>
              <w:pStyle w:val="a4"/>
              <w:jc w:val="both"/>
            </w:pPr>
          </w:p>
        </w:tc>
        <w:tc>
          <w:tcPr>
            <w:tcW w:w="2836" w:type="dxa"/>
          </w:tcPr>
          <w:p w:rsidR="00DA5F82" w:rsidRPr="007E35AE" w:rsidRDefault="00DA5F82" w:rsidP="00AD56BF"/>
        </w:tc>
        <w:tc>
          <w:tcPr>
            <w:tcW w:w="1461" w:type="dxa"/>
            <w:gridSpan w:val="3"/>
          </w:tcPr>
          <w:p w:rsidR="00DA5F82" w:rsidRPr="007E35AE" w:rsidRDefault="00DA5F82" w:rsidP="00AF2A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0" w:type="dxa"/>
            <w:gridSpan w:val="2"/>
          </w:tcPr>
          <w:p w:rsidR="00DA5F82" w:rsidRPr="007E35AE" w:rsidRDefault="00DA5F82" w:rsidP="00AF2A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884" w:type="dxa"/>
            <w:vAlign w:val="center"/>
          </w:tcPr>
          <w:p w:rsidR="00DA5F82" w:rsidRPr="000549B3" w:rsidRDefault="00DA5F82" w:rsidP="000549B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u w:val="single"/>
              </w:rPr>
            </w:pPr>
            <w:r w:rsidRPr="000549B3">
              <w:rPr>
                <w:b/>
                <w:u w:val="single"/>
              </w:rPr>
              <w:t>Пол</w:t>
            </w:r>
          </w:p>
        </w:tc>
      </w:tr>
      <w:tr w:rsidR="00DA5F82" w:rsidRPr="007E35AE" w:rsidTr="008402F5">
        <w:trPr>
          <w:trHeight w:val="277"/>
        </w:trPr>
        <w:tc>
          <w:tcPr>
            <w:tcW w:w="708" w:type="dxa"/>
            <w:gridSpan w:val="2"/>
          </w:tcPr>
          <w:p w:rsidR="00DA5F82" w:rsidRPr="007E35AE" w:rsidRDefault="00DA5F82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 w:val="restart"/>
          </w:tcPr>
          <w:p w:rsidR="00DA5F82" w:rsidRPr="007E35AE" w:rsidRDefault="00DA5F82" w:rsidP="00AD56BF">
            <w:r w:rsidRPr="007E35AE">
              <w:t xml:space="preserve">Полы бетонные имеются сколы и неровности с фундаментами из под оборудования </w:t>
            </w:r>
          </w:p>
        </w:tc>
        <w:tc>
          <w:tcPr>
            <w:tcW w:w="1461" w:type="dxa"/>
            <w:gridSpan w:val="3"/>
            <w:vAlign w:val="center"/>
          </w:tcPr>
          <w:p w:rsidR="00DA5F82" w:rsidRPr="006E73EA" w:rsidRDefault="00DA5F82" w:rsidP="006E73EA">
            <w:pPr>
              <w:jc w:val="center"/>
            </w:pPr>
            <w:r w:rsidRPr="007E35AE">
              <w:t>м</w:t>
            </w:r>
            <w:r w:rsidRPr="006E73EA">
              <w:rPr>
                <w:vertAlign w:val="superscript"/>
              </w:rPr>
              <w:t>3</w:t>
            </w:r>
          </w:p>
        </w:tc>
        <w:tc>
          <w:tcPr>
            <w:tcW w:w="1140" w:type="dxa"/>
            <w:gridSpan w:val="2"/>
            <w:vAlign w:val="center"/>
          </w:tcPr>
          <w:p w:rsidR="00DA5F82" w:rsidRPr="007E35AE" w:rsidRDefault="00DA5F82" w:rsidP="00AF2A44">
            <w:pPr>
              <w:jc w:val="center"/>
            </w:pPr>
            <w:r>
              <w:t>0,21</w:t>
            </w:r>
          </w:p>
        </w:tc>
        <w:tc>
          <w:tcPr>
            <w:tcW w:w="3884" w:type="dxa"/>
            <w:vAlign w:val="center"/>
          </w:tcPr>
          <w:p w:rsidR="00DA5F82" w:rsidRPr="007E35AE" w:rsidRDefault="00DA5F82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 w:rsidRPr="007E35AE">
              <w:t xml:space="preserve">Разборка 3-х фундаментов железобетонных производственного </w:t>
            </w:r>
            <w:proofErr w:type="gramStart"/>
            <w:r w:rsidRPr="007E35AE">
              <w:t>оборудования  высотой</w:t>
            </w:r>
            <w:proofErr w:type="gramEnd"/>
            <w:r w:rsidRPr="007E35AE">
              <w:t xml:space="preserve"> 0,10м</w:t>
            </w:r>
          </w:p>
          <w:p w:rsidR="00DA5F82" w:rsidRPr="007E35AE" w:rsidRDefault="00DA5F82" w:rsidP="00B53B87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>0,9х0,6х0,1   2) 0,8х0,6</w:t>
            </w:r>
            <w:r w:rsidRPr="007E35AE">
              <w:t>х0,1  3) 1,</w:t>
            </w:r>
            <w:r>
              <w:t>1</w:t>
            </w:r>
            <w:r w:rsidRPr="007E35AE">
              <w:t>х</w:t>
            </w:r>
            <w:r>
              <w:t>0,95</w:t>
            </w:r>
            <w:r w:rsidRPr="007E35AE">
              <w:t>х0,1</w:t>
            </w:r>
          </w:p>
        </w:tc>
      </w:tr>
      <w:tr w:rsidR="00D05DC1" w:rsidRPr="007E35AE" w:rsidTr="008402F5">
        <w:trPr>
          <w:trHeight w:val="277"/>
        </w:trPr>
        <w:tc>
          <w:tcPr>
            <w:tcW w:w="708" w:type="dxa"/>
            <w:gridSpan w:val="2"/>
          </w:tcPr>
          <w:p w:rsidR="00D05DC1" w:rsidRPr="007E35AE" w:rsidRDefault="00D05DC1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D05DC1" w:rsidRPr="007E35AE" w:rsidRDefault="00D05DC1" w:rsidP="00AD56BF"/>
        </w:tc>
        <w:tc>
          <w:tcPr>
            <w:tcW w:w="1461" w:type="dxa"/>
            <w:gridSpan w:val="3"/>
            <w:vAlign w:val="center"/>
          </w:tcPr>
          <w:p w:rsidR="00D05DC1" w:rsidRPr="007E35AE" w:rsidRDefault="00D05DC1" w:rsidP="006E73EA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D05DC1" w:rsidRDefault="00D05DC1" w:rsidP="00AF2A44">
            <w:pPr>
              <w:jc w:val="center"/>
            </w:pPr>
            <w:r>
              <w:rPr>
                <w:lang w:eastAsia="en-US"/>
              </w:rPr>
              <w:t>36,95</w:t>
            </w:r>
          </w:p>
        </w:tc>
        <w:tc>
          <w:tcPr>
            <w:tcW w:w="3884" w:type="dxa"/>
            <w:vAlign w:val="center"/>
          </w:tcPr>
          <w:p w:rsidR="00D05DC1" w:rsidRDefault="00D05DC1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Обеспыливание поверхности пола</w:t>
            </w:r>
          </w:p>
          <w:p w:rsidR="006B16D3" w:rsidRPr="007E35AE" w:rsidRDefault="006B16D3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 w:rsidRPr="00B50C10">
              <w:rPr>
                <w:i/>
              </w:rPr>
              <w:t>6,37 х 5,8м</w:t>
            </w:r>
          </w:p>
        </w:tc>
      </w:tr>
      <w:tr w:rsidR="00D05DC1" w:rsidRPr="007E35AE" w:rsidTr="008402F5">
        <w:trPr>
          <w:trHeight w:val="277"/>
        </w:trPr>
        <w:tc>
          <w:tcPr>
            <w:tcW w:w="708" w:type="dxa"/>
            <w:gridSpan w:val="2"/>
          </w:tcPr>
          <w:p w:rsidR="00D05DC1" w:rsidRPr="007E35AE" w:rsidRDefault="00D05DC1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D05DC1" w:rsidRPr="007E35AE" w:rsidRDefault="00D05DC1" w:rsidP="00AD56BF"/>
        </w:tc>
        <w:tc>
          <w:tcPr>
            <w:tcW w:w="1461" w:type="dxa"/>
            <w:gridSpan w:val="3"/>
            <w:vAlign w:val="center"/>
          </w:tcPr>
          <w:p w:rsidR="00D05DC1" w:rsidRPr="007E35AE" w:rsidRDefault="00D05DC1" w:rsidP="0043669F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D05DC1" w:rsidRDefault="00D05DC1" w:rsidP="0043669F">
            <w:pPr>
              <w:jc w:val="center"/>
            </w:pPr>
            <w:r>
              <w:rPr>
                <w:lang w:eastAsia="en-US"/>
              </w:rPr>
              <w:t>36,95</w:t>
            </w:r>
          </w:p>
        </w:tc>
        <w:tc>
          <w:tcPr>
            <w:tcW w:w="3884" w:type="dxa"/>
            <w:vAlign w:val="center"/>
          </w:tcPr>
          <w:p w:rsidR="00D05DC1" w:rsidRDefault="00D05DC1" w:rsidP="009273F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Огрунтовка поверхности пола</w:t>
            </w:r>
          </w:p>
        </w:tc>
      </w:tr>
      <w:tr w:rsidR="00D05DC1" w:rsidRPr="007E35AE" w:rsidTr="008402F5">
        <w:trPr>
          <w:trHeight w:val="277"/>
        </w:trPr>
        <w:tc>
          <w:tcPr>
            <w:tcW w:w="708" w:type="dxa"/>
            <w:gridSpan w:val="2"/>
          </w:tcPr>
          <w:p w:rsidR="00D05DC1" w:rsidRPr="007E35AE" w:rsidRDefault="00D05DC1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D05DC1" w:rsidRPr="007E35AE" w:rsidRDefault="00D05DC1" w:rsidP="00AF2A44"/>
        </w:tc>
        <w:tc>
          <w:tcPr>
            <w:tcW w:w="1461" w:type="dxa"/>
            <w:gridSpan w:val="3"/>
            <w:vAlign w:val="center"/>
          </w:tcPr>
          <w:p w:rsidR="00D05DC1" w:rsidRPr="0043669F" w:rsidRDefault="0043669F" w:rsidP="00AF2A44">
            <w:pPr>
              <w:jc w:val="center"/>
            </w:pPr>
            <w:r>
              <w:t>м</w:t>
            </w:r>
            <w:r w:rsidRPr="0043669F">
              <w:rPr>
                <w:vertAlign w:val="superscript"/>
              </w:rPr>
              <w:t>3</w:t>
            </w:r>
          </w:p>
        </w:tc>
        <w:tc>
          <w:tcPr>
            <w:tcW w:w="1140" w:type="dxa"/>
            <w:gridSpan w:val="2"/>
            <w:vAlign w:val="center"/>
          </w:tcPr>
          <w:p w:rsidR="00D05DC1" w:rsidRPr="007E35AE" w:rsidRDefault="006B16D3" w:rsidP="00AF2A44">
            <w:pPr>
              <w:jc w:val="center"/>
            </w:pPr>
            <w:r>
              <w:t>0,51</w:t>
            </w:r>
          </w:p>
        </w:tc>
        <w:tc>
          <w:tcPr>
            <w:tcW w:w="3884" w:type="dxa"/>
            <w:vAlign w:val="center"/>
          </w:tcPr>
          <w:p w:rsidR="00D05DC1" w:rsidRPr="00B50C10" w:rsidRDefault="00D05DC1" w:rsidP="00925C7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Установка каркаса из бруса 5 х 10 см  </w:t>
            </w:r>
          </w:p>
        </w:tc>
      </w:tr>
      <w:tr w:rsidR="006B16D3" w:rsidRPr="007E35AE" w:rsidTr="008402F5">
        <w:trPr>
          <w:trHeight w:val="277"/>
        </w:trPr>
        <w:tc>
          <w:tcPr>
            <w:tcW w:w="708" w:type="dxa"/>
            <w:gridSpan w:val="2"/>
          </w:tcPr>
          <w:p w:rsidR="006B16D3" w:rsidRPr="007E35AE" w:rsidRDefault="006B16D3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6B16D3" w:rsidRPr="007E35AE" w:rsidRDefault="006B16D3" w:rsidP="00AF2A44"/>
        </w:tc>
        <w:tc>
          <w:tcPr>
            <w:tcW w:w="1461" w:type="dxa"/>
            <w:gridSpan w:val="3"/>
            <w:vAlign w:val="center"/>
          </w:tcPr>
          <w:p w:rsidR="006B16D3" w:rsidRPr="007E35AE" w:rsidRDefault="006B16D3" w:rsidP="003C167C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6B16D3" w:rsidRDefault="006B16D3" w:rsidP="003C167C">
            <w:pPr>
              <w:jc w:val="center"/>
            </w:pPr>
            <w:r>
              <w:rPr>
                <w:lang w:eastAsia="en-US"/>
              </w:rPr>
              <w:t>36,95</w:t>
            </w:r>
          </w:p>
        </w:tc>
        <w:tc>
          <w:tcPr>
            <w:tcW w:w="3884" w:type="dxa"/>
            <w:vAlign w:val="center"/>
          </w:tcPr>
          <w:p w:rsidR="006B16D3" w:rsidRDefault="006B16D3" w:rsidP="00D05DC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Устройство дощатого пола из досок 2,5 х 10 см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AC2B80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AC2B80">
            <w:pPr>
              <w:jc w:val="center"/>
            </w:pPr>
            <w:r>
              <w:rPr>
                <w:lang w:eastAsia="en-US"/>
              </w:rPr>
              <w:t>36,95</w:t>
            </w:r>
          </w:p>
        </w:tc>
        <w:tc>
          <w:tcPr>
            <w:tcW w:w="3884" w:type="dxa"/>
            <w:vAlign w:val="center"/>
          </w:tcPr>
          <w:p w:rsidR="00770C94" w:rsidRDefault="00770C94" w:rsidP="00D05DC1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C94">
              <w:t>Устройство оснований полов из фанеры в один слой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AF2A44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AF2A44">
            <w:pPr>
              <w:jc w:val="center"/>
            </w:pPr>
            <w:r>
              <w:rPr>
                <w:lang w:eastAsia="en-US"/>
              </w:rPr>
              <w:t>36,95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jc w:val="both"/>
            </w:pPr>
            <w:r w:rsidRPr="007E35AE">
              <w:t>Устройство покрытий: из линолеума коммерческого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AF2A44">
            <w:pPr>
              <w:jc w:val="center"/>
            </w:pPr>
            <w:proofErr w:type="spellStart"/>
            <w:r w:rsidRPr="007E35AE">
              <w:t>мп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AF2A44">
            <w:pPr>
              <w:jc w:val="center"/>
            </w:pPr>
            <w:r>
              <w:t>23,44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jc w:val="both"/>
            </w:pPr>
            <w:r w:rsidRPr="007E35AE">
              <w:t>Установка плинтусов ПВХ на винтах самонарезающих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AF2A44">
            <w:pPr>
              <w:jc w:val="center"/>
            </w:pPr>
            <w:r w:rsidRPr="007E35AE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AF2A44">
            <w:pPr>
              <w:jc w:val="center"/>
            </w:pPr>
            <w:r>
              <w:t>0,9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jc w:val="both"/>
            </w:pPr>
            <w:r w:rsidRPr="007E35AE">
              <w:t xml:space="preserve">Монтаж стальных плинтусов из гнутого профиля (дверной проем) 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925C7C">
            <w:pPr>
              <w:ind w:left="36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925C7C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AF2A44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AF2A44">
            <w:pPr>
              <w:jc w:val="center"/>
            </w:pPr>
          </w:p>
        </w:tc>
        <w:tc>
          <w:tcPr>
            <w:tcW w:w="3884" w:type="dxa"/>
          </w:tcPr>
          <w:p w:rsidR="00770C94" w:rsidRPr="00FD0F59" w:rsidRDefault="00770C94" w:rsidP="00FD0F59">
            <w:pPr>
              <w:jc w:val="right"/>
              <w:rPr>
                <w:b/>
                <w:u w:val="single"/>
              </w:rPr>
            </w:pPr>
            <w:r w:rsidRPr="00FD0F59">
              <w:rPr>
                <w:b/>
                <w:u w:val="single"/>
              </w:rPr>
              <w:t>Электромонтажные работы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925C7C">
            <w:pPr>
              <w:ind w:left="36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925C7C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AF2A44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AF2A44">
            <w:pPr>
              <w:jc w:val="center"/>
            </w:pPr>
          </w:p>
        </w:tc>
        <w:tc>
          <w:tcPr>
            <w:tcW w:w="3884" w:type="dxa"/>
          </w:tcPr>
          <w:p w:rsidR="00770C94" w:rsidRPr="00FD0F59" w:rsidRDefault="00770C94" w:rsidP="00FD0F59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Демонтажные работы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 w:val="restart"/>
          </w:tcPr>
          <w:p w:rsidR="00770C94" w:rsidRPr="007E35AE" w:rsidRDefault="00770C94" w:rsidP="00925C7C">
            <w:pPr>
              <w:jc w:val="both"/>
            </w:pPr>
            <w:r w:rsidRPr="007E35AE">
              <w:t>Физический износ розеток (</w:t>
            </w:r>
            <w:proofErr w:type="spellStart"/>
            <w:r w:rsidRPr="007E35AE">
              <w:t>подгары</w:t>
            </w:r>
            <w:proofErr w:type="spellEnd"/>
            <w:r w:rsidRPr="007E35AE">
              <w:t xml:space="preserve">, оплавления), открытое метал. заземление по стенам, открытая прокладка по стенам силовых кабелей, наличие на стенах </w:t>
            </w:r>
            <w:proofErr w:type="gramStart"/>
            <w:r w:rsidRPr="007E35AE">
              <w:t>металлических  ЩРН</w:t>
            </w:r>
            <w:proofErr w:type="gramEnd"/>
            <w:r w:rsidRPr="007E35AE">
              <w:t xml:space="preserve"> .</w:t>
            </w:r>
          </w:p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E35AE">
              <w:rPr>
                <w:lang w:eastAsia="en-US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884" w:type="dxa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Демонтаж светильников закреплённых на стене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925C7C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E35AE">
              <w:rPr>
                <w:lang w:eastAsia="en-US"/>
              </w:rPr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E35AE">
              <w:rPr>
                <w:lang w:eastAsia="en-US"/>
              </w:rPr>
              <w:t>90</w:t>
            </w:r>
          </w:p>
        </w:tc>
        <w:tc>
          <w:tcPr>
            <w:tcW w:w="3884" w:type="dxa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both"/>
            </w:pPr>
            <w:r w:rsidRPr="007E35AE">
              <w:t xml:space="preserve">Демонтаж проводки     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925C7C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884" w:type="dxa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Демонтаж металлической трубы </w:t>
            </w:r>
            <w:hyperlink r:id="rId9" w:history="1">
              <w:r w:rsidRPr="00C44823">
                <w:rPr>
                  <w:rStyle w:val="a7"/>
                  <w:rFonts w:ascii="Cambria Math" w:hAnsi="Cambria Math" w:cs="Cambria Math"/>
                  <w:bCs/>
                  <w:color w:val="auto"/>
                  <w:u w:val="none"/>
                  <w:shd w:val="clear" w:color="auto" w:fill="FFFFFF"/>
                </w:rPr>
                <w:t>∅</w:t>
              </w:r>
            </w:hyperlink>
            <w:r>
              <w:rPr>
                <w:bCs/>
                <w:shd w:val="clear" w:color="auto" w:fill="FFFFFF"/>
              </w:rPr>
              <w:t xml:space="preserve"> 40мм</w:t>
            </w:r>
            <w:r>
              <w:t xml:space="preserve"> 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925C7C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4D5FB6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4D5FB6">
            <w:pPr>
              <w:jc w:val="center"/>
            </w:pPr>
            <w:r>
              <w:t>2</w:t>
            </w:r>
          </w:p>
        </w:tc>
        <w:tc>
          <w:tcPr>
            <w:tcW w:w="3884" w:type="dxa"/>
          </w:tcPr>
          <w:p w:rsidR="00770C94" w:rsidRPr="007E35AE" w:rsidRDefault="00770C94" w:rsidP="004D5FB6">
            <w:pPr>
              <w:jc w:val="both"/>
            </w:pPr>
            <w:r w:rsidRPr="007E35AE">
              <w:t xml:space="preserve">Демонтаж щитов ЩРН металлических </w:t>
            </w:r>
          </w:p>
          <w:p w:rsidR="00770C94" w:rsidRPr="000C79D3" w:rsidRDefault="00770C94" w:rsidP="004D5FB6">
            <w:pPr>
              <w:jc w:val="both"/>
              <w:rPr>
                <w:i/>
              </w:rPr>
            </w:pPr>
            <w:r w:rsidRPr="000C79D3">
              <w:rPr>
                <w:i/>
              </w:rPr>
              <w:t>1 х 0,4 х 0,35м</w:t>
            </w:r>
          </w:p>
          <w:p w:rsidR="00770C94" w:rsidRPr="007E35AE" w:rsidRDefault="00770C94" w:rsidP="004D5FB6">
            <w:pPr>
              <w:jc w:val="both"/>
            </w:pPr>
            <w:r w:rsidRPr="000C79D3">
              <w:rPr>
                <w:i/>
              </w:rPr>
              <w:t>0,4 х 0,2 х 0,15м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925C7C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4D5FB6">
            <w:pPr>
              <w:jc w:val="center"/>
            </w:pPr>
            <w: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4D5FB6">
            <w:pPr>
              <w:jc w:val="center"/>
            </w:pPr>
            <w:r>
              <w:t>3</w:t>
            </w:r>
          </w:p>
        </w:tc>
        <w:tc>
          <w:tcPr>
            <w:tcW w:w="3884" w:type="dxa"/>
          </w:tcPr>
          <w:p w:rsidR="00770C94" w:rsidRPr="007E35AE" w:rsidRDefault="00770C94" w:rsidP="004D5FB6">
            <w:pPr>
              <w:jc w:val="both"/>
            </w:pPr>
            <w:r>
              <w:t>Демонтаж розеток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925C7C">
            <w:pPr>
              <w:jc w:val="both"/>
            </w:pP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4D5FB6">
            <w:pPr>
              <w:jc w:val="center"/>
            </w:pPr>
            <w: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4D5FB6">
            <w:pPr>
              <w:jc w:val="center"/>
            </w:pPr>
            <w:r>
              <w:t>3</w:t>
            </w:r>
          </w:p>
        </w:tc>
        <w:tc>
          <w:tcPr>
            <w:tcW w:w="3884" w:type="dxa"/>
          </w:tcPr>
          <w:p w:rsidR="00770C94" w:rsidRDefault="00770C94" w:rsidP="004D5FB6">
            <w:pPr>
              <w:jc w:val="both"/>
            </w:pPr>
            <w:r>
              <w:t>Демонтаж выключателей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237144">
            <w:pPr>
              <w:pStyle w:val="a4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4D5FB6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884" w:type="dxa"/>
            <w:vAlign w:val="center"/>
          </w:tcPr>
          <w:p w:rsidR="00770C94" w:rsidRPr="00237144" w:rsidRDefault="00770C94" w:rsidP="0023714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u w:val="single"/>
              </w:rPr>
            </w:pPr>
            <w:r w:rsidRPr="00237144">
              <w:rPr>
                <w:b/>
                <w:u w:val="single"/>
              </w:rPr>
              <w:t>Монтажные работы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90301A" w:rsidRDefault="00770C94" w:rsidP="003C167C">
            <w:pPr>
              <w:jc w:val="center"/>
            </w:pPr>
            <w: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90301A" w:rsidRDefault="00770C94" w:rsidP="003C167C">
            <w:pPr>
              <w:jc w:val="center"/>
            </w:pPr>
            <w:r>
              <w:t>1</w:t>
            </w:r>
          </w:p>
        </w:tc>
        <w:tc>
          <w:tcPr>
            <w:tcW w:w="3884" w:type="dxa"/>
          </w:tcPr>
          <w:p w:rsidR="00770C94" w:rsidRPr="0090301A" w:rsidRDefault="00770C94" w:rsidP="00961694">
            <w:pPr>
              <w:jc w:val="both"/>
            </w:pPr>
            <w:r>
              <w:t xml:space="preserve">Установка сплит-системы </w:t>
            </w:r>
            <w:r w:rsidRPr="00E90323">
              <w:t xml:space="preserve">для помещения до </w:t>
            </w:r>
            <w:r>
              <w:t>4</w:t>
            </w:r>
            <w:r w:rsidRPr="00E90323">
              <w:t>0м2</w:t>
            </w:r>
            <w:r>
              <w:t>, мощностью до 4,1 кВт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3C167C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3C167C">
            <w:pPr>
              <w:jc w:val="center"/>
            </w:pPr>
            <w:r>
              <w:t>12</w:t>
            </w:r>
          </w:p>
        </w:tc>
        <w:tc>
          <w:tcPr>
            <w:tcW w:w="3884" w:type="dxa"/>
          </w:tcPr>
          <w:p w:rsidR="00770C94" w:rsidRPr="007E35AE" w:rsidRDefault="00770C94" w:rsidP="00961694">
            <w:pPr>
              <w:widowControl w:val="0"/>
              <w:autoSpaceDE w:val="0"/>
              <w:autoSpaceDN w:val="0"/>
              <w:adjustRightInd w:val="0"/>
              <w:jc w:val="both"/>
            </w:pPr>
            <w:r w:rsidRPr="007E35AE">
              <w:t>Монтаж в подвесной потолок светодиодных панелей</w:t>
            </w:r>
            <w:r>
              <w:t>,</w:t>
            </w:r>
            <w:r w:rsidRPr="007E35AE">
              <w:t xml:space="preserve"> размер 595</w:t>
            </w:r>
            <w:r w:rsidRPr="007E35AE">
              <w:rPr>
                <w:lang w:val="en-US"/>
              </w:rPr>
              <w:t>x</w:t>
            </w:r>
            <w:r w:rsidRPr="007E35AE">
              <w:t>595</w:t>
            </w:r>
            <w:r w:rsidRPr="007E35AE">
              <w:rPr>
                <w:lang w:val="en-US"/>
              </w:rPr>
              <w:t>x</w:t>
            </w:r>
            <w:r w:rsidRPr="007E35AE">
              <w:t xml:space="preserve">19мм,6500К, 3000Л 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1</w:t>
            </w:r>
          </w:p>
        </w:tc>
        <w:tc>
          <w:tcPr>
            <w:tcW w:w="3884" w:type="dxa"/>
          </w:tcPr>
          <w:p w:rsidR="00770C94" w:rsidRPr="007E35AE" w:rsidRDefault="00770C94" w:rsidP="0039368F">
            <w:pPr>
              <w:shd w:val="clear" w:color="auto" w:fill="FFFFFF"/>
              <w:jc w:val="both"/>
              <w:outlineLvl w:val="0"/>
              <w:rPr>
                <w:b/>
              </w:rPr>
            </w:pPr>
            <w:r w:rsidRPr="007E35AE">
              <w:t xml:space="preserve">Установка </w:t>
            </w:r>
            <w:r>
              <w:t>настенного пластикового бокса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>
              <w:t>4</w:t>
            </w:r>
          </w:p>
        </w:tc>
        <w:tc>
          <w:tcPr>
            <w:tcW w:w="3884" w:type="dxa"/>
          </w:tcPr>
          <w:p w:rsidR="00770C94" w:rsidRPr="007E35AE" w:rsidRDefault="00770C94" w:rsidP="00E243C2">
            <w:pPr>
              <w:shd w:val="clear" w:color="auto" w:fill="FFFFFF"/>
              <w:jc w:val="both"/>
              <w:outlineLvl w:val="0"/>
            </w:pPr>
            <w:r>
              <w:t>Монтаж автоматических выключателей 16А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Default="00770C94" w:rsidP="001A26AC">
            <w:pPr>
              <w:jc w:val="center"/>
            </w:pPr>
            <w: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1A26AC">
            <w:pPr>
              <w:jc w:val="center"/>
            </w:pPr>
            <w:r>
              <w:t>5</w:t>
            </w:r>
          </w:p>
        </w:tc>
        <w:tc>
          <w:tcPr>
            <w:tcW w:w="3884" w:type="dxa"/>
          </w:tcPr>
          <w:p w:rsidR="00770C94" w:rsidRPr="0090301A" w:rsidRDefault="00770C94" w:rsidP="004D5FB6">
            <w:pPr>
              <w:jc w:val="both"/>
            </w:pPr>
            <w:r w:rsidRPr="0090301A">
              <w:t xml:space="preserve">Монтаж двойных розеток </w:t>
            </w:r>
            <w:r>
              <w:t>не утопленного типа при открытой проводке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Default="00770C94" w:rsidP="001A26AC">
            <w:pPr>
              <w:jc w:val="center"/>
            </w:pPr>
            <w: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1A26AC">
            <w:pPr>
              <w:jc w:val="center"/>
            </w:pPr>
            <w:r>
              <w:t>1</w:t>
            </w:r>
          </w:p>
        </w:tc>
        <w:tc>
          <w:tcPr>
            <w:tcW w:w="3884" w:type="dxa"/>
          </w:tcPr>
          <w:p w:rsidR="00770C94" w:rsidRPr="0090301A" w:rsidRDefault="00770C94" w:rsidP="004D5FB6">
            <w:pPr>
              <w:jc w:val="both"/>
            </w:pPr>
            <w:r w:rsidRPr="0090301A">
              <w:t>Монтаж одноклавишного выключателя</w:t>
            </w:r>
            <w:r>
              <w:t xml:space="preserve"> при открытой проводке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90301A" w:rsidRDefault="00770C94" w:rsidP="004D5FB6">
            <w:pPr>
              <w:jc w:val="center"/>
            </w:pPr>
            <w:r w:rsidRPr="0090301A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90301A" w:rsidRDefault="00770C94" w:rsidP="004D5FB6">
            <w:pPr>
              <w:jc w:val="center"/>
            </w:pPr>
            <w:r>
              <w:t>30</w:t>
            </w:r>
          </w:p>
        </w:tc>
        <w:tc>
          <w:tcPr>
            <w:tcW w:w="3884" w:type="dxa"/>
          </w:tcPr>
          <w:p w:rsidR="00770C94" w:rsidRPr="0090301A" w:rsidRDefault="00770C94" w:rsidP="004D5FB6">
            <w:pPr>
              <w:jc w:val="both"/>
            </w:pPr>
            <w:r w:rsidRPr="0090301A">
              <w:t>Прокл</w:t>
            </w:r>
            <w:r w:rsidR="008F0DBB">
              <w:t>адка коробов пластмассовых 25х16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90301A" w:rsidRDefault="00770C94" w:rsidP="004D5FB6">
            <w:pPr>
              <w:jc w:val="center"/>
            </w:pPr>
            <w:r w:rsidRPr="0090301A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90301A" w:rsidRDefault="00770C94" w:rsidP="004D5FB6">
            <w:pPr>
              <w:jc w:val="center"/>
            </w:pPr>
            <w:r>
              <w:t>5</w:t>
            </w:r>
          </w:p>
        </w:tc>
        <w:tc>
          <w:tcPr>
            <w:tcW w:w="3884" w:type="dxa"/>
          </w:tcPr>
          <w:p w:rsidR="00770C94" w:rsidRPr="0090301A" w:rsidRDefault="00770C94" w:rsidP="004D5FB6">
            <w:pPr>
              <w:jc w:val="both"/>
            </w:pPr>
            <w:r w:rsidRPr="0090301A">
              <w:t xml:space="preserve">Прокладка кабеля силового ВВГнг 3х1,5 </w:t>
            </w:r>
            <w:r w:rsidRPr="0090301A">
              <w:rPr>
                <w:b/>
              </w:rPr>
              <w:t>в коробах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90301A" w:rsidRDefault="00770C94" w:rsidP="004D5FB6">
            <w:pPr>
              <w:jc w:val="center"/>
            </w:pPr>
            <w:r w:rsidRPr="0090301A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90301A" w:rsidRDefault="00770C94" w:rsidP="004D5FB6">
            <w:pPr>
              <w:jc w:val="center"/>
            </w:pPr>
            <w:r>
              <w:t>25</w:t>
            </w:r>
          </w:p>
        </w:tc>
        <w:tc>
          <w:tcPr>
            <w:tcW w:w="3884" w:type="dxa"/>
          </w:tcPr>
          <w:p w:rsidR="00770C94" w:rsidRPr="0090301A" w:rsidRDefault="00770C94" w:rsidP="004D5FB6">
            <w:pPr>
              <w:jc w:val="both"/>
            </w:pPr>
            <w:r w:rsidRPr="0090301A">
              <w:t xml:space="preserve">Прокладка кабеля силового ВВГнг 3х2,5 </w:t>
            </w:r>
            <w:r w:rsidRPr="0090301A">
              <w:rPr>
                <w:b/>
              </w:rPr>
              <w:t>в коробах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90301A" w:rsidRDefault="00770C94" w:rsidP="004D5FB6">
            <w:pPr>
              <w:jc w:val="center"/>
            </w:pPr>
            <w:r w:rsidRPr="0090301A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90301A" w:rsidRDefault="00770C94" w:rsidP="004D5FB6">
            <w:pPr>
              <w:jc w:val="center"/>
            </w:pPr>
            <w:r>
              <w:t>26</w:t>
            </w:r>
          </w:p>
        </w:tc>
        <w:tc>
          <w:tcPr>
            <w:tcW w:w="3884" w:type="dxa"/>
          </w:tcPr>
          <w:p w:rsidR="00770C94" w:rsidRPr="0090301A" w:rsidRDefault="00770C94" w:rsidP="004D5FB6">
            <w:pPr>
              <w:jc w:val="both"/>
            </w:pPr>
            <w:r w:rsidRPr="0090301A">
              <w:t xml:space="preserve">Прокладка кабеля силового ВВГнг 3х1,5 </w:t>
            </w:r>
            <w:r w:rsidRPr="0090301A">
              <w:rPr>
                <w:b/>
              </w:rPr>
              <w:t>в подвесных потолках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1</w:t>
            </w:r>
          </w:p>
        </w:tc>
        <w:tc>
          <w:tcPr>
            <w:tcW w:w="3884" w:type="dxa"/>
          </w:tcPr>
          <w:p w:rsidR="00770C94" w:rsidRPr="007E35AE" w:rsidRDefault="00770C94" w:rsidP="00BB5928">
            <w:pPr>
              <w:jc w:val="both"/>
            </w:pPr>
            <w:r w:rsidRPr="007E35AE">
              <w:t>Монтаж светильника аварийного выхода на стене (0,5 м над дверным проёмом)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8</w:t>
            </w:r>
          </w:p>
        </w:tc>
        <w:tc>
          <w:tcPr>
            <w:tcW w:w="3884" w:type="dxa"/>
          </w:tcPr>
          <w:p w:rsidR="00770C94" w:rsidRPr="007E35AE" w:rsidRDefault="00770C94" w:rsidP="00E467A3">
            <w:pPr>
              <w:jc w:val="both"/>
            </w:pPr>
            <w:r w:rsidRPr="007E35AE">
              <w:t xml:space="preserve">Монтаж коробок </w:t>
            </w:r>
            <w:proofErr w:type="spellStart"/>
            <w:r w:rsidRPr="007E35AE">
              <w:t>распаячных</w:t>
            </w:r>
            <w:proofErr w:type="spellEnd"/>
            <w:r w:rsidRPr="007E35AE">
              <w:t xml:space="preserve"> для о/п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925C7C">
            <w:pPr>
              <w:pStyle w:val="a4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925C7C">
            <w:r w:rsidRPr="007E35AE">
              <w:t xml:space="preserve"> </w:t>
            </w: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AF2A44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AF2A44">
            <w:pPr>
              <w:jc w:val="center"/>
            </w:pPr>
          </w:p>
        </w:tc>
        <w:tc>
          <w:tcPr>
            <w:tcW w:w="3884" w:type="dxa"/>
          </w:tcPr>
          <w:p w:rsidR="00770C94" w:rsidRPr="00E1093B" w:rsidRDefault="00770C94" w:rsidP="00E1093B">
            <w:pPr>
              <w:jc w:val="right"/>
              <w:rPr>
                <w:b/>
                <w:u w:val="single"/>
              </w:rPr>
            </w:pPr>
            <w:r w:rsidRPr="00E1093B">
              <w:rPr>
                <w:b/>
                <w:u w:val="single"/>
              </w:rPr>
              <w:t xml:space="preserve">Сантехника </w:t>
            </w:r>
          </w:p>
        </w:tc>
      </w:tr>
      <w:tr w:rsidR="00770C94" w:rsidRPr="007E35AE" w:rsidTr="008402F5">
        <w:trPr>
          <w:trHeight w:val="70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 w:val="restart"/>
          </w:tcPr>
          <w:p w:rsidR="00770C94" w:rsidRPr="007E35AE" w:rsidRDefault="00770C94" w:rsidP="00E73AE2">
            <w:r w:rsidRPr="007E35AE">
              <w:t>Отсутствие холодного и горячего водоснабжения.</w:t>
            </w:r>
          </w:p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1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pStyle w:val="1"/>
              <w:shd w:val="clear" w:color="auto" w:fill="FFFFFF"/>
              <w:spacing w:line="300" w:lineRule="atLeast"/>
              <w:jc w:val="both"/>
              <w:textAlignment w:val="baseline"/>
              <w:rPr>
                <w:b w:val="0"/>
                <w:bCs w:val="0"/>
              </w:rPr>
            </w:pPr>
            <w:r w:rsidRPr="007E35AE">
              <w:rPr>
                <w:b w:val="0"/>
                <w:bCs w:val="0"/>
              </w:rPr>
              <w:t>Установка мойки стальной эмалированной 500 х 500 Гомель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1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  <w:rPr>
                <w:b/>
                <w:bCs/>
                <w:color w:val="033096"/>
                <w:kern w:val="36"/>
              </w:rPr>
            </w:pPr>
            <w:r w:rsidRPr="007E35AE">
              <w:t>Установка смесителя для мойки, излив 200 мм (BY129705)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>
              <w:t>6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</w:pPr>
            <w:r w:rsidRPr="007E35AE">
              <w:t>Пробивка отверстий для ввода трубо</w:t>
            </w:r>
            <w:r>
              <w:t>проводов ХВС, ГВС, канализации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4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jc w:val="both"/>
            </w:pPr>
            <w:r w:rsidRPr="007E35AE">
              <w:t>Монтаж трубы холодного водоснабжения Ду15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4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jc w:val="both"/>
            </w:pPr>
            <w:r w:rsidRPr="007E35AE">
              <w:t>Монтаж трубы горячего водоснабжения Ду15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4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pStyle w:val="1"/>
              <w:shd w:val="clear" w:color="auto" w:fill="FFFFFF"/>
              <w:spacing w:line="300" w:lineRule="atLeast"/>
              <w:jc w:val="both"/>
              <w:textAlignment w:val="baseline"/>
              <w:rPr>
                <w:b w:val="0"/>
                <w:bCs w:val="0"/>
              </w:rPr>
            </w:pPr>
            <w:r w:rsidRPr="007E35AE">
              <w:rPr>
                <w:b w:val="0"/>
                <w:bCs w:val="0"/>
              </w:rPr>
              <w:t xml:space="preserve">Монтаж  трубы ПП канализационной 50 х 2000 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  <w:vMerge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м</w:t>
            </w:r>
            <w:r w:rsidRPr="007E35AE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 w:rsidRPr="007E35AE">
              <w:t>0,285</w:t>
            </w:r>
          </w:p>
        </w:tc>
        <w:tc>
          <w:tcPr>
            <w:tcW w:w="3884" w:type="dxa"/>
          </w:tcPr>
          <w:p w:rsidR="00770C94" w:rsidRPr="007E35AE" w:rsidRDefault="00770C94" w:rsidP="00925C7C">
            <w:pPr>
              <w:pStyle w:val="1"/>
              <w:shd w:val="clear" w:color="auto" w:fill="FFFFFF"/>
              <w:spacing w:line="300" w:lineRule="atLeast"/>
              <w:jc w:val="both"/>
              <w:textAlignment w:val="baseline"/>
              <w:rPr>
                <w:b w:val="0"/>
                <w:bCs w:val="0"/>
              </w:rPr>
            </w:pPr>
            <w:r w:rsidRPr="007E35AE">
              <w:rPr>
                <w:b w:val="0"/>
                <w:bCs w:val="0"/>
              </w:rPr>
              <w:t>Изготовление порога для закр</w:t>
            </w:r>
            <w:r>
              <w:rPr>
                <w:b w:val="0"/>
                <w:bCs w:val="0"/>
              </w:rPr>
              <w:t xml:space="preserve">ытия трубопроводов в коридоре </w:t>
            </w:r>
          </w:p>
          <w:p w:rsidR="00770C94" w:rsidRPr="000C7A5E" w:rsidRDefault="00770C94" w:rsidP="00925C7C">
            <w:pPr>
              <w:jc w:val="both"/>
              <w:rPr>
                <w:i/>
              </w:rPr>
            </w:pPr>
            <w:r w:rsidRPr="000C7A5E">
              <w:rPr>
                <w:i/>
              </w:rPr>
              <w:t>0,30х0,50х1,9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C167C">
            <w:pPr>
              <w:pStyle w:val="a4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6485" w:type="dxa"/>
            <w:gridSpan w:val="6"/>
            <w:vAlign w:val="center"/>
          </w:tcPr>
          <w:p w:rsidR="00770C94" w:rsidRPr="00EB4F31" w:rsidRDefault="00770C94" w:rsidP="00EB4F31">
            <w:pPr>
              <w:pStyle w:val="1"/>
              <w:shd w:val="clear" w:color="auto" w:fill="FFFFFF"/>
              <w:spacing w:line="300" w:lineRule="atLeast"/>
              <w:jc w:val="right"/>
              <w:textAlignment w:val="baseline"/>
              <w:rPr>
                <w:bCs w:val="0"/>
                <w:u w:val="single"/>
              </w:rPr>
            </w:pPr>
            <w:r w:rsidRPr="00EB4F31">
              <w:rPr>
                <w:bCs w:val="0"/>
                <w:u w:val="single"/>
              </w:rPr>
              <w:t>Устройство дверных полотен. Комната связи, архив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EB4F31">
            <w:pPr>
              <w:pStyle w:val="a4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</w:p>
        </w:tc>
        <w:tc>
          <w:tcPr>
            <w:tcW w:w="3884" w:type="dxa"/>
          </w:tcPr>
          <w:p w:rsidR="00770C94" w:rsidRPr="00EB4F31" w:rsidRDefault="00770C94" w:rsidP="00EB4F31">
            <w:pPr>
              <w:pStyle w:val="1"/>
              <w:shd w:val="clear" w:color="auto" w:fill="FFFFFF"/>
              <w:spacing w:line="300" w:lineRule="atLeast"/>
              <w:jc w:val="right"/>
              <w:textAlignment w:val="baseline"/>
              <w:rPr>
                <w:bCs w:val="0"/>
                <w:u w:val="single"/>
              </w:rPr>
            </w:pPr>
            <w:r w:rsidRPr="00EB4F31">
              <w:rPr>
                <w:bCs w:val="0"/>
                <w:u w:val="single"/>
              </w:rPr>
              <w:t>Демонтаж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>
              <w:t>м2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>
              <w:t>1,68</w:t>
            </w:r>
          </w:p>
        </w:tc>
        <w:tc>
          <w:tcPr>
            <w:tcW w:w="3884" w:type="dxa"/>
          </w:tcPr>
          <w:p w:rsidR="00770C94" w:rsidRDefault="00770C94" w:rsidP="00925C7C">
            <w:pPr>
              <w:pStyle w:val="1"/>
              <w:shd w:val="clear" w:color="auto" w:fill="FFFFFF"/>
              <w:spacing w:line="300" w:lineRule="atLeast"/>
              <w:jc w:val="both"/>
              <w:textAlignment w:val="baseline"/>
              <w:rPr>
                <w:b w:val="0"/>
              </w:rPr>
            </w:pPr>
            <w:proofErr w:type="gramStart"/>
            <w:r w:rsidRPr="00EB4F31">
              <w:rPr>
                <w:b w:val="0"/>
              </w:rPr>
              <w:t>Демонтаж  дверных</w:t>
            </w:r>
            <w:proofErr w:type="gramEnd"/>
            <w:r w:rsidRPr="00EB4F31">
              <w:rPr>
                <w:b w:val="0"/>
              </w:rPr>
              <w:t xml:space="preserve"> полотен</w:t>
            </w:r>
          </w:p>
          <w:p w:rsidR="00770C94" w:rsidRPr="00EB4F31" w:rsidRDefault="00770C94" w:rsidP="00EB4F31">
            <w:pPr>
              <w:rPr>
                <w:i/>
              </w:rPr>
            </w:pPr>
            <w:r w:rsidRPr="00EB4F31">
              <w:rPr>
                <w:i/>
              </w:rPr>
              <w:t>0,8 х 2</w:t>
            </w:r>
            <w:r>
              <w:rPr>
                <w:i/>
              </w:rPr>
              <w:t>,1</w:t>
            </w:r>
            <w:r w:rsidRPr="00EB4F31">
              <w:rPr>
                <w:i/>
              </w:rPr>
              <w:t>м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  <w: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>
              <w:t>1</w:t>
            </w:r>
          </w:p>
        </w:tc>
        <w:tc>
          <w:tcPr>
            <w:tcW w:w="3884" w:type="dxa"/>
          </w:tcPr>
          <w:p w:rsidR="00770C94" w:rsidRPr="00EB4F31" w:rsidRDefault="00770C94" w:rsidP="00925C7C">
            <w:pPr>
              <w:pStyle w:val="1"/>
              <w:shd w:val="clear" w:color="auto" w:fill="FFFFFF"/>
              <w:spacing w:line="300" w:lineRule="atLeast"/>
              <w:jc w:val="both"/>
              <w:textAlignment w:val="baseline"/>
              <w:rPr>
                <w:b w:val="0"/>
                <w:bCs w:val="0"/>
              </w:rPr>
            </w:pPr>
            <w:r w:rsidRPr="00EB4F31">
              <w:rPr>
                <w:b w:val="0"/>
              </w:rPr>
              <w:t>Демонтаж дверных коробок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EB4F31">
            <w:pPr>
              <w:ind w:left="36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7E35AE" w:rsidRDefault="00770C94" w:rsidP="001A26AC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</w:p>
        </w:tc>
        <w:tc>
          <w:tcPr>
            <w:tcW w:w="3884" w:type="dxa"/>
          </w:tcPr>
          <w:p w:rsidR="00770C94" w:rsidRPr="00EB4F31" w:rsidRDefault="00770C94" w:rsidP="00EB4F31">
            <w:pPr>
              <w:pStyle w:val="1"/>
              <w:shd w:val="clear" w:color="auto" w:fill="FFFFFF"/>
              <w:spacing w:line="300" w:lineRule="atLeast"/>
              <w:jc w:val="right"/>
              <w:textAlignment w:val="baseline"/>
              <w:rPr>
                <w:u w:val="single"/>
              </w:rPr>
            </w:pPr>
            <w:r w:rsidRPr="00EB4F31">
              <w:rPr>
                <w:u w:val="single"/>
              </w:rPr>
              <w:t>Монтаж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Pr="0090301A" w:rsidRDefault="00770C94" w:rsidP="00E4464D">
            <w:pPr>
              <w:jc w:val="center"/>
            </w:pPr>
            <w:r w:rsidRPr="0090301A">
              <w:t>м2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>
              <w:t>1,68</w:t>
            </w:r>
          </w:p>
        </w:tc>
        <w:tc>
          <w:tcPr>
            <w:tcW w:w="3884" w:type="dxa"/>
          </w:tcPr>
          <w:p w:rsidR="00770C94" w:rsidRPr="00EB4F31" w:rsidRDefault="00770C94" w:rsidP="00EB4F31">
            <w:pPr>
              <w:jc w:val="both"/>
            </w:pPr>
            <w:r w:rsidRPr="0090301A">
              <w:t xml:space="preserve">Установка </w:t>
            </w:r>
            <w:r>
              <w:t xml:space="preserve">противопожарной одностворчатой двери с </w:t>
            </w:r>
            <w:r w:rsidRPr="00BC1BED">
              <w:t xml:space="preserve">устройством дверных приборов 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Default="00770C94" w:rsidP="00E4464D">
            <w:pPr>
              <w:jc w:val="center"/>
            </w:pPr>
            <w:r>
              <w:t>м2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>
              <w:t>1,5</w:t>
            </w:r>
          </w:p>
        </w:tc>
        <w:tc>
          <w:tcPr>
            <w:tcW w:w="3884" w:type="dxa"/>
            <w:vAlign w:val="center"/>
          </w:tcPr>
          <w:p w:rsidR="00770C94" w:rsidRPr="0090301A" w:rsidRDefault="00770C94" w:rsidP="00E4464D">
            <w:pPr>
              <w:jc w:val="both"/>
            </w:pPr>
            <w:r w:rsidRPr="0090301A">
              <w:t xml:space="preserve">Штукатурка дверных откосов по кирпичу 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Default="00770C94" w:rsidP="00E4464D">
            <w:pPr>
              <w:jc w:val="center"/>
            </w:pPr>
            <w:r>
              <w:t>м2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>
              <w:t>1,5</w:t>
            </w:r>
          </w:p>
        </w:tc>
        <w:tc>
          <w:tcPr>
            <w:tcW w:w="3884" w:type="dxa"/>
            <w:vAlign w:val="center"/>
          </w:tcPr>
          <w:p w:rsidR="00770C94" w:rsidRPr="0090301A" w:rsidRDefault="00770C94" w:rsidP="00E4464D">
            <w:pPr>
              <w:jc w:val="both"/>
            </w:pPr>
            <w:r w:rsidRPr="0090301A">
              <w:t xml:space="preserve">Грунтовка дверных откосов на один раз 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2836" w:type="dxa"/>
          </w:tcPr>
          <w:p w:rsidR="00770C94" w:rsidRPr="007E35AE" w:rsidRDefault="00770C94" w:rsidP="00AF2A44"/>
        </w:tc>
        <w:tc>
          <w:tcPr>
            <w:tcW w:w="1461" w:type="dxa"/>
            <w:gridSpan w:val="3"/>
            <w:vAlign w:val="center"/>
          </w:tcPr>
          <w:p w:rsidR="00770C94" w:rsidRDefault="00770C94" w:rsidP="00E4464D">
            <w:pPr>
              <w:jc w:val="center"/>
            </w:pPr>
            <w:r>
              <w:t>м2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1A26AC">
            <w:pPr>
              <w:jc w:val="center"/>
            </w:pPr>
            <w:r>
              <w:t>1,5</w:t>
            </w:r>
          </w:p>
        </w:tc>
        <w:tc>
          <w:tcPr>
            <w:tcW w:w="3884" w:type="dxa"/>
            <w:vAlign w:val="center"/>
          </w:tcPr>
          <w:p w:rsidR="00770C94" w:rsidRPr="0090301A" w:rsidRDefault="00770C94" w:rsidP="00E4464D">
            <w:pPr>
              <w:jc w:val="both"/>
            </w:pPr>
            <w:r>
              <w:t>Шпатлевка и о</w:t>
            </w:r>
            <w:r w:rsidRPr="0090301A">
              <w:t>краска дверных откосов водо-дисперсионной акриловой краской вручную</w:t>
            </w:r>
          </w:p>
        </w:tc>
      </w:tr>
      <w:tr w:rsidR="00770C94" w:rsidRPr="007E35AE" w:rsidTr="008402F5">
        <w:trPr>
          <w:trHeight w:val="70"/>
        </w:trPr>
        <w:tc>
          <w:tcPr>
            <w:tcW w:w="10029" w:type="dxa"/>
            <w:gridSpan w:val="9"/>
          </w:tcPr>
          <w:p w:rsidR="00770C94" w:rsidRPr="007E35AE" w:rsidRDefault="00770C94" w:rsidP="00383CC5">
            <w:pPr>
              <w:pStyle w:val="a4"/>
              <w:jc w:val="center"/>
            </w:pPr>
            <w:r w:rsidRPr="007E35AE">
              <w:rPr>
                <w:b/>
              </w:rPr>
              <w:t>Материалы: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</w:pPr>
            <w:r w:rsidRPr="003C167C">
              <w:t xml:space="preserve">Дверь деревянная  одностворчатая размером в проем </w:t>
            </w:r>
            <w:r w:rsidRPr="003C167C">
              <w:rPr>
                <w:i/>
              </w:rPr>
              <w:t>2 х 0,9м</w:t>
            </w:r>
            <w:r w:rsidRPr="003C167C">
              <w:t xml:space="preserve"> глухая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м</w:t>
            </w:r>
            <w:r w:rsidRPr="003C167C">
              <w:rPr>
                <w:vertAlign w:val="superscript"/>
              </w:rPr>
              <w:t>2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  <w:rPr>
                <w:lang w:eastAsia="en-US"/>
              </w:rPr>
            </w:pPr>
            <w:r w:rsidRPr="003C167C">
              <w:rPr>
                <w:lang w:eastAsia="en-US"/>
              </w:rPr>
              <w:t>1,8</w:t>
            </w:r>
          </w:p>
        </w:tc>
        <w:tc>
          <w:tcPr>
            <w:tcW w:w="3884" w:type="dxa"/>
          </w:tcPr>
          <w:p w:rsidR="00770C94" w:rsidRPr="003C167C" w:rsidRDefault="00770C94" w:rsidP="00A754DE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685EBE" w:rsidRDefault="00770C94" w:rsidP="00EC2EC3">
            <w:pPr>
              <w:jc w:val="both"/>
              <w:rPr>
                <w:i/>
              </w:rPr>
            </w:pPr>
            <w:r w:rsidRPr="00685EBE">
              <w:t xml:space="preserve">Дверь противопожарная одностворчатая </w:t>
            </w:r>
            <w:r>
              <w:rPr>
                <w:i/>
              </w:rPr>
              <w:t>2100х800</w:t>
            </w:r>
          </w:p>
          <w:p w:rsidR="00770C94" w:rsidRPr="00685EBE" w:rsidRDefault="00770C94" w:rsidP="00EC2EC3">
            <w:pPr>
              <w:jc w:val="both"/>
            </w:pPr>
            <w:r w:rsidRPr="00685EBE">
              <w:rPr>
                <w:i/>
              </w:rPr>
              <w:t xml:space="preserve"> </w:t>
            </w:r>
            <w:r w:rsidRPr="00685EBE">
              <w:t>ГОСТ Р 57327-2016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685EBE" w:rsidRDefault="00770C94" w:rsidP="00EC2EC3">
            <w:pPr>
              <w:jc w:val="center"/>
            </w:pPr>
            <w:r w:rsidRPr="00685EBE">
              <w:t>м2/шт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685EBE" w:rsidRDefault="00770C94" w:rsidP="00EC2E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1,68/1</w:t>
            </w:r>
          </w:p>
        </w:tc>
        <w:tc>
          <w:tcPr>
            <w:tcW w:w="3884" w:type="dxa"/>
          </w:tcPr>
          <w:p w:rsidR="00770C94" w:rsidRPr="003C167C" w:rsidRDefault="00770C94" w:rsidP="00A754DE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</w:pPr>
            <w:r w:rsidRPr="003C167C">
              <w:t>Скобяные изделия для блоков входных дверей в помещение однопольных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комп.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84" w:type="dxa"/>
          </w:tcPr>
          <w:p w:rsidR="00770C94" w:rsidRPr="003C167C" w:rsidRDefault="00770C94" w:rsidP="00A754DE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</w:pPr>
            <w:r w:rsidRPr="00F95725">
              <w:t>Блок оконный пластиковый трехстворчатый, с поворотной створкой, двухкамерным стеклопакетом (32 мм), площадью более 3,5 м2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м</w:t>
            </w:r>
            <w:r w:rsidRPr="003C167C">
              <w:rPr>
                <w:vertAlign w:val="superscript"/>
              </w:rPr>
              <w:t>2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  <w:rPr>
                <w:lang w:eastAsia="en-US"/>
              </w:rPr>
            </w:pPr>
            <w:r w:rsidRPr="003C167C">
              <w:rPr>
                <w:lang w:eastAsia="en-US"/>
              </w:rPr>
              <w:t>7,23</w:t>
            </w:r>
          </w:p>
        </w:tc>
        <w:tc>
          <w:tcPr>
            <w:tcW w:w="3884" w:type="dxa"/>
          </w:tcPr>
          <w:p w:rsidR="00770C94" w:rsidRPr="003C167C" w:rsidRDefault="00770C94" w:rsidP="00A754DE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  <w:rPr>
                <w:b/>
              </w:rPr>
            </w:pPr>
            <w:r w:rsidRPr="003C167C">
              <w:t>Доски подоконные ПВХ, шириной 500 мм ГОСТ 30673-99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3</w:t>
            </w:r>
          </w:p>
        </w:tc>
        <w:tc>
          <w:tcPr>
            <w:tcW w:w="3884" w:type="dxa"/>
          </w:tcPr>
          <w:p w:rsidR="00770C94" w:rsidRPr="003C167C" w:rsidRDefault="00770C94" w:rsidP="00A754DE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  <w:rPr>
                <w:b/>
              </w:rPr>
            </w:pPr>
            <w:r w:rsidRPr="003C167C">
              <w:t>Водоотлив оконный шириной планки 250 мм из оцинкованной стали с полимерным покрытием ГОСТ Р 52146-2003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3</w:t>
            </w:r>
          </w:p>
        </w:tc>
        <w:tc>
          <w:tcPr>
            <w:tcW w:w="3884" w:type="dxa"/>
          </w:tcPr>
          <w:p w:rsidR="00770C94" w:rsidRPr="003C167C" w:rsidRDefault="00770C94" w:rsidP="00A754DE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</w:pPr>
            <w:r w:rsidRPr="003C167C">
              <w:t xml:space="preserve">Сетка противомоскитная стационарная, цвет белый 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м</w:t>
            </w:r>
            <w:r w:rsidRPr="003C167C">
              <w:rPr>
                <w:lang w:val="en-US"/>
              </w:rPr>
              <w:t>²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0,66</w:t>
            </w:r>
          </w:p>
        </w:tc>
        <w:tc>
          <w:tcPr>
            <w:tcW w:w="3884" w:type="dxa"/>
          </w:tcPr>
          <w:p w:rsidR="00770C94" w:rsidRPr="003C167C" w:rsidRDefault="00770C94" w:rsidP="000C7188"/>
          <w:p w:rsidR="00770C94" w:rsidRPr="003C167C" w:rsidRDefault="00770C94" w:rsidP="000C7188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</w:pPr>
            <w:r w:rsidRPr="003C167C">
              <w:t>Пластиковые декоративные уголки с полкой 3см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7,8</w:t>
            </w:r>
          </w:p>
        </w:tc>
        <w:tc>
          <w:tcPr>
            <w:tcW w:w="3884" w:type="dxa"/>
          </w:tcPr>
          <w:p w:rsidR="00770C94" w:rsidRPr="003C167C" w:rsidRDefault="00770C94" w:rsidP="00A754DE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</w:pPr>
            <w:r w:rsidRPr="003C167C">
              <w:t>Линолеум коммерческий</w:t>
            </w:r>
          </w:p>
          <w:p w:rsidR="00770C94" w:rsidRPr="003C167C" w:rsidRDefault="00770C94" w:rsidP="00EC2EC3">
            <w:pPr>
              <w:jc w:val="both"/>
            </w:pPr>
            <w:r w:rsidRPr="003C167C">
              <w:t xml:space="preserve"> (общая толщина 3,6мм, толщина защитного слоя 0,7мм, ГОСТ 18108-2016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м2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37,69</w:t>
            </w:r>
          </w:p>
        </w:tc>
        <w:tc>
          <w:tcPr>
            <w:tcW w:w="3884" w:type="dxa"/>
          </w:tcPr>
          <w:p w:rsidR="00770C94" w:rsidRPr="003C167C" w:rsidRDefault="00770C94" w:rsidP="00AF2A44">
            <w:pPr>
              <w:rPr>
                <w:b/>
              </w:rPr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</w:pPr>
            <w:r w:rsidRPr="003C167C">
              <w:t>Прижимная алюминиевая планка под линолеум под цвет линолеума шириной 30мм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0,945</w:t>
            </w:r>
          </w:p>
        </w:tc>
        <w:tc>
          <w:tcPr>
            <w:tcW w:w="3884" w:type="dxa"/>
          </w:tcPr>
          <w:p w:rsidR="00770C94" w:rsidRPr="003C167C" w:rsidRDefault="00770C94" w:rsidP="00AF2A44">
            <w:pPr>
              <w:rPr>
                <w:b/>
              </w:rPr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E90323" w:rsidRDefault="00770C94" w:rsidP="00EC2EC3">
            <w:pPr>
              <w:jc w:val="both"/>
            </w:pPr>
            <w:r w:rsidRPr="00E90323">
              <w:t xml:space="preserve">Сплит-система для помещения до </w:t>
            </w:r>
            <w:r>
              <w:t>40</w:t>
            </w:r>
            <w:r w:rsidRPr="00E90323">
              <w:t>м2</w:t>
            </w:r>
            <w:r>
              <w:t>, мощностью до 4,1 кВт</w:t>
            </w:r>
            <w:r w:rsidRPr="00E90323">
              <w:t xml:space="preserve"> ГОСТ 32970-2014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E90323" w:rsidRDefault="00770C94" w:rsidP="00EC2EC3">
            <w:pPr>
              <w:jc w:val="center"/>
            </w:pPr>
            <w:r w:rsidRPr="00E90323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E90323" w:rsidRDefault="00770C94" w:rsidP="00EC2EC3">
            <w:pPr>
              <w:jc w:val="center"/>
            </w:pPr>
            <w:r w:rsidRPr="00E90323">
              <w:t>1</w:t>
            </w:r>
          </w:p>
        </w:tc>
        <w:tc>
          <w:tcPr>
            <w:tcW w:w="3884" w:type="dxa"/>
          </w:tcPr>
          <w:p w:rsidR="00770C94" w:rsidRPr="003C167C" w:rsidRDefault="00770C94" w:rsidP="00AF2A44">
            <w:pPr>
              <w:rPr>
                <w:b/>
              </w:rPr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436D71">
            <w:pPr>
              <w:jc w:val="both"/>
            </w:pPr>
            <w:r w:rsidRPr="003C167C">
              <w:rPr>
                <w:szCs w:val="26"/>
              </w:rPr>
              <w:t>Панель светодиодная 36Вт 160-260В 3000Лм 595х595х19мм</w:t>
            </w:r>
            <w:r>
              <w:rPr>
                <w:szCs w:val="26"/>
              </w:rPr>
              <w:t>.</w:t>
            </w:r>
            <w:r w:rsidRPr="003C167C">
              <w:rPr>
                <w:szCs w:val="26"/>
              </w:rPr>
              <w:t xml:space="preserve"> Белая IP40 </w:t>
            </w:r>
            <w:r w:rsidRPr="003C167C">
              <w:rPr>
                <w:bCs/>
                <w:szCs w:val="26"/>
              </w:rPr>
              <w:t>ГОСТ Р 55705-2013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12</w:t>
            </w:r>
          </w:p>
        </w:tc>
        <w:tc>
          <w:tcPr>
            <w:tcW w:w="3884" w:type="dxa"/>
          </w:tcPr>
          <w:p w:rsidR="00770C94" w:rsidRPr="003C167C" w:rsidRDefault="00770C94" w:rsidP="00AF2A44">
            <w:pPr>
              <w:rPr>
                <w:b/>
              </w:rPr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3C167C" w:rsidRDefault="00770C94" w:rsidP="00EC2EC3">
            <w:pPr>
              <w:jc w:val="both"/>
            </w:pPr>
            <w:r w:rsidRPr="003C167C">
              <w:t>Бокс пластиковый настенный</w:t>
            </w:r>
          </w:p>
          <w:p w:rsidR="00770C94" w:rsidRPr="003C167C" w:rsidRDefault="00770C94" w:rsidP="00EC2EC3">
            <w:pPr>
              <w:jc w:val="both"/>
            </w:pPr>
            <w:r w:rsidRPr="003C167C">
              <w:t>ГОСТ 32127-2013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1</w:t>
            </w:r>
          </w:p>
        </w:tc>
        <w:tc>
          <w:tcPr>
            <w:tcW w:w="3884" w:type="dxa"/>
          </w:tcPr>
          <w:p w:rsidR="00770C94" w:rsidRPr="003C167C" w:rsidRDefault="00770C94" w:rsidP="00AF2A44">
            <w:pPr>
              <w:rPr>
                <w:b/>
              </w:rPr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Default="00770C94" w:rsidP="00EC2EC3">
            <w:pPr>
              <w:jc w:val="both"/>
            </w:pPr>
            <w:r w:rsidRPr="003C167C">
              <w:t xml:space="preserve">Автоматический выключатель 16А </w:t>
            </w:r>
          </w:p>
          <w:p w:rsidR="00770C94" w:rsidRPr="003C167C" w:rsidRDefault="00770C94" w:rsidP="00EC2EC3">
            <w:pPr>
              <w:jc w:val="both"/>
            </w:pPr>
            <w:r w:rsidRPr="001D7EAB">
              <w:t>ГОСТ Р 50345-2010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4</w:t>
            </w:r>
          </w:p>
        </w:tc>
        <w:tc>
          <w:tcPr>
            <w:tcW w:w="3884" w:type="dxa"/>
          </w:tcPr>
          <w:p w:rsidR="00770C94" w:rsidRPr="003C167C" w:rsidRDefault="00770C94" w:rsidP="00AF2A44">
            <w:pPr>
              <w:rPr>
                <w:b/>
              </w:rPr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  <w:vAlign w:val="center"/>
          </w:tcPr>
          <w:p w:rsidR="00770C94" w:rsidRPr="003C167C" w:rsidRDefault="00770C94" w:rsidP="00EC2EC3">
            <w:pPr>
              <w:jc w:val="both"/>
            </w:pPr>
            <w:r w:rsidRPr="003C167C">
              <w:t>Розетка 2- местная открытой установки с заземляющим контактом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5</w:t>
            </w:r>
          </w:p>
        </w:tc>
        <w:tc>
          <w:tcPr>
            <w:tcW w:w="3884" w:type="dxa"/>
          </w:tcPr>
          <w:p w:rsidR="00770C94" w:rsidRPr="003C167C" w:rsidRDefault="00770C94" w:rsidP="00AF2A44">
            <w:pPr>
              <w:rPr>
                <w:b/>
              </w:rPr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  <w:vAlign w:val="center"/>
          </w:tcPr>
          <w:p w:rsidR="00770C94" w:rsidRPr="003C167C" w:rsidRDefault="00770C94" w:rsidP="00EC2EC3">
            <w:pPr>
              <w:jc w:val="both"/>
            </w:pPr>
            <w:r w:rsidRPr="003C167C">
              <w:t>Выключатель одноклавишный для открытой проводки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1</w:t>
            </w:r>
          </w:p>
        </w:tc>
        <w:tc>
          <w:tcPr>
            <w:tcW w:w="3884" w:type="dxa"/>
          </w:tcPr>
          <w:p w:rsidR="00770C94" w:rsidRPr="003C167C" w:rsidRDefault="00770C94" w:rsidP="00AF2A44">
            <w:pPr>
              <w:rPr>
                <w:b/>
              </w:rPr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  <w:vAlign w:val="center"/>
          </w:tcPr>
          <w:p w:rsidR="00770C94" w:rsidRPr="003C167C" w:rsidRDefault="00770C94" w:rsidP="008F0DBB">
            <w:pPr>
              <w:jc w:val="both"/>
            </w:pPr>
            <w:r w:rsidRPr="003C167C">
              <w:t>Кабель-канал (короб) "</w:t>
            </w:r>
            <w:proofErr w:type="spellStart"/>
            <w:r w:rsidRPr="003C167C">
              <w:t>Электропласт</w:t>
            </w:r>
            <w:proofErr w:type="spellEnd"/>
            <w:r w:rsidRPr="003C167C">
              <w:t>" 25x1</w:t>
            </w:r>
            <w:r w:rsidR="008F0DBB">
              <w:t>6</w:t>
            </w:r>
            <w:r w:rsidRPr="003C167C">
              <w:t xml:space="preserve"> мм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3C167C" w:rsidRDefault="00770C94" w:rsidP="00EC2EC3">
            <w:pPr>
              <w:jc w:val="center"/>
            </w:pPr>
            <w:r w:rsidRPr="003C167C">
              <w:t>30</w:t>
            </w:r>
          </w:p>
        </w:tc>
        <w:tc>
          <w:tcPr>
            <w:tcW w:w="3884" w:type="dxa"/>
          </w:tcPr>
          <w:p w:rsidR="00770C94" w:rsidRPr="003C167C" w:rsidRDefault="00770C94" w:rsidP="002D2B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90301A" w:rsidRDefault="00770C94" w:rsidP="00EC2EC3">
            <w:pPr>
              <w:jc w:val="both"/>
            </w:pPr>
            <w:r w:rsidRPr="0090301A">
              <w:t>Кабель силовой ВВГнг 3х2,5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90301A" w:rsidRDefault="00770C94" w:rsidP="00EC2EC3">
            <w:pPr>
              <w:jc w:val="center"/>
            </w:pPr>
            <w:r w:rsidRPr="0090301A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021967" w:rsidRDefault="00770C94" w:rsidP="00EC2EC3">
            <w:pPr>
              <w:jc w:val="center"/>
            </w:pPr>
            <w:r>
              <w:t>25,5</w:t>
            </w:r>
          </w:p>
        </w:tc>
        <w:tc>
          <w:tcPr>
            <w:tcW w:w="3884" w:type="dxa"/>
          </w:tcPr>
          <w:p w:rsidR="00770C94" w:rsidRPr="007E35AE" w:rsidRDefault="00770C94" w:rsidP="002D2B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90301A" w:rsidRDefault="00770C94" w:rsidP="00EC2EC3">
            <w:pPr>
              <w:jc w:val="both"/>
            </w:pPr>
            <w:r w:rsidRPr="0090301A">
              <w:t>Кабель силовой ВВГнг 3х1,5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90301A" w:rsidRDefault="00770C94" w:rsidP="00EC2EC3">
            <w:pPr>
              <w:jc w:val="center"/>
            </w:pPr>
            <w:r w:rsidRPr="0090301A">
              <w:t>м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EC2EC3">
            <w:pPr>
              <w:jc w:val="center"/>
              <w:rPr>
                <w:highlight w:val="yellow"/>
              </w:rPr>
            </w:pPr>
            <w:r w:rsidRPr="00021967">
              <w:t>31</w:t>
            </w:r>
            <w:r>
              <w:t>,62</w:t>
            </w:r>
          </w:p>
        </w:tc>
        <w:tc>
          <w:tcPr>
            <w:tcW w:w="3884" w:type="dxa"/>
          </w:tcPr>
          <w:p w:rsidR="00770C94" w:rsidRPr="0060604E" w:rsidRDefault="00770C94" w:rsidP="002D2B6A">
            <w:pPr>
              <w:rPr>
                <w:i/>
              </w:rPr>
            </w:pPr>
            <w:r w:rsidRPr="0060604E">
              <w:rPr>
                <w:i/>
              </w:rPr>
              <w:t>5,1+26,52м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7E35AE" w:rsidRDefault="00770C94" w:rsidP="00332AB5">
            <w:pPr>
              <w:jc w:val="both"/>
            </w:pPr>
            <w:r w:rsidRPr="007E35AE">
              <w:t xml:space="preserve">Светильник аварийного выхода </w:t>
            </w:r>
            <w:r w:rsidRPr="00332AB5">
              <w:t>ГОСТ Р 55842-2013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7E35AE" w:rsidRDefault="00770C94" w:rsidP="00EC2EC3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EC2EC3">
            <w:pPr>
              <w:jc w:val="center"/>
            </w:pPr>
            <w:r w:rsidRPr="007E35AE">
              <w:t>1</w:t>
            </w:r>
          </w:p>
        </w:tc>
        <w:tc>
          <w:tcPr>
            <w:tcW w:w="3884" w:type="dxa"/>
          </w:tcPr>
          <w:p w:rsidR="00770C94" w:rsidRPr="007E35AE" w:rsidRDefault="00770C94" w:rsidP="002D2B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8402F5" w:rsidP="00A20E3E">
            <w:pPr>
              <w:jc w:val="both"/>
            </w:pPr>
            <w:hyperlink r:id="rId10" w:history="1">
              <w:r w:rsidR="00770C94" w:rsidRPr="00BB5928">
                <w:t xml:space="preserve">Коробка </w:t>
              </w:r>
              <w:proofErr w:type="spellStart"/>
              <w:r w:rsidR="00770C94" w:rsidRPr="00BB5928">
                <w:t>распаячная</w:t>
              </w:r>
              <w:proofErr w:type="spellEnd"/>
              <w:r w:rsidR="00770C94" w:rsidRPr="00BB5928">
                <w:t xml:space="preserve"> для о/п 70х70х40 мм IP44 (</w:t>
              </w:r>
              <w:proofErr w:type="spellStart"/>
              <w:r w:rsidR="00770C94" w:rsidRPr="00BB5928">
                <w:t>гермоввода</w:t>
              </w:r>
              <w:proofErr w:type="spellEnd"/>
              <w:r w:rsidR="00770C94" w:rsidRPr="00BB5928">
                <w:t>, защелкивающаяся крышка)</w:t>
              </w:r>
            </w:hyperlink>
          </w:p>
        </w:tc>
        <w:tc>
          <w:tcPr>
            <w:tcW w:w="1142" w:type="dxa"/>
            <w:gridSpan w:val="2"/>
            <w:vAlign w:val="center"/>
          </w:tcPr>
          <w:p w:rsidR="00770C94" w:rsidRPr="007E35AE" w:rsidRDefault="00770C94" w:rsidP="00EC2EC3">
            <w:pPr>
              <w:jc w:val="center"/>
            </w:pPr>
            <w:r w:rsidRPr="007E35AE"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EC2EC3">
            <w:pPr>
              <w:jc w:val="center"/>
            </w:pPr>
            <w:r>
              <w:t>8</w:t>
            </w:r>
          </w:p>
          <w:p w:rsidR="00770C94" w:rsidRPr="007E35AE" w:rsidRDefault="00770C94" w:rsidP="00EC2EC3">
            <w:pPr>
              <w:jc w:val="center"/>
            </w:pP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A20E3E">
            <w:pPr>
              <w:pStyle w:val="1"/>
              <w:shd w:val="clear" w:color="auto" w:fill="FFFFFF"/>
              <w:spacing w:line="300" w:lineRule="atLeast"/>
              <w:jc w:val="both"/>
              <w:textAlignment w:val="baseline"/>
              <w:rPr>
                <w:b w:val="0"/>
                <w:bCs w:val="0"/>
              </w:rPr>
            </w:pPr>
            <w:r w:rsidRPr="00BB5928">
              <w:rPr>
                <w:b w:val="0"/>
                <w:bCs w:val="0"/>
              </w:rPr>
              <w:t xml:space="preserve">Мойка стальная эмалированная 500 х 500 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B47E9E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A20E3E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  <w:rPr>
                <w:rFonts w:ascii="Arial" w:hAnsi="Arial" w:cs="Arial"/>
                <w:b/>
                <w:bCs/>
                <w:color w:val="033096"/>
                <w:kern w:val="36"/>
              </w:rPr>
            </w:pPr>
            <w:r w:rsidRPr="00BB5928">
              <w:t xml:space="preserve">Смеситель для мойки, излив 200 мм 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EC2EC3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  <w:rPr>
                <w:rFonts w:ascii="Arial" w:hAnsi="Arial" w:cs="Arial"/>
                <w:b/>
                <w:bCs/>
                <w:color w:val="033096"/>
                <w:kern w:val="36"/>
              </w:rPr>
            </w:pPr>
            <w:r w:rsidRPr="00BB5928">
              <w:t>Подводка к смесителю (0,6 метров)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A20E3E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</w:pPr>
            <w:r w:rsidRPr="00BB5928">
              <w:t xml:space="preserve">Труба холодного водоснабжения полипропиленовая 20х2,3 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A20E3E">
            <w:pPr>
              <w:jc w:val="both"/>
            </w:pPr>
            <w:r w:rsidRPr="00BB5928">
              <w:t>Труба горячего водоснабжения полипропиленовая 20х3,4 PN20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EC2EC3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  <w:rPr>
                <w:rFonts w:ascii="Arial" w:hAnsi="Arial" w:cs="Arial"/>
                <w:b/>
                <w:bCs/>
                <w:color w:val="033096"/>
                <w:kern w:val="36"/>
              </w:rPr>
            </w:pPr>
            <w:r w:rsidRPr="00BB5928">
              <w:t>Тройник полипропиленовый соединительный диаметром 20 мм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A20E3E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  <w:rPr>
                <w:rFonts w:ascii="Arial" w:hAnsi="Arial" w:cs="Arial"/>
                <w:b/>
                <w:bCs/>
                <w:color w:val="033096"/>
                <w:kern w:val="36"/>
              </w:rPr>
            </w:pPr>
            <w:r w:rsidRPr="00BB5928">
              <w:t>Муфта полипропиленовая 20х1/2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A20E3E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  <w:rPr>
                <w:rFonts w:ascii="Arial" w:hAnsi="Arial" w:cs="Arial"/>
                <w:b/>
                <w:bCs/>
                <w:color w:val="033096"/>
                <w:kern w:val="36"/>
              </w:rPr>
            </w:pPr>
            <w:r w:rsidRPr="00BB5928">
              <w:t>Вентиль термостатический прямой 20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EC2EC3">
            <w:pPr>
              <w:pStyle w:val="1"/>
              <w:shd w:val="clear" w:color="auto" w:fill="FFFFFF"/>
              <w:spacing w:line="300" w:lineRule="atLeast"/>
              <w:jc w:val="both"/>
              <w:textAlignment w:val="baseline"/>
              <w:rPr>
                <w:b w:val="0"/>
                <w:bCs w:val="0"/>
              </w:rPr>
            </w:pPr>
            <w:r w:rsidRPr="00BB5928">
              <w:rPr>
                <w:b w:val="0"/>
                <w:bCs w:val="0"/>
              </w:rPr>
              <w:t xml:space="preserve">Труба ПП канализационная 50х2000 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B47E9E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пм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EC2EC3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  <w:rPr>
                <w:rFonts w:ascii="Arial" w:hAnsi="Arial" w:cs="Arial"/>
                <w:b/>
                <w:bCs/>
                <w:color w:val="033096"/>
                <w:kern w:val="36"/>
              </w:rPr>
            </w:pPr>
            <w:r w:rsidRPr="00BB5928">
              <w:t xml:space="preserve">Тройник ПП 90° </w:t>
            </w:r>
            <w:proofErr w:type="spellStart"/>
            <w:r w:rsidRPr="00BB5928">
              <w:t>Ду</w:t>
            </w:r>
            <w:proofErr w:type="spellEnd"/>
            <w:r w:rsidRPr="00BB5928">
              <w:t xml:space="preserve"> 50х50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AF2A44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BB5928" w:rsidRDefault="00770C94" w:rsidP="00EC2EC3">
            <w:pPr>
              <w:shd w:val="clear" w:color="auto" w:fill="FFFFFF"/>
              <w:spacing w:line="300" w:lineRule="atLeast"/>
              <w:jc w:val="both"/>
              <w:textAlignment w:val="baseline"/>
              <w:outlineLvl w:val="0"/>
            </w:pPr>
            <w:r w:rsidRPr="00BB5928">
              <w:t xml:space="preserve">Отвод ПП 90° </w:t>
            </w:r>
            <w:proofErr w:type="spellStart"/>
            <w:r w:rsidRPr="00BB5928">
              <w:t>Ду</w:t>
            </w:r>
            <w:proofErr w:type="spellEnd"/>
            <w:r w:rsidRPr="00BB5928">
              <w:t xml:space="preserve"> 50</w:t>
            </w:r>
          </w:p>
        </w:tc>
        <w:tc>
          <w:tcPr>
            <w:tcW w:w="1142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</w:t>
            </w:r>
          </w:p>
        </w:tc>
        <w:tc>
          <w:tcPr>
            <w:tcW w:w="1140" w:type="dxa"/>
            <w:gridSpan w:val="2"/>
            <w:vAlign w:val="center"/>
          </w:tcPr>
          <w:p w:rsidR="00770C94" w:rsidRDefault="00770C94" w:rsidP="00EC2E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884" w:type="dxa"/>
          </w:tcPr>
          <w:p w:rsidR="00770C94" w:rsidRPr="007E35AE" w:rsidRDefault="00770C94" w:rsidP="002E4E6A"/>
        </w:tc>
      </w:tr>
      <w:tr w:rsidR="00770C94" w:rsidRPr="007E35AE" w:rsidTr="008402F5">
        <w:trPr>
          <w:trHeight w:val="206"/>
        </w:trPr>
        <w:tc>
          <w:tcPr>
            <w:tcW w:w="10029" w:type="dxa"/>
            <w:gridSpan w:val="9"/>
          </w:tcPr>
          <w:p w:rsidR="00770C94" w:rsidRPr="007E35AE" w:rsidRDefault="00770C94" w:rsidP="00383CC5">
            <w:pPr>
              <w:pStyle w:val="a4"/>
              <w:tabs>
                <w:tab w:val="left" w:pos="3048"/>
              </w:tabs>
              <w:jc w:val="center"/>
              <w:rPr>
                <w:b/>
              </w:rPr>
            </w:pPr>
            <w:r w:rsidRPr="007E35AE">
              <w:rPr>
                <w:b/>
              </w:rPr>
              <w:t>Транспортная схема</w:t>
            </w:r>
          </w:p>
        </w:tc>
      </w:tr>
      <w:tr w:rsidR="00770C94" w:rsidRPr="007E35AE" w:rsidTr="008402F5">
        <w:trPr>
          <w:trHeight w:val="288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7E35AE" w:rsidRDefault="00770C94" w:rsidP="0012390F">
            <w:r w:rsidRPr="007E35AE">
              <w:t>Расстояние от базы СРЭС до ремонтируемого объекта</w:t>
            </w:r>
          </w:p>
        </w:tc>
        <w:tc>
          <w:tcPr>
            <w:tcW w:w="1142" w:type="dxa"/>
            <w:gridSpan w:val="2"/>
          </w:tcPr>
          <w:p w:rsidR="00770C94" w:rsidRPr="007E35AE" w:rsidRDefault="00770C94" w:rsidP="0012390F">
            <w:pPr>
              <w:jc w:val="center"/>
            </w:pPr>
            <w:r w:rsidRPr="007E35AE">
              <w:t>км</w:t>
            </w:r>
          </w:p>
        </w:tc>
        <w:tc>
          <w:tcPr>
            <w:tcW w:w="1140" w:type="dxa"/>
            <w:gridSpan w:val="2"/>
          </w:tcPr>
          <w:p w:rsidR="00770C94" w:rsidRPr="007E35AE" w:rsidRDefault="00770C94" w:rsidP="0012390F">
            <w:pPr>
              <w:jc w:val="center"/>
            </w:pPr>
            <w:r w:rsidRPr="007E35AE">
              <w:t>0</w:t>
            </w:r>
          </w:p>
        </w:tc>
        <w:tc>
          <w:tcPr>
            <w:tcW w:w="3884" w:type="dxa"/>
          </w:tcPr>
          <w:p w:rsidR="00770C94" w:rsidRPr="007E35AE" w:rsidRDefault="00770C94" w:rsidP="0006263F"/>
        </w:tc>
      </w:tr>
      <w:tr w:rsidR="00770C94" w:rsidRPr="007E35AE" w:rsidTr="008402F5">
        <w:trPr>
          <w:trHeight w:val="288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7E35AE" w:rsidRDefault="00770C94" w:rsidP="0012390F">
            <w:r w:rsidRPr="007E35AE">
              <w:t>Расстояние от объекта до пункта приёма ТБО</w:t>
            </w:r>
          </w:p>
        </w:tc>
        <w:tc>
          <w:tcPr>
            <w:tcW w:w="1142" w:type="dxa"/>
            <w:gridSpan w:val="2"/>
          </w:tcPr>
          <w:p w:rsidR="00770C94" w:rsidRPr="007E35AE" w:rsidRDefault="00770C94" w:rsidP="0012390F">
            <w:pPr>
              <w:jc w:val="center"/>
            </w:pPr>
            <w:r w:rsidRPr="007E35AE">
              <w:t>км</w:t>
            </w:r>
          </w:p>
        </w:tc>
        <w:tc>
          <w:tcPr>
            <w:tcW w:w="1140" w:type="dxa"/>
            <w:gridSpan w:val="2"/>
          </w:tcPr>
          <w:p w:rsidR="00770C94" w:rsidRPr="007E35AE" w:rsidRDefault="00770C94" w:rsidP="0012390F">
            <w:pPr>
              <w:jc w:val="center"/>
            </w:pPr>
            <w:r w:rsidRPr="007E35AE">
              <w:t>15</w:t>
            </w:r>
          </w:p>
        </w:tc>
        <w:tc>
          <w:tcPr>
            <w:tcW w:w="3884" w:type="dxa"/>
          </w:tcPr>
          <w:p w:rsidR="00770C94" w:rsidRPr="007E35AE" w:rsidRDefault="00770C94" w:rsidP="0006263F"/>
        </w:tc>
      </w:tr>
      <w:tr w:rsidR="00770C94" w:rsidRPr="007E35AE" w:rsidTr="008402F5">
        <w:trPr>
          <w:trHeight w:val="288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</w:tcPr>
          <w:p w:rsidR="00770C94" w:rsidRPr="007E35AE" w:rsidRDefault="00770C94" w:rsidP="0012390F">
            <w:r>
              <w:t>Расстояние от объекта до СП ЦЭС (Промышленная, 13)</w:t>
            </w:r>
          </w:p>
        </w:tc>
        <w:tc>
          <w:tcPr>
            <w:tcW w:w="1142" w:type="dxa"/>
            <w:gridSpan w:val="2"/>
          </w:tcPr>
          <w:p w:rsidR="00770C94" w:rsidRPr="007E35AE" w:rsidRDefault="00770C94" w:rsidP="0012390F">
            <w:pPr>
              <w:jc w:val="center"/>
            </w:pPr>
            <w:r>
              <w:t>км</w:t>
            </w:r>
          </w:p>
        </w:tc>
        <w:tc>
          <w:tcPr>
            <w:tcW w:w="1140" w:type="dxa"/>
            <w:gridSpan w:val="2"/>
          </w:tcPr>
          <w:p w:rsidR="00770C94" w:rsidRPr="007E35AE" w:rsidRDefault="00770C94" w:rsidP="0012390F">
            <w:pPr>
              <w:jc w:val="center"/>
            </w:pPr>
            <w:r>
              <w:t>10</w:t>
            </w:r>
          </w:p>
        </w:tc>
        <w:tc>
          <w:tcPr>
            <w:tcW w:w="3884" w:type="dxa"/>
          </w:tcPr>
          <w:p w:rsidR="00770C94" w:rsidRPr="007E35AE" w:rsidRDefault="00770C94" w:rsidP="0006263F"/>
        </w:tc>
      </w:tr>
      <w:tr w:rsidR="00770C94" w:rsidRPr="007E35AE" w:rsidTr="008402F5">
        <w:trPr>
          <w:trHeight w:val="288"/>
        </w:trPr>
        <w:tc>
          <w:tcPr>
            <w:tcW w:w="10029" w:type="dxa"/>
            <w:gridSpan w:val="9"/>
          </w:tcPr>
          <w:p w:rsidR="00770C94" w:rsidRPr="007E35AE" w:rsidRDefault="00770C94" w:rsidP="00383CC5">
            <w:pPr>
              <w:pStyle w:val="a4"/>
              <w:jc w:val="center"/>
            </w:pPr>
            <w:r w:rsidRPr="007E35AE">
              <w:rPr>
                <w:b/>
              </w:rPr>
              <w:t>Погрузо-разгрузочные работы</w:t>
            </w: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  <w:vAlign w:val="center"/>
          </w:tcPr>
          <w:p w:rsidR="00770C94" w:rsidRPr="007E35AE" w:rsidRDefault="00770C94" w:rsidP="00F54537">
            <w:r w:rsidRPr="007E35AE">
              <w:t>Строительный мусор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7E35AE" w:rsidRDefault="00770C94" w:rsidP="004D6427">
            <w:pPr>
              <w:jc w:val="center"/>
            </w:pPr>
            <w:r w:rsidRPr="007E35AE">
              <w:t>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770C94" w:rsidP="00BA5988">
            <w:pPr>
              <w:jc w:val="center"/>
            </w:pPr>
            <w:r w:rsidRPr="007E35AE">
              <w:t>4,45</w:t>
            </w:r>
          </w:p>
        </w:tc>
        <w:tc>
          <w:tcPr>
            <w:tcW w:w="3884" w:type="dxa"/>
            <w:vAlign w:val="center"/>
          </w:tcPr>
          <w:p w:rsidR="00770C94" w:rsidRPr="007E35AE" w:rsidRDefault="00770C94" w:rsidP="004D6427">
            <w:pPr>
              <w:jc w:val="center"/>
            </w:pPr>
          </w:p>
        </w:tc>
      </w:tr>
      <w:tr w:rsidR="00770C94" w:rsidRPr="007E35AE" w:rsidTr="008402F5">
        <w:trPr>
          <w:trHeight w:val="277"/>
        </w:trPr>
        <w:tc>
          <w:tcPr>
            <w:tcW w:w="708" w:type="dxa"/>
            <w:gridSpan w:val="2"/>
          </w:tcPr>
          <w:p w:rsidR="00770C94" w:rsidRPr="007E35AE" w:rsidRDefault="00770C94" w:rsidP="00383CC5">
            <w:pPr>
              <w:pStyle w:val="a4"/>
              <w:numPr>
                <w:ilvl w:val="0"/>
                <w:numId w:val="6"/>
              </w:numPr>
              <w:ind w:hanging="720"/>
              <w:jc w:val="both"/>
            </w:pPr>
          </w:p>
        </w:tc>
        <w:tc>
          <w:tcPr>
            <w:tcW w:w="3155" w:type="dxa"/>
            <w:gridSpan w:val="2"/>
            <w:vAlign w:val="center"/>
          </w:tcPr>
          <w:p w:rsidR="00770C94" w:rsidRPr="007E35AE" w:rsidRDefault="00770C94" w:rsidP="004C3E27">
            <w:r w:rsidRPr="007E35AE">
              <w:t>Демонтируемы</w:t>
            </w:r>
            <w:r w:rsidR="004C3E27">
              <w:t>й материал (станки, металлическая дверь)</w:t>
            </w:r>
          </w:p>
        </w:tc>
        <w:tc>
          <w:tcPr>
            <w:tcW w:w="1142" w:type="dxa"/>
            <w:gridSpan w:val="2"/>
            <w:vAlign w:val="center"/>
          </w:tcPr>
          <w:p w:rsidR="00770C94" w:rsidRPr="007E35AE" w:rsidRDefault="00770C94" w:rsidP="004D6427">
            <w:pPr>
              <w:jc w:val="center"/>
            </w:pPr>
            <w:r w:rsidRPr="007E35AE">
              <w:t>т</w:t>
            </w:r>
          </w:p>
        </w:tc>
        <w:tc>
          <w:tcPr>
            <w:tcW w:w="1140" w:type="dxa"/>
            <w:gridSpan w:val="2"/>
            <w:vAlign w:val="center"/>
          </w:tcPr>
          <w:p w:rsidR="00770C94" w:rsidRPr="007E35AE" w:rsidRDefault="004C3E27" w:rsidP="00BA5988">
            <w:pPr>
              <w:jc w:val="center"/>
            </w:pPr>
            <w:r>
              <w:t>2,05</w:t>
            </w:r>
          </w:p>
        </w:tc>
        <w:tc>
          <w:tcPr>
            <w:tcW w:w="3884" w:type="dxa"/>
            <w:vAlign w:val="center"/>
          </w:tcPr>
          <w:p w:rsidR="00770C94" w:rsidRPr="007E35AE" w:rsidRDefault="00770C94" w:rsidP="004D6427">
            <w:pPr>
              <w:jc w:val="center"/>
            </w:pPr>
            <w:r w:rsidRPr="007E35AE">
              <w:t>Сдать по Акту Заказчику</w:t>
            </w:r>
          </w:p>
        </w:tc>
      </w:tr>
      <w:tr w:rsidR="00770C94" w:rsidRPr="007E35AE" w:rsidTr="008402F5">
        <w:trPr>
          <w:trHeight w:val="214"/>
        </w:trPr>
        <w:tc>
          <w:tcPr>
            <w:tcW w:w="10029" w:type="dxa"/>
            <w:gridSpan w:val="9"/>
          </w:tcPr>
          <w:p w:rsidR="00770C94" w:rsidRPr="007E35AE" w:rsidRDefault="00770C94" w:rsidP="00371FCD">
            <w:r w:rsidRPr="007E35AE">
              <w:t xml:space="preserve">Примечание: </w:t>
            </w:r>
          </w:p>
          <w:p w:rsidR="00770C94" w:rsidRPr="007E35AE" w:rsidRDefault="00770C94" w:rsidP="00371FCD">
            <w:r w:rsidRPr="007E35AE">
              <w:t>Работа на территории Базы при наличии пропусков</w:t>
            </w:r>
          </w:p>
        </w:tc>
      </w:tr>
      <w:tr w:rsidR="00770C94" w:rsidRPr="007E35AE" w:rsidTr="008402F5">
        <w:trPr>
          <w:trHeight w:val="214"/>
        </w:trPr>
        <w:tc>
          <w:tcPr>
            <w:tcW w:w="10029" w:type="dxa"/>
            <w:gridSpan w:val="9"/>
          </w:tcPr>
          <w:p w:rsidR="00770C94" w:rsidRPr="007E35AE" w:rsidRDefault="00770C94" w:rsidP="00371FCD">
            <w:r w:rsidRPr="0090301A">
              <w:t>Цвет, окрашиваемых стен, согласовать с заказчиком</w:t>
            </w:r>
          </w:p>
        </w:tc>
      </w:tr>
    </w:tbl>
    <w:p w:rsidR="00D62C39" w:rsidRPr="009F0EC3" w:rsidRDefault="00D62C39" w:rsidP="007B44CA">
      <w:pPr>
        <w:rPr>
          <w:sz w:val="26"/>
          <w:szCs w:val="26"/>
        </w:rPr>
      </w:pPr>
      <w:bookmarkStart w:id="0" w:name="_GoBack"/>
      <w:bookmarkEnd w:id="0"/>
    </w:p>
    <w:sectPr w:rsidR="00D62C39" w:rsidRPr="009F0EC3" w:rsidSect="007E35A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5006"/>
    <w:multiLevelType w:val="hybridMultilevel"/>
    <w:tmpl w:val="DABC0B24"/>
    <w:lvl w:ilvl="0" w:tplc="AFC6D2F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1E76"/>
    <w:multiLevelType w:val="hybridMultilevel"/>
    <w:tmpl w:val="14D2104A"/>
    <w:lvl w:ilvl="0" w:tplc="5332F8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74E0B"/>
    <w:multiLevelType w:val="hybridMultilevel"/>
    <w:tmpl w:val="5DD65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10C7A"/>
    <w:multiLevelType w:val="hybridMultilevel"/>
    <w:tmpl w:val="80DE3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904A8"/>
    <w:multiLevelType w:val="hybridMultilevel"/>
    <w:tmpl w:val="77E89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32ED0"/>
    <w:multiLevelType w:val="hybridMultilevel"/>
    <w:tmpl w:val="03449E40"/>
    <w:lvl w:ilvl="0" w:tplc="AFBE8F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3E7046"/>
    <w:multiLevelType w:val="hybridMultilevel"/>
    <w:tmpl w:val="2E583A28"/>
    <w:lvl w:ilvl="0" w:tplc="C37A943A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6D0944CA"/>
    <w:multiLevelType w:val="hybridMultilevel"/>
    <w:tmpl w:val="57F26540"/>
    <w:lvl w:ilvl="0" w:tplc="B86C7E98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91186F"/>
    <w:multiLevelType w:val="hybridMultilevel"/>
    <w:tmpl w:val="A350DB76"/>
    <w:lvl w:ilvl="0" w:tplc="13D657E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95"/>
    <w:rsid w:val="000034C1"/>
    <w:rsid w:val="000061A3"/>
    <w:rsid w:val="00013427"/>
    <w:rsid w:val="000213B3"/>
    <w:rsid w:val="00021967"/>
    <w:rsid w:val="00025EA6"/>
    <w:rsid w:val="00025F35"/>
    <w:rsid w:val="00026C3E"/>
    <w:rsid w:val="000338C3"/>
    <w:rsid w:val="00033D94"/>
    <w:rsid w:val="00033E0F"/>
    <w:rsid w:val="00034024"/>
    <w:rsid w:val="00034BD3"/>
    <w:rsid w:val="00036B36"/>
    <w:rsid w:val="00036F8A"/>
    <w:rsid w:val="00037937"/>
    <w:rsid w:val="000437E6"/>
    <w:rsid w:val="000452C0"/>
    <w:rsid w:val="00046049"/>
    <w:rsid w:val="000467B8"/>
    <w:rsid w:val="00051B79"/>
    <w:rsid w:val="00052CCE"/>
    <w:rsid w:val="000549B3"/>
    <w:rsid w:val="0005595E"/>
    <w:rsid w:val="00057681"/>
    <w:rsid w:val="0006263F"/>
    <w:rsid w:val="00071C78"/>
    <w:rsid w:val="00074D7D"/>
    <w:rsid w:val="000873F0"/>
    <w:rsid w:val="00091B6C"/>
    <w:rsid w:val="000931B3"/>
    <w:rsid w:val="00094387"/>
    <w:rsid w:val="000A1896"/>
    <w:rsid w:val="000A2300"/>
    <w:rsid w:val="000B468F"/>
    <w:rsid w:val="000B51CC"/>
    <w:rsid w:val="000C0DB1"/>
    <w:rsid w:val="000C50C9"/>
    <w:rsid w:val="000C6F9C"/>
    <w:rsid w:val="000C7188"/>
    <w:rsid w:val="000C7839"/>
    <w:rsid w:val="000C79D3"/>
    <w:rsid w:val="000C7A5E"/>
    <w:rsid w:val="000D02F1"/>
    <w:rsid w:val="000D3855"/>
    <w:rsid w:val="000D5DA8"/>
    <w:rsid w:val="000E0453"/>
    <w:rsid w:val="000E0540"/>
    <w:rsid w:val="000E06FA"/>
    <w:rsid w:val="000E1878"/>
    <w:rsid w:val="000E2A31"/>
    <w:rsid w:val="000E3632"/>
    <w:rsid w:val="000F4895"/>
    <w:rsid w:val="000F4D87"/>
    <w:rsid w:val="000F7A71"/>
    <w:rsid w:val="001066C5"/>
    <w:rsid w:val="001070CA"/>
    <w:rsid w:val="00112C2B"/>
    <w:rsid w:val="001144E4"/>
    <w:rsid w:val="001176B7"/>
    <w:rsid w:val="0012390F"/>
    <w:rsid w:val="001256C7"/>
    <w:rsid w:val="00126963"/>
    <w:rsid w:val="00130F95"/>
    <w:rsid w:val="001339C2"/>
    <w:rsid w:val="00136B31"/>
    <w:rsid w:val="001414F4"/>
    <w:rsid w:val="00147213"/>
    <w:rsid w:val="0015196F"/>
    <w:rsid w:val="00151FF7"/>
    <w:rsid w:val="001546C8"/>
    <w:rsid w:val="00157B9C"/>
    <w:rsid w:val="001612FB"/>
    <w:rsid w:val="001642D9"/>
    <w:rsid w:val="00165846"/>
    <w:rsid w:val="00166196"/>
    <w:rsid w:val="0016635C"/>
    <w:rsid w:val="00170FC2"/>
    <w:rsid w:val="0017473C"/>
    <w:rsid w:val="00174BCA"/>
    <w:rsid w:val="00176A3D"/>
    <w:rsid w:val="00183786"/>
    <w:rsid w:val="00187440"/>
    <w:rsid w:val="001905EB"/>
    <w:rsid w:val="00193143"/>
    <w:rsid w:val="00195E19"/>
    <w:rsid w:val="001A0F28"/>
    <w:rsid w:val="001A26AC"/>
    <w:rsid w:val="001A7843"/>
    <w:rsid w:val="001B06A9"/>
    <w:rsid w:val="001B292B"/>
    <w:rsid w:val="001B461A"/>
    <w:rsid w:val="001B6778"/>
    <w:rsid w:val="001B6C57"/>
    <w:rsid w:val="001C4493"/>
    <w:rsid w:val="001D1831"/>
    <w:rsid w:val="001D1BE0"/>
    <w:rsid w:val="001D212E"/>
    <w:rsid w:val="001D4AB1"/>
    <w:rsid w:val="001E7959"/>
    <w:rsid w:val="001F128A"/>
    <w:rsid w:val="001F1445"/>
    <w:rsid w:val="001F55B6"/>
    <w:rsid w:val="00200487"/>
    <w:rsid w:val="00202D49"/>
    <w:rsid w:val="00203910"/>
    <w:rsid w:val="00204D67"/>
    <w:rsid w:val="00210868"/>
    <w:rsid w:val="00211930"/>
    <w:rsid w:val="0021273D"/>
    <w:rsid w:val="002144E6"/>
    <w:rsid w:val="00217DB6"/>
    <w:rsid w:val="00221551"/>
    <w:rsid w:val="00222657"/>
    <w:rsid w:val="00223BCE"/>
    <w:rsid w:val="002277DB"/>
    <w:rsid w:val="00237144"/>
    <w:rsid w:val="0023787A"/>
    <w:rsid w:val="002436E4"/>
    <w:rsid w:val="002441FA"/>
    <w:rsid w:val="00250093"/>
    <w:rsid w:val="002700D3"/>
    <w:rsid w:val="00273CDF"/>
    <w:rsid w:val="00275A4B"/>
    <w:rsid w:val="002775C9"/>
    <w:rsid w:val="00282EC8"/>
    <w:rsid w:val="0028471F"/>
    <w:rsid w:val="00286F47"/>
    <w:rsid w:val="00286F9C"/>
    <w:rsid w:val="00293B21"/>
    <w:rsid w:val="00293B4E"/>
    <w:rsid w:val="0029770E"/>
    <w:rsid w:val="002A51A5"/>
    <w:rsid w:val="002A5411"/>
    <w:rsid w:val="002A7E79"/>
    <w:rsid w:val="002B363E"/>
    <w:rsid w:val="002B453E"/>
    <w:rsid w:val="002B4DEF"/>
    <w:rsid w:val="002B5963"/>
    <w:rsid w:val="002B5BA2"/>
    <w:rsid w:val="002C0242"/>
    <w:rsid w:val="002C4E85"/>
    <w:rsid w:val="002C6E31"/>
    <w:rsid w:val="002D24A4"/>
    <w:rsid w:val="002D2B6A"/>
    <w:rsid w:val="002D783E"/>
    <w:rsid w:val="002D7D75"/>
    <w:rsid w:val="002E0889"/>
    <w:rsid w:val="002E27E7"/>
    <w:rsid w:val="002E35AA"/>
    <w:rsid w:val="002E41AE"/>
    <w:rsid w:val="002E4E6A"/>
    <w:rsid w:val="002E55F5"/>
    <w:rsid w:val="002E7C70"/>
    <w:rsid w:val="002F1B17"/>
    <w:rsid w:val="002F254E"/>
    <w:rsid w:val="002F2B38"/>
    <w:rsid w:val="002F41C5"/>
    <w:rsid w:val="00301EED"/>
    <w:rsid w:val="00302EC8"/>
    <w:rsid w:val="003070F6"/>
    <w:rsid w:val="003107CF"/>
    <w:rsid w:val="00310CB3"/>
    <w:rsid w:val="0031106D"/>
    <w:rsid w:val="0033109C"/>
    <w:rsid w:val="003311D3"/>
    <w:rsid w:val="00332039"/>
    <w:rsid w:val="00332AB5"/>
    <w:rsid w:val="003337E7"/>
    <w:rsid w:val="003349BB"/>
    <w:rsid w:val="00336A13"/>
    <w:rsid w:val="00340ACA"/>
    <w:rsid w:val="003419B0"/>
    <w:rsid w:val="0034209C"/>
    <w:rsid w:val="00346D89"/>
    <w:rsid w:val="00350829"/>
    <w:rsid w:val="00353058"/>
    <w:rsid w:val="00361822"/>
    <w:rsid w:val="003630BE"/>
    <w:rsid w:val="003653EF"/>
    <w:rsid w:val="00365E9A"/>
    <w:rsid w:val="00367170"/>
    <w:rsid w:val="00371FCD"/>
    <w:rsid w:val="003772DA"/>
    <w:rsid w:val="003801F9"/>
    <w:rsid w:val="003824FD"/>
    <w:rsid w:val="00382E2E"/>
    <w:rsid w:val="00383CC5"/>
    <w:rsid w:val="00387F77"/>
    <w:rsid w:val="003908AB"/>
    <w:rsid w:val="0039122E"/>
    <w:rsid w:val="0039368F"/>
    <w:rsid w:val="00394494"/>
    <w:rsid w:val="00395DEF"/>
    <w:rsid w:val="003A1330"/>
    <w:rsid w:val="003A6237"/>
    <w:rsid w:val="003A65A3"/>
    <w:rsid w:val="003A6747"/>
    <w:rsid w:val="003B4E1D"/>
    <w:rsid w:val="003B7A14"/>
    <w:rsid w:val="003C167C"/>
    <w:rsid w:val="003C7FE1"/>
    <w:rsid w:val="003D03F4"/>
    <w:rsid w:val="003D2CE3"/>
    <w:rsid w:val="003E0B03"/>
    <w:rsid w:val="003E2172"/>
    <w:rsid w:val="003E4369"/>
    <w:rsid w:val="003E4CF0"/>
    <w:rsid w:val="003E52A4"/>
    <w:rsid w:val="003F0F43"/>
    <w:rsid w:val="003F20B9"/>
    <w:rsid w:val="003F51CC"/>
    <w:rsid w:val="00402B32"/>
    <w:rsid w:val="00403CCA"/>
    <w:rsid w:val="0040583D"/>
    <w:rsid w:val="00405E48"/>
    <w:rsid w:val="00407D05"/>
    <w:rsid w:val="00412DE1"/>
    <w:rsid w:val="0041435B"/>
    <w:rsid w:val="004151B1"/>
    <w:rsid w:val="0041645B"/>
    <w:rsid w:val="00421850"/>
    <w:rsid w:val="004225AF"/>
    <w:rsid w:val="00432210"/>
    <w:rsid w:val="0043669F"/>
    <w:rsid w:val="00436C73"/>
    <w:rsid w:val="00436D71"/>
    <w:rsid w:val="00437AE8"/>
    <w:rsid w:val="0044158C"/>
    <w:rsid w:val="00443E91"/>
    <w:rsid w:val="00445659"/>
    <w:rsid w:val="00460FEA"/>
    <w:rsid w:val="00462119"/>
    <w:rsid w:val="00463923"/>
    <w:rsid w:val="0046726B"/>
    <w:rsid w:val="00470126"/>
    <w:rsid w:val="0047208E"/>
    <w:rsid w:val="00475D88"/>
    <w:rsid w:val="004760B6"/>
    <w:rsid w:val="00484894"/>
    <w:rsid w:val="00485B5B"/>
    <w:rsid w:val="00491130"/>
    <w:rsid w:val="00492623"/>
    <w:rsid w:val="00496FE4"/>
    <w:rsid w:val="004B1A4A"/>
    <w:rsid w:val="004B3A4E"/>
    <w:rsid w:val="004C3E27"/>
    <w:rsid w:val="004C5FEC"/>
    <w:rsid w:val="004D04BD"/>
    <w:rsid w:val="004D0D86"/>
    <w:rsid w:val="004D2054"/>
    <w:rsid w:val="004D21FD"/>
    <w:rsid w:val="004D5FB6"/>
    <w:rsid w:val="004D610A"/>
    <w:rsid w:val="004D6427"/>
    <w:rsid w:val="004E15C2"/>
    <w:rsid w:val="004E2F4F"/>
    <w:rsid w:val="004E31A0"/>
    <w:rsid w:val="004E50D8"/>
    <w:rsid w:val="004E6E53"/>
    <w:rsid w:val="004E7DD4"/>
    <w:rsid w:val="004F1F7B"/>
    <w:rsid w:val="004F7AA9"/>
    <w:rsid w:val="005049BD"/>
    <w:rsid w:val="00507E6A"/>
    <w:rsid w:val="00510781"/>
    <w:rsid w:val="00520983"/>
    <w:rsid w:val="00524540"/>
    <w:rsid w:val="0053087E"/>
    <w:rsid w:val="00536D11"/>
    <w:rsid w:val="005401D1"/>
    <w:rsid w:val="00545865"/>
    <w:rsid w:val="00546BE3"/>
    <w:rsid w:val="00554A08"/>
    <w:rsid w:val="005602F3"/>
    <w:rsid w:val="00561885"/>
    <w:rsid w:val="0056252B"/>
    <w:rsid w:val="005709A3"/>
    <w:rsid w:val="0057206E"/>
    <w:rsid w:val="00572B64"/>
    <w:rsid w:val="00581C46"/>
    <w:rsid w:val="0058294D"/>
    <w:rsid w:val="005836B8"/>
    <w:rsid w:val="00583D6D"/>
    <w:rsid w:val="0058639F"/>
    <w:rsid w:val="005872D0"/>
    <w:rsid w:val="005934B7"/>
    <w:rsid w:val="0059539A"/>
    <w:rsid w:val="00595FB1"/>
    <w:rsid w:val="00597C40"/>
    <w:rsid w:val="005A02BE"/>
    <w:rsid w:val="005A0DE9"/>
    <w:rsid w:val="005A4482"/>
    <w:rsid w:val="005B111E"/>
    <w:rsid w:val="005B7042"/>
    <w:rsid w:val="005B7B50"/>
    <w:rsid w:val="005C7EDE"/>
    <w:rsid w:val="005D304B"/>
    <w:rsid w:val="005D6246"/>
    <w:rsid w:val="005F0736"/>
    <w:rsid w:val="005F1F9F"/>
    <w:rsid w:val="005F3F1A"/>
    <w:rsid w:val="005F6C6D"/>
    <w:rsid w:val="005F769C"/>
    <w:rsid w:val="00601765"/>
    <w:rsid w:val="00603F81"/>
    <w:rsid w:val="00605984"/>
    <w:rsid w:val="0060604E"/>
    <w:rsid w:val="00606EDB"/>
    <w:rsid w:val="00615BA8"/>
    <w:rsid w:val="0062083E"/>
    <w:rsid w:val="00621FFD"/>
    <w:rsid w:val="00633DCA"/>
    <w:rsid w:val="0064183E"/>
    <w:rsid w:val="00645889"/>
    <w:rsid w:val="00653581"/>
    <w:rsid w:val="006545F1"/>
    <w:rsid w:val="00663DD4"/>
    <w:rsid w:val="00663EC8"/>
    <w:rsid w:val="00670352"/>
    <w:rsid w:val="006716A3"/>
    <w:rsid w:val="00675B02"/>
    <w:rsid w:val="00677A16"/>
    <w:rsid w:val="0068087E"/>
    <w:rsid w:val="00681189"/>
    <w:rsid w:val="00685961"/>
    <w:rsid w:val="00685EBE"/>
    <w:rsid w:val="006872EA"/>
    <w:rsid w:val="0069249D"/>
    <w:rsid w:val="00693A8E"/>
    <w:rsid w:val="00693B83"/>
    <w:rsid w:val="00694457"/>
    <w:rsid w:val="00694544"/>
    <w:rsid w:val="006974BE"/>
    <w:rsid w:val="006A47E1"/>
    <w:rsid w:val="006B1200"/>
    <w:rsid w:val="006B16D3"/>
    <w:rsid w:val="006B3148"/>
    <w:rsid w:val="006C074D"/>
    <w:rsid w:val="006C085C"/>
    <w:rsid w:val="006C2B73"/>
    <w:rsid w:val="006C3898"/>
    <w:rsid w:val="006C608A"/>
    <w:rsid w:val="006C6A7C"/>
    <w:rsid w:val="006D40D1"/>
    <w:rsid w:val="006D66BD"/>
    <w:rsid w:val="006D6FDF"/>
    <w:rsid w:val="006E14EF"/>
    <w:rsid w:val="006E32C2"/>
    <w:rsid w:val="006E42AB"/>
    <w:rsid w:val="006E73EA"/>
    <w:rsid w:val="006E7DE5"/>
    <w:rsid w:val="006F5176"/>
    <w:rsid w:val="006F7FAB"/>
    <w:rsid w:val="00702B69"/>
    <w:rsid w:val="00705A16"/>
    <w:rsid w:val="0071329E"/>
    <w:rsid w:val="007165B0"/>
    <w:rsid w:val="00720AB1"/>
    <w:rsid w:val="00721CA5"/>
    <w:rsid w:val="00721E80"/>
    <w:rsid w:val="00723522"/>
    <w:rsid w:val="0074070B"/>
    <w:rsid w:val="00740C1C"/>
    <w:rsid w:val="00742883"/>
    <w:rsid w:val="0074409D"/>
    <w:rsid w:val="00744FCD"/>
    <w:rsid w:val="00746446"/>
    <w:rsid w:val="0075157E"/>
    <w:rsid w:val="00770C94"/>
    <w:rsid w:val="00773465"/>
    <w:rsid w:val="00773F0F"/>
    <w:rsid w:val="00774148"/>
    <w:rsid w:val="007756F6"/>
    <w:rsid w:val="00775BFF"/>
    <w:rsid w:val="00776F03"/>
    <w:rsid w:val="0077754D"/>
    <w:rsid w:val="00777B1C"/>
    <w:rsid w:val="00780027"/>
    <w:rsid w:val="007811DD"/>
    <w:rsid w:val="00782D41"/>
    <w:rsid w:val="00783922"/>
    <w:rsid w:val="00783B4B"/>
    <w:rsid w:val="00784AF6"/>
    <w:rsid w:val="007853A2"/>
    <w:rsid w:val="00786193"/>
    <w:rsid w:val="00793D2F"/>
    <w:rsid w:val="007A143C"/>
    <w:rsid w:val="007A17C3"/>
    <w:rsid w:val="007A1932"/>
    <w:rsid w:val="007A685D"/>
    <w:rsid w:val="007B106E"/>
    <w:rsid w:val="007B44CA"/>
    <w:rsid w:val="007B5396"/>
    <w:rsid w:val="007C1D7C"/>
    <w:rsid w:val="007C28D3"/>
    <w:rsid w:val="007C7570"/>
    <w:rsid w:val="007D0BDC"/>
    <w:rsid w:val="007D0DE8"/>
    <w:rsid w:val="007D0ED9"/>
    <w:rsid w:val="007E0614"/>
    <w:rsid w:val="007E2448"/>
    <w:rsid w:val="007E35AE"/>
    <w:rsid w:val="007E3E23"/>
    <w:rsid w:val="007F1F88"/>
    <w:rsid w:val="007F30E8"/>
    <w:rsid w:val="007F7EF2"/>
    <w:rsid w:val="00800B92"/>
    <w:rsid w:val="0080130F"/>
    <w:rsid w:val="00802403"/>
    <w:rsid w:val="00803EC7"/>
    <w:rsid w:val="00805A5E"/>
    <w:rsid w:val="00805E7A"/>
    <w:rsid w:val="00810557"/>
    <w:rsid w:val="0081346D"/>
    <w:rsid w:val="00814818"/>
    <w:rsid w:val="008151BD"/>
    <w:rsid w:val="008170E6"/>
    <w:rsid w:val="00822433"/>
    <w:rsid w:val="00822EE6"/>
    <w:rsid w:val="00825B93"/>
    <w:rsid w:val="008271E5"/>
    <w:rsid w:val="00827241"/>
    <w:rsid w:val="0082785A"/>
    <w:rsid w:val="008301DA"/>
    <w:rsid w:val="008316C1"/>
    <w:rsid w:val="00836CCE"/>
    <w:rsid w:val="008402F5"/>
    <w:rsid w:val="008420BC"/>
    <w:rsid w:val="008425AD"/>
    <w:rsid w:val="0084480C"/>
    <w:rsid w:val="008449DF"/>
    <w:rsid w:val="008452A9"/>
    <w:rsid w:val="00845A10"/>
    <w:rsid w:val="008527D7"/>
    <w:rsid w:val="00852BC4"/>
    <w:rsid w:val="008562C3"/>
    <w:rsid w:val="00865354"/>
    <w:rsid w:val="00870C92"/>
    <w:rsid w:val="0087122F"/>
    <w:rsid w:val="008734D3"/>
    <w:rsid w:val="008762F3"/>
    <w:rsid w:val="00877AB0"/>
    <w:rsid w:val="00880239"/>
    <w:rsid w:val="008807B4"/>
    <w:rsid w:val="0088141D"/>
    <w:rsid w:val="008919AB"/>
    <w:rsid w:val="00891C96"/>
    <w:rsid w:val="00894AAB"/>
    <w:rsid w:val="0089720D"/>
    <w:rsid w:val="008A299B"/>
    <w:rsid w:val="008A49AB"/>
    <w:rsid w:val="008B18FE"/>
    <w:rsid w:val="008B4D0C"/>
    <w:rsid w:val="008D12D7"/>
    <w:rsid w:val="008D3D27"/>
    <w:rsid w:val="008F0DBB"/>
    <w:rsid w:val="008F2CC5"/>
    <w:rsid w:val="008F3260"/>
    <w:rsid w:val="008F4894"/>
    <w:rsid w:val="008F5601"/>
    <w:rsid w:val="008F7085"/>
    <w:rsid w:val="00902E0A"/>
    <w:rsid w:val="00903287"/>
    <w:rsid w:val="00904B66"/>
    <w:rsid w:val="0090637C"/>
    <w:rsid w:val="00910737"/>
    <w:rsid w:val="00917FCE"/>
    <w:rsid w:val="00921EB2"/>
    <w:rsid w:val="00925C7C"/>
    <w:rsid w:val="00926CE5"/>
    <w:rsid w:val="00927104"/>
    <w:rsid w:val="009273F4"/>
    <w:rsid w:val="00930FA3"/>
    <w:rsid w:val="00935188"/>
    <w:rsid w:val="00940114"/>
    <w:rsid w:val="00942966"/>
    <w:rsid w:val="009450B7"/>
    <w:rsid w:val="00950E6B"/>
    <w:rsid w:val="00951C45"/>
    <w:rsid w:val="009549FD"/>
    <w:rsid w:val="00957A27"/>
    <w:rsid w:val="00961694"/>
    <w:rsid w:val="00963A2A"/>
    <w:rsid w:val="00964E31"/>
    <w:rsid w:val="009659EA"/>
    <w:rsid w:val="009669B7"/>
    <w:rsid w:val="00966D93"/>
    <w:rsid w:val="009676F2"/>
    <w:rsid w:val="00967B0F"/>
    <w:rsid w:val="009711CF"/>
    <w:rsid w:val="0097249A"/>
    <w:rsid w:val="00973244"/>
    <w:rsid w:val="0097499F"/>
    <w:rsid w:val="0097774C"/>
    <w:rsid w:val="009777F8"/>
    <w:rsid w:val="00980E87"/>
    <w:rsid w:val="00985E56"/>
    <w:rsid w:val="00987AC2"/>
    <w:rsid w:val="00992687"/>
    <w:rsid w:val="00996525"/>
    <w:rsid w:val="00996B92"/>
    <w:rsid w:val="00996FDD"/>
    <w:rsid w:val="009A14A7"/>
    <w:rsid w:val="009A245C"/>
    <w:rsid w:val="009A3713"/>
    <w:rsid w:val="009A506C"/>
    <w:rsid w:val="009A5F89"/>
    <w:rsid w:val="009B1443"/>
    <w:rsid w:val="009B31B0"/>
    <w:rsid w:val="009B43FB"/>
    <w:rsid w:val="009B7C41"/>
    <w:rsid w:val="009C0B88"/>
    <w:rsid w:val="009C69AB"/>
    <w:rsid w:val="009D14AD"/>
    <w:rsid w:val="009D380D"/>
    <w:rsid w:val="009D445C"/>
    <w:rsid w:val="009D5E0D"/>
    <w:rsid w:val="009E2646"/>
    <w:rsid w:val="009F0EC3"/>
    <w:rsid w:val="009F23C2"/>
    <w:rsid w:val="009F394A"/>
    <w:rsid w:val="009F6C35"/>
    <w:rsid w:val="009F75E4"/>
    <w:rsid w:val="00A07726"/>
    <w:rsid w:val="00A10459"/>
    <w:rsid w:val="00A11267"/>
    <w:rsid w:val="00A14503"/>
    <w:rsid w:val="00A14602"/>
    <w:rsid w:val="00A1551B"/>
    <w:rsid w:val="00A20E3E"/>
    <w:rsid w:val="00A227AE"/>
    <w:rsid w:val="00A3278E"/>
    <w:rsid w:val="00A356FF"/>
    <w:rsid w:val="00A40C6F"/>
    <w:rsid w:val="00A42457"/>
    <w:rsid w:val="00A52D07"/>
    <w:rsid w:val="00A55262"/>
    <w:rsid w:val="00A56C5D"/>
    <w:rsid w:val="00A574C5"/>
    <w:rsid w:val="00A6264E"/>
    <w:rsid w:val="00A62DA2"/>
    <w:rsid w:val="00A64C83"/>
    <w:rsid w:val="00A656BD"/>
    <w:rsid w:val="00A7277B"/>
    <w:rsid w:val="00A7390C"/>
    <w:rsid w:val="00A74428"/>
    <w:rsid w:val="00A7461D"/>
    <w:rsid w:val="00A754DE"/>
    <w:rsid w:val="00A7571E"/>
    <w:rsid w:val="00A85E0A"/>
    <w:rsid w:val="00A8665B"/>
    <w:rsid w:val="00A91EC9"/>
    <w:rsid w:val="00A9374B"/>
    <w:rsid w:val="00A9520C"/>
    <w:rsid w:val="00A96E0B"/>
    <w:rsid w:val="00AA1D59"/>
    <w:rsid w:val="00AA45D3"/>
    <w:rsid w:val="00AA4A6D"/>
    <w:rsid w:val="00AA7917"/>
    <w:rsid w:val="00AB510F"/>
    <w:rsid w:val="00AC40F6"/>
    <w:rsid w:val="00AC69D7"/>
    <w:rsid w:val="00AD1886"/>
    <w:rsid w:val="00AD28DE"/>
    <w:rsid w:val="00AD32D4"/>
    <w:rsid w:val="00AD56BF"/>
    <w:rsid w:val="00AD6595"/>
    <w:rsid w:val="00AE1260"/>
    <w:rsid w:val="00AE13A4"/>
    <w:rsid w:val="00AE253D"/>
    <w:rsid w:val="00AE36A6"/>
    <w:rsid w:val="00AF0D8B"/>
    <w:rsid w:val="00AF2A44"/>
    <w:rsid w:val="00AF6746"/>
    <w:rsid w:val="00B10AF3"/>
    <w:rsid w:val="00B12B41"/>
    <w:rsid w:val="00B13E32"/>
    <w:rsid w:val="00B2142A"/>
    <w:rsid w:val="00B220C6"/>
    <w:rsid w:val="00B25D03"/>
    <w:rsid w:val="00B268F2"/>
    <w:rsid w:val="00B30296"/>
    <w:rsid w:val="00B362C7"/>
    <w:rsid w:val="00B370B3"/>
    <w:rsid w:val="00B45C81"/>
    <w:rsid w:val="00B47E9E"/>
    <w:rsid w:val="00B50C10"/>
    <w:rsid w:val="00B51E08"/>
    <w:rsid w:val="00B53B87"/>
    <w:rsid w:val="00B579D3"/>
    <w:rsid w:val="00B65DFE"/>
    <w:rsid w:val="00B701F7"/>
    <w:rsid w:val="00B73CBD"/>
    <w:rsid w:val="00B91744"/>
    <w:rsid w:val="00B92C06"/>
    <w:rsid w:val="00B94533"/>
    <w:rsid w:val="00B9668B"/>
    <w:rsid w:val="00B96CBA"/>
    <w:rsid w:val="00BA03AB"/>
    <w:rsid w:val="00BA5988"/>
    <w:rsid w:val="00BA70B3"/>
    <w:rsid w:val="00BB1D9B"/>
    <w:rsid w:val="00BB5928"/>
    <w:rsid w:val="00BB65EB"/>
    <w:rsid w:val="00BB6CA6"/>
    <w:rsid w:val="00BC0ADD"/>
    <w:rsid w:val="00BE0888"/>
    <w:rsid w:val="00BE223C"/>
    <w:rsid w:val="00BE3F6B"/>
    <w:rsid w:val="00BE43FB"/>
    <w:rsid w:val="00BE6CF9"/>
    <w:rsid w:val="00BF38E9"/>
    <w:rsid w:val="00BF461D"/>
    <w:rsid w:val="00BF6162"/>
    <w:rsid w:val="00C065CD"/>
    <w:rsid w:val="00C07D61"/>
    <w:rsid w:val="00C1431F"/>
    <w:rsid w:val="00C144A2"/>
    <w:rsid w:val="00C20EC6"/>
    <w:rsid w:val="00C25EC5"/>
    <w:rsid w:val="00C26B0D"/>
    <w:rsid w:val="00C3119D"/>
    <w:rsid w:val="00C31B71"/>
    <w:rsid w:val="00C32485"/>
    <w:rsid w:val="00C3409B"/>
    <w:rsid w:val="00C44823"/>
    <w:rsid w:val="00C47622"/>
    <w:rsid w:val="00C52E09"/>
    <w:rsid w:val="00C546FC"/>
    <w:rsid w:val="00C548DE"/>
    <w:rsid w:val="00C56237"/>
    <w:rsid w:val="00C62832"/>
    <w:rsid w:val="00C66C74"/>
    <w:rsid w:val="00C742BA"/>
    <w:rsid w:val="00C7467E"/>
    <w:rsid w:val="00C74899"/>
    <w:rsid w:val="00C75E0F"/>
    <w:rsid w:val="00C775B4"/>
    <w:rsid w:val="00C80ACE"/>
    <w:rsid w:val="00C823E7"/>
    <w:rsid w:val="00C83AA5"/>
    <w:rsid w:val="00CA1B84"/>
    <w:rsid w:val="00CA5C8A"/>
    <w:rsid w:val="00CB05E0"/>
    <w:rsid w:val="00CB5759"/>
    <w:rsid w:val="00CB7641"/>
    <w:rsid w:val="00CC15B2"/>
    <w:rsid w:val="00CC1890"/>
    <w:rsid w:val="00CC61E7"/>
    <w:rsid w:val="00CD62A0"/>
    <w:rsid w:val="00CE052A"/>
    <w:rsid w:val="00CE46E4"/>
    <w:rsid w:val="00CE6FA9"/>
    <w:rsid w:val="00CE75C8"/>
    <w:rsid w:val="00CF29D7"/>
    <w:rsid w:val="00D01880"/>
    <w:rsid w:val="00D05DC1"/>
    <w:rsid w:val="00D13430"/>
    <w:rsid w:val="00D14452"/>
    <w:rsid w:val="00D15429"/>
    <w:rsid w:val="00D170D3"/>
    <w:rsid w:val="00D20346"/>
    <w:rsid w:val="00D214D2"/>
    <w:rsid w:val="00D33D27"/>
    <w:rsid w:val="00D44766"/>
    <w:rsid w:val="00D45960"/>
    <w:rsid w:val="00D47AEC"/>
    <w:rsid w:val="00D51CEE"/>
    <w:rsid w:val="00D55235"/>
    <w:rsid w:val="00D55353"/>
    <w:rsid w:val="00D62C39"/>
    <w:rsid w:val="00D64785"/>
    <w:rsid w:val="00D66ACE"/>
    <w:rsid w:val="00D70E11"/>
    <w:rsid w:val="00D7214A"/>
    <w:rsid w:val="00D72302"/>
    <w:rsid w:val="00D73077"/>
    <w:rsid w:val="00D74324"/>
    <w:rsid w:val="00D747A8"/>
    <w:rsid w:val="00D76BCC"/>
    <w:rsid w:val="00DA2DFD"/>
    <w:rsid w:val="00DA353D"/>
    <w:rsid w:val="00DA4DED"/>
    <w:rsid w:val="00DA5F82"/>
    <w:rsid w:val="00DA7673"/>
    <w:rsid w:val="00DA7EBB"/>
    <w:rsid w:val="00DB4391"/>
    <w:rsid w:val="00DB496A"/>
    <w:rsid w:val="00DB5A97"/>
    <w:rsid w:val="00DB7930"/>
    <w:rsid w:val="00DB7E2C"/>
    <w:rsid w:val="00DC75F7"/>
    <w:rsid w:val="00DD064B"/>
    <w:rsid w:val="00DD2730"/>
    <w:rsid w:val="00DD2762"/>
    <w:rsid w:val="00DD38B2"/>
    <w:rsid w:val="00DD6AE3"/>
    <w:rsid w:val="00DE0C57"/>
    <w:rsid w:val="00DE144E"/>
    <w:rsid w:val="00DE2D71"/>
    <w:rsid w:val="00DE34D0"/>
    <w:rsid w:val="00DE39BB"/>
    <w:rsid w:val="00DE3AA1"/>
    <w:rsid w:val="00DE3F1F"/>
    <w:rsid w:val="00DE45E5"/>
    <w:rsid w:val="00DF1EE8"/>
    <w:rsid w:val="00E007E9"/>
    <w:rsid w:val="00E03408"/>
    <w:rsid w:val="00E03CA7"/>
    <w:rsid w:val="00E069C6"/>
    <w:rsid w:val="00E101A9"/>
    <w:rsid w:val="00E1093B"/>
    <w:rsid w:val="00E14BE3"/>
    <w:rsid w:val="00E243C2"/>
    <w:rsid w:val="00E260C3"/>
    <w:rsid w:val="00E2657A"/>
    <w:rsid w:val="00E310CA"/>
    <w:rsid w:val="00E31C2E"/>
    <w:rsid w:val="00E31F46"/>
    <w:rsid w:val="00E31F66"/>
    <w:rsid w:val="00E350AD"/>
    <w:rsid w:val="00E36E47"/>
    <w:rsid w:val="00E40129"/>
    <w:rsid w:val="00E42643"/>
    <w:rsid w:val="00E4464D"/>
    <w:rsid w:val="00E467A3"/>
    <w:rsid w:val="00E5384B"/>
    <w:rsid w:val="00E55266"/>
    <w:rsid w:val="00E6098F"/>
    <w:rsid w:val="00E65ADB"/>
    <w:rsid w:val="00E73AE2"/>
    <w:rsid w:val="00E756E8"/>
    <w:rsid w:val="00E776FC"/>
    <w:rsid w:val="00E823DF"/>
    <w:rsid w:val="00E840E4"/>
    <w:rsid w:val="00E92221"/>
    <w:rsid w:val="00E92A88"/>
    <w:rsid w:val="00E94363"/>
    <w:rsid w:val="00EA2C30"/>
    <w:rsid w:val="00EA4518"/>
    <w:rsid w:val="00EB0685"/>
    <w:rsid w:val="00EB2861"/>
    <w:rsid w:val="00EB36A6"/>
    <w:rsid w:val="00EB495C"/>
    <w:rsid w:val="00EB4F31"/>
    <w:rsid w:val="00EC279C"/>
    <w:rsid w:val="00EC2EC3"/>
    <w:rsid w:val="00EC4CAD"/>
    <w:rsid w:val="00EC60FA"/>
    <w:rsid w:val="00EC794E"/>
    <w:rsid w:val="00ED35B9"/>
    <w:rsid w:val="00ED39CC"/>
    <w:rsid w:val="00ED407C"/>
    <w:rsid w:val="00ED5247"/>
    <w:rsid w:val="00ED5779"/>
    <w:rsid w:val="00ED65ED"/>
    <w:rsid w:val="00ED6EF5"/>
    <w:rsid w:val="00EE15BF"/>
    <w:rsid w:val="00EE1B8C"/>
    <w:rsid w:val="00EE352A"/>
    <w:rsid w:val="00EE44D7"/>
    <w:rsid w:val="00EF13CD"/>
    <w:rsid w:val="00EF7C1F"/>
    <w:rsid w:val="00F0014E"/>
    <w:rsid w:val="00F03D6D"/>
    <w:rsid w:val="00F05E92"/>
    <w:rsid w:val="00F24C92"/>
    <w:rsid w:val="00F256AF"/>
    <w:rsid w:val="00F261FB"/>
    <w:rsid w:val="00F31553"/>
    <w:rsid w:val="00F31DC0"/>
    <w:rsid w:val="00F32452"/>
    <w:rsid w:val="00F37459"/>
    <w:rsid w:val="00F42088"/>
    <w:rsid w:val="00F43606"/>
    <w:rsid w:val="00F4533E"/>
    <w:rsid w:val="00F5387D"/>
    <w:rsid w:val="00F53C75"/>
    <w:rsid w:val="00F54537"/>
    <w:rsid w:val="00F54C5D"/>
    <w:rsid w:val="00F576B3"/>
    <w:rsid w:val="00F609DC"/>
    <w:rsid w:val="00F75ABA"/>
    <w:rsid w:val="00F764FF"/>
    <w:rsid w:val="00F80258"/>
    <w:rsid w:val="00F905A1"/>
    <w:rsid w:val="00F91CB5"/>
    <w:rsid w:val="00F95725"/>
    <w:rsid w:val="00FA341C"/>
    <w:rsid w:val="00FA3509"/>
    <w:rsid w:val="00FA545C"/>
    <w:rsid w:val="00FA63F7"/>
    <w:rsid w:val="00FB182C"/>
    <w:rsid w:val="00FB4E73"/>
    <w:rsid w:val="00FB5789"/>
    <w:rsid w:val="00FB6D3E"/>
    <w:rsid w:val="00FC0B4B"/>
    <w:rsid w:val="00FC1609"/>
    <w:rsid w:val="00FC70AD"/>
    <w:rsid w:val="00FD0F59"/>
    <w:rsid w:val="00FD4C60"/>
    <w:rsid w:val="00FE26E1"/>
    <w:rsid w:val="00FE2DA5"/>
    <w:rsid w:val="00FE72C8"/>
    <w:rsid w:val="00FF0648"/>
    <w:rsid w:val="00FF2ABE"/>
    <w:rsid w:val="00FF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3411"/>
  <w15:docId w15:val="{53A953F9-7EEC-49B6-AC59-384F0653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3855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A112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91C96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0D3855"/>
    <w:pPr>
      <w:tabs>
        <w:tab w:val="num" w:pos="360"/>
      </w:tabs>
      <w:spacing w:after="160" w:line="240" w:lineRule="exact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0D38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0D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38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B44C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4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C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12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11267"/>
    <w:rPr>
      <w:color w:val="0000FF"/>
      <w:u w:val="single"/>
    </w:rPr>
  </w:style>
  <w:style w:type="character" w:customStyle="1" w:styleId="apple-converted-space">
    <w:name w:val="apple-converted-space"/>
    <w:basedOn w:val="a0"/>
    <w:rsid w:val="003653EF"/>
  </w:style>
  <w:style w:type="character" w:styleId="a8">
    <w:name w:val="Strong"/>
    <w:basedOn w:val="a0"/>
    <w:uiPriority w:val="22"/>
    <w:qFormat/>
    <w:rsid w:val="003653EF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91C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inplace2">
    <w:name w:val="inplace2"/>
    <w:basedOn w:val="a0"/>
    <w:rsid w:val="000338C3"/>
  </w:style>
  <w:style w:type="character" w:customStyle="1" w:styleId="ucoz-forum-post">
    <w:name w:val="ucoz-forum-post"/>
    <w:basedOn w:val="a0"/>
    <w:rsid w:val="00827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3%D1%81%D1%82%D0%BE%D0%B5_%D0%BC%D0%BD%D0%BE%D0%B6%D0%B5%D1%81%D1%82%D0%B2%D0%BE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F%D1%83%D1%81%D1%82%D0%BE%D0%B5_%D0%BC%D0%BD%D0%BE%D0%B6%D0%B5%D1%81%D1%82%D0%B2%D0%B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1%83%D1%81%D1%82%D0%BE%D0%B5_%D0%BC%D0%BD%D0%BE%D0%B6%D0%B5%D1%81%D1%82%D0%B2%D0%B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ek.ru/products/catalog/sistemy_dlya_prokladki_kabelya/korobki_montazhnye/korobki_montazhnye/korobki_montazhnye_dlya_otkrytoy_ustanovki/korobka_km41236_raspayachnaya_dlya_o_p_70kh70kh40_mm_ip44_ral7035_4_germovvoda_zashchelkivayushcha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3%D1%81%D1%82%D0%BE%D0%B5_%D0%BC%D0%BD%D0%BE%D0%B6%D0%B5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BB873-2BC6-4E9C-9CB6-2FFE631C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7196</TotalTime>
  <Pages>6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Лисянская Александра Владимировна</dc:creator>
  <cp:lastModifiedBy>Акифьева Анна Андреевна</cp:lastModifiedBy>
  <cp:revision>154</cp:revision>
  <cp:lastPrinted>2020-02-10T01:11:00Z</cp:lastPrinted>
  <dcterms:created xsi:type="dcterms:W3CDTF">2018-07-30T03:05:00Z</dcterms:created>
  <dcterms:modified xsi:type="dcterms:W3CDTF">2020-02-19T22:00:00Z</dcterms:modified>
</cp:coreProperties>
</file>