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F0F24">
        <w:rPr>
          <w:b/>
          <w:bCs/>
          <w:sz w:val="36"/>
          <w:szCs w:val="36"/>
        </w:rPr>
        <w:t>382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F0F24" w:rsidRDefault="007F0F24" w:rsidP="007F0F24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4B181E">
        <w:rPr>
          <w:b/>
          <w:i/>
          <w:sz w:val="26"/>
          <w:szCs w:val="26"/>
        </w:rPr>
        <w:t xml:space="preserve">Ремонт ВЛ-10 </w:t>
      </w:r>
      <w:proofErr w:type="spellStart"/>
      <w:r w:rsidRPr="004B181E">
        <w:rPr>
          <w:b/>
          <w:i/>
          <w:sz w:val="26"/>
          <w:szCs w:val="26"/>
        </w:rPr>
        <w:t>кВ</w:t>
      </w:r>
      <w:proofErr w:type="spellEnd"/>
      <w:r w:rsidRPr="004B181E">
        <w:rPr>
          <w:b/>
          <w:i/>
          <w:sz w:val="26"/>
          <w:szCs w:val="26"/>
        </w:rPr>
        <w:t xml:space="preserve"> Ф-2 ПС Лозовое, ВЛ-0,4 </w:t>
      </w:r>
      <w:proofErr w:type="spellStart"/>
      <w:r w:rsidRPr="004B181E">
        <w:rPr>
          <w:b/>
          <w:i/>
          <w:sz w:val="26"/>
          <w:szCs w:val="26"/>
        </w:rPr>
        <w:t>кВ</w:t>
      </w:r>
      <w:proofErr w:type="spellEnd"/>
      <w:r w:rsidRPr="004B181E">
        <w:rPr>
          <w:b/>
          <w:i/>
          <w:sz w:val="26"/>
          <w:szCs w:val="26"/>
        </w:rPr>
        <w:t xml:space="preserve"> с. Лозовое, </w:t>
      </w:r>
      <w:proofErr w:type="spellStart"/>
      <w:r w:rsidRPr="004B181E">
        <w:rPr>
          <w:b/>
          <w:i/>
          <w:sz w:val="26"/>
          <w:szCs w:val="26"/>
        </w:rPr>
        <w:t>с.Золотоножка</w:t>
      </w:r>
      <w:proofErr w:type="spellEnd"/>
      <w:r w:rsidRPr="004B181E">
        <w:rPr>
          <w:b/>
          <w:i/>
          <w:sz w:val="26"/>
          <w:szCs w:val="26"/>
        </w:rPr>
        <w:t xml:space="preserve">, </w:t>
      </w:r>
      <w:proofErr w:type="spellStart"/>
      <w:r w:rsidRPr="004B181E">
        <w:rPr>
          <w:b/>
          <w:i/>
          <w:sz w:val="26"/>
          <w:szCs w:val="26"/>
        </w:rPr>
        <w:t>с.Новопетровка</w:t>
      </w:r>
      <w:proofErr w:type="spellEnd"/>
      <w:r w:rsidRPr="004B181E">
        <w:rPr>
          <w:b/>
          <w:i/>
          <w:sz w:val="26"/>
          <w:szCs w:val="26"/>
        </w:rPr>
        <w:t xml:space="preserve">, ТП 10/0,4 </w:t>
      </w:r>
      <w:proofErr w:type="spellStart"/>
      <w:r w:rsidRPr="004B181E">
        <w:rPr>
          <w:b/>
          <w:i/>
          <w:sz w:val="26"/>
          <w:szCs w:val="26"/>
        </w:rPr>
        <w:t>кВ</w:t>
      </w:r>
      <w:proofErr w:type="spellEnd"/>
      <w:r w:rsidRPr="004B181E">
        <w:rPr>
          <w:b/>
          <w:i/>
          <w:sz w:val="26"/>
          <w:szCs w:val="26"/>
        </w:rPr>
        <w:t xml:space="preserve"> №4-3 с. </w:t>
      </w:r>
      <w:proofErr w:type="spellStart"/>
      <w:r w:rsidRPr="004B181E">
        <w:rPr>
          <w:b/>
          <w:i/>
          <w:sz w:val="26"/>
          <w:szCs w:val="26"/>
        </w:rPr>
        <w:t>Новопетровка</w:t>
      </w:r>
      <w:proofErr w:type="spellEnd"/>
      <w:r w:rsidRPr="004B181E">
        <w:rPr>
          <w:b/>
          <w:i/>
          <w:sz w:val="26"/>
          <w:szCs w:val="26"/>
        </w:rPr>
        <w:t xml:space="preserve">, №16-6 </w:t>
      </w:r>
      <w:proofErr w:type="spellStart"/>
      <w:r w:rsidRPr="004B181E">
        <w:rPr>
          <w:b/>
          <w:i/>
          <w:sz w:val="26"/>
          <w:szCs w:val="26"/>
        </w:rPr>
        <w:t>с.Золотоножка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7F0F24" w:rsidRDefault="007F0F24" w:rsidP="007F0F24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829</w:t>
      </w:r>
      <w:r w:rsidRPr="004C04D5">
        <w:rPr>
          <w:sz w:val="24"/>
        </w:rPr>
        <w:t>01-РЕМ-РЕМ ПРОД-2</w:t>
      </w:r>
      <w:bookmarkStart w:id="2" w:name="_GoBack"/>
      <w:bookmarkEnd w:id="2"/>
      <w:r w:rsidRPr="004C04D5">
        <w:rPr>
          <w:sz w:val="24"/>
        </w:rPr>
        <w:t>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0AC7" w:rsidP="00B94C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4C33">
              <w:rPr>
                <w:b/>
                <w:bCs/>
                <w:sz w:val="24"/>
              </w:rPr>
              <w:t>марта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F0F24" w:rsidRPr="007F0F24">
        <w:rPr>
          <w:b/>
          <w:i/>
          <w:sz w:val="24"/>
        </w:rPr>
        <w:t xml:space="preserve">Ремонт ВЛ-10 </w:t>
      </w:r>
      <w:proofErr w:type="spellStart"/>
      <w:r w:rsidR="007F0F24" w:rsidRPr="007F0F24">
        <w:rPr>
          <w:b/>
          <w:i/>
          <w:sz w:val="24"/>
        </w:rPr>
        <w:t>кВ</w:t>
      </w:r>
      <w:proofErr w:type="spellEnd"/>
      <w:r w:rsidR="007F0F24" w:rsidRPr="007F0F24">
        <w:rPr>
          <w:b/>
          <w:i/>
          <w:sz w:val="24"/>
        </w:rPr>
        <w:t xml:space="preserve"> Ф-2 ПС Лозовое, ВЛ-0,4 </w:t>
      </w:r>
      <w:proofErr w:type="spellStart"/>
      <w:r w:rsidR="007F0F24" w:rsidRPr="007F0F24">
        <w:rPr>
          <w:b/>
          <w:i/>
          <w:sz w:val="24"/>
        </w:rPr>
        <w:t>кВ</w:t>
      </w:r>
      <w:proofErr w:type="spellEnd"/>
      <w:r w:rsidR="007F0F24" w:rsidRPr="007F0F24">
        <w:rPr>
          <w:b/>
          <w:i/>
          <w:sz w:val="24"/>
        </w:rPr>
        <w:t xml:space="preserve"> с. Лозовое, </w:t>
      </w:r>
      <w:proofErr w:type="spellStart"/>
      <w:r w:rsidR="007F0F24" w:rsidRPr="007F0F24">
        <w:rPr>
          <w:b/>
          <w:i/>
          <w:sz w:val="24"/>
        </w:rPr>
        <w:t>с.Золотоножка</w:t>
      </w:r>
      <w:proofErr w:type="spellEnd"/>
      <w:r w:rsidR="007F0F24" w:rsidRPr="007F0F24">
        <w:rPr>
          <w:b/>
          <w:i/>
          <w:sz w:val="24"/>
        </w:rPr>
        <w:t xml:space="preserve">, </w:t>
      </w:r>
      <w:proofErr w:type="spellStart"/>
      <w:r w:rsidR="007F0F24" w:rsidRPr="007F0F24">
        <w:rPr>
          <w:b/>
          <w:i/>
          <w:sz w:val="24"/>
        </w:rPr>
        <w:t>с.Новопетровка</w:t>
      </w:r>
      <w:proofErr w:type="spellEnd"/>
      <w:r w:rsidR="007F0F24" w:rsidRPr="007F0F24">
        <w:rPr>
          <w:b/>
          <w:i/>
          <w:sz w:val="24"/>
        </w:rPr>
        <w:t xml:space="preserve">, ТП 10/0,4 </w:t>
      </w:r>
      <w:proofErr w:type="spellStart"/>
      <w:r w:rsidR="007F0F24" w:rsidRPr="007F0F24">
        <w:rPr>
          <w:b/>
          <w:i/>
          <w:sz w:val="24"/>
        </w:rPr>
        <w:t>кВ</w:t>
      </w:r>
      <w:proofErr w:type="spellEnd"/>
      <w:r w:rsidR="007F0F24" w:rsidRPr="007F0F24">
        <w:rPr>
          <w:b/>
          <w:i/>
          <w:sz w:val="24"/>
        </w:rPr>
        <w:t xml:space="preserve"> №4-3 с. </w:t>
      </w:r>
      <w:proofErr w:type="spellStart"/>
      <w:r w:rsidR="007F0F24" w:rsidRPr="007F0F24">
        <w:rPr>
          <w:b/>
          <w:i/>
          <w:sz w:val="24"/>
        </w:rPr>
        <w:t>Новопетровка</w:t>
      </w:r>
      <w:proofErr w:type="spellEnd"/>
      <w:r w:rsidR="007F0F24" w:rsidRPr="007F0F24">
        <w:rPr>
          <w:b/>
          <w:i/>
          <w:sz w:val="24"/>
        </w:rPr>
        <w:t xml:space="preserve">, №16-6 </w:t>
      </w:r>
      <w:proofErr w:type="spellStart"/>
      <w:r w:rsidR="007F0F24" w:rsidRPr="007F0F24">
        <w:rPr>
          <w:b/>
          <w:i/>
          <w:sz w:val="24"/>
        </w:rPr>
        <w:t>с.Золотоножка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7F0F24">
        <w:rPr>
          <w:sz w:val="24"/>
        </w:rPr>
        <w:t>(Лот № 829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F0F24">
        <w:rPr>
          <w:b/>
          <w:sz w:val="24"/>
          <w:szCs w:val="24"/>
        </w:rPr>
        <w:t>5</w:t>
      </w:r>
      <w:r w:rsidR="007F0F24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F0F2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02:30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06:59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2801236925/280101001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09:52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2801163843/280101001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10:22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13:48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"СТРОЙАЛЬЯНС"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2801171562/280101001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40AC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040AC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40AC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94C33" w:rsidRPr="00116F01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94C33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94C33" w:rsidRPr="00AD5CF0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02:30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06:59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2801236925/280101001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09:52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2801163843/280101001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10:22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13:48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"СТРОЙАЛЬЯНС"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2801171562/280101001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F0F24" w:rsidRDefault="007F0F24" w:rsidP="007F0F2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F0F24" w:rsidRDefault="007F0F24" w:rsidP="007F0F24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</w:p>
    <w:p w:rsidR="007F0F24" w:rsidRPr="000F6E7B" w:rsidRDefault="007F0F24" w:rsidP="007F0F24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"ТРЕЙД ЭКСПЕРТ"</w:t>
      </w:r>
      <w:r>
        <w:rPr>
          <w:sz w:val="24"/>
          <w:szCs w:val="24"/>
        </w:rPr>
        <w:t xml:space="preserve"> ИНН/КПП 2801236925/280101001 </w:t>
      </w:r>
    </w:p>
    <w:p w:rsidR="007F0F24" w:rsidRPr="000F6E7B" w:rsidRDefault="007F0F24" w:rsidP="007F0F24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"КАБЕЛЬНАЯ АРМАТУРА"</w:t>
      </w:r>
      <w:r>
        <w:rPr>
          <w:sz w:val="24"/>
          <w:szCs w:val="24"/>
        </w:rPr>
        <w:t xml:space="preserve"> ИНН/КПП 2801163843/280101001 </w:t>
      </w:r>
    </w:p>
    <w:p w:rsidR="007F0F24" w:rsidRDefault="007F0F24" w:rsidP="007F0F24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0F6E7B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2801243633/280101001 </w:t>
      </w:r>
    </w:p>
    <w:p w:rsidR="007F0F24" w:rsidRPr="000F6E7B" w:rsidRDefault="007F0F24" w:rsidP="007F0F24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"СТРОЙАЛЬЯНС"</w:t>
      </w:r>
      <w:r>
        <w:rPr>
          <w:sz w:val="24"/>
          <w:szCs w:val="24"/>
        </w:rPr>
        <w:t xml:space="preserve"> ИНН/КПП 2801171562/280101001 </w:t>
      </w:r>
    </w:p>
    <w:p w:rsidR="007F0F24" w:rsidRDefault="007F0F24" w:rsidP="007F0F2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F0F2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F0F24" w:rsidRPr="005C395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F0F24" w:rsidRPr="00853FAA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7F0F24" w:rsidRPr="00455714" w:rsidTr="001C11FD">
        <w:trPr>
          <w:trHeight w:val="420"/>
          <w:tblHeader/>
        </w:trPr>
        <w:tc>
          <w:tcPr>
            <w:tcW w:w="851" w:type="dxa"/>
            <w:vAlign w:val="center"/>
          </w:tcPr>
          <w:p w:rsidR="007F0F24" w:rsidRPr="00455714" w:rsidRDefault="007F0F24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F0F24" w:rsidRPr="00455714" w:rsidRDefault="007F0F24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F0F24" w:rsidRPr="00455714" w:rsidRDefault="007F0F24" w:rsidP="001C11F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7F0F24" w:rsidRPr="00B82A7F" w:rsidRDefault="007F0F24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F0F24" w:rsidRPr="00930DBD" w:rsidRDefault="007F0F24" w:rsidP="001C11F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F0F24" w:rsidRPr="00455714" w:rsidTr="001C11FD">
        <w:trPr>
          <w:trHeight w:val="378"/>
        </w:trPr>
        <w:tc>
          <w:tcPr>
            <w:tcW w:w="851" w:type="dxa"/>
            <w:vAlign w:val="center"/>
          </w:tcPr>
          <w:p w:rsidR="007F0F24" w:rsidRPr="00455714" w:rsidRDefault="007F0F24" w:rsidP="007F0F2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52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F0F24" w:rsidRPr="002F7ABB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F0F24" w:rsidRPr="00455714" w:rsidTr="001C11FD">
        <w:trPr>
          <w:trHeight w:val="378"/>
        </w:trPr>
        <w:tc>
          <w:tcPr>
            <w:tcW w:w="851" w:type="dxa"/>
            <w:vAlign w:val="center"/>
          </w:tcPr>
          <w:p w:rsidR="007F0F24" w:rsidRPr="00455714" w:rsidRDefault="007F0F24" w:rsidP="007F0F2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2801236925/280101001 </w:t>
            </w:r>
          </w:p>
        </w:tc>
        <w:tc>
          <w:tcPr>
            <w:tcW w:w="2152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F0F24" w:rsidRDefault="007F0F24" w:rsidP="001C11F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7F0F24" w:rsidRPr="00455714" w:rsidTr="001C11FD">
        <w:trPr>
          <w:trHeight w:val="378"/>
        </w:trPr>
        <w:tc>
          <w:tcPr>
            <w:tcW w:w="851" w:type="dxa"/>
            <w:vAlign w:val="center"/>
          </w:tcPr>
          <w:p w:rsidR="007F0F24" w:rsidRPr="00455714" w:rsidRDefault="007F0F24" w:rsidP="007F0F2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2801163843/280101001 </w:t>
            </w:r>
          </w:p>
        </w:tc>
        <w:tc>
          <w:tcPr>
            <w:tcW w:w="2152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F0F24" w:rsidRDefault="007F0F24" w:rsidP="001C11F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7F0F24" w:rsidRPr="00455714" w:rsidTr="001C11FD">
        <w:trPr>
          <w:trHeight w:val="378"/>
        </w:trPr>
        <w:tc>
          <w:tcPr>
            <w:tcW w:w="851" w:type="dxa"/>
            <w:vAlign w:val="center"/>
          </w:tcPr>
          <w:p w:rsidR="007F0F24" w:rsidRPr="00455714" w:rsidRDefault="007F0F24" w:rsidP="007F0F2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951AB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2152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F0F24" w:rsidRPr="00E816EC" w:rsidRDefault="007F0F24" w:rsidP="001C11FD">
            <w:pPr>
              <w:ind w:firstLine="0"/>
              <w:jc w:val="center"/>
              <w:rPr>
                <w:sz w:val="24"/>
                <w:szCs w:val="24"/>
              </w:rPr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7F0F24" w:rsidRPr="00455714" w:rsidTr="001C11FD">
        <w:trPr>
          <w:trHeight w:val="378"/>
        </w:trPr>
        <w:tc>
          <w:tcPr>
            <w:tcW w:w="851" w:type="dxa"/>
            <w:vAlign w:val="center"/>
          </w:tcPr>
          <w:p w:rsidR="007F0F24" w:rsidRPr="00455714" w:rsidRDefault="007F0F24" w:rsidP="007F0F2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"СТРОЙАЛЬЯНС"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2801171562/280101001 </w:t>
            </w:r>
          </w:p>
        </w:tc>
        <w:tc>
          <w:tcPr>
            <w:tcW w:w="2152" w:type="dxa"/>
            <w:vAlign w:val="center"/>
          </w:tcPr>
          <w:p w:rsidR="007F0F24" w:rsidRPr="00951AB1" w:rsidRDefault="007F0F24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7F0F24" w:rsidRPr="00E816EC" w:rsidRDefault="007F0F24" w:rsidP="001C1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F0F24" w:rsidRPr="00AD0DFB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F0F24" w:rsidRPr="00B67A7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F0F24" w:rsidRPr="00AD5CF0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02.04.2020</w:t>
      </w:r>
      <w:r w:rsidRPr="00AD5CF0">
        <w:rPr>
          <w:b/>
          <w:sz w:val="24"/>
          <w:szCs w:val="24"/>
        </w:rPr>
        <w:t xml:space="preserve"> г. </w:t>
      </w:r>
    </w:p>
    <w:p w:rsidR="007F0F24" w:rsidRPr="00930DBD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7F0F24" w:rsidRPr="00B67A7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F0F24" w:rsidRDefault="007F0F24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Pr="007F0F24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sectPr w:rsidR="00AA16F1" w:rsidRPr="007F0F24" w:rsidSect="00B94C33">
      <w:headerReference w:type="default" r:id="rId10"/>
      <w:footerReference w:type="default" r:id="rId11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C8" w:rsidRDefault="000626C8" w:rsidP="00355095">
      <w:pPr>
        <w:spacing w:line="240" w:lineRule="auto"/>
      </w:pPr>
      <w:r>
        <w:separator/>
      </w:r>
    </w:p>
  </w:endnote>
  <w:endnote w:type="continuationSeparator" w:id="0">
    <w:p w:rsidR="000626C8" w:rsidRDefault="000626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F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F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C8" w:rsidRDefault="000626C8" w:rsidP="00355095">
      <w:pPr>
        <w:spacing w:line="240" w:lineRule="auto"/>
      </w:pPr>
      <w:r>
        <w:separator/>
      </w:r>
    </w:p>
  </w:footnote>
  <w:footnote w:type="continuationSeparator" w:id="0">
    <w:p w:rsidR="000626C8" w:rsidRDefault="000626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>лот № 829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0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2"/>
  </w:num>
  <w:num w:numId="26">
    <w:abstractNumId w:val="27"/>
  </w:num>
  <w:num w:numId="27">
    <w:abstractNumId w:val="25"/>
  </w:num>
  <w:num w:numId="28">
    <w:abstractNumId w:val="35"/>
  </w:num>
  <w:num w:numId="29">
    <w:abstractNumId w:val="24"/>
  </w:num>
  <w:num w:numId="30">
    <w:abstractNumId w:val="34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6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9"/>
  </w:num>
  <w:num w:numId="40">
    <w:abstractNumId w:val="3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2736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5E18-AD73-48F6-8241-C2E6DA08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2020-03-30T07:15:00Z</dcterms:created>
  <dcterms:modified xsi:type="dcterms:W3CDTF">2020-03-31T00:34:00Z</dcterms:modified>
</cp:coreProperties>
</file>