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DA4EB7" w14:paraId="5933F995" w14:textId="77777777" w:rsidTr="00165916">
        <w:trPr>
          <w:trHeight w:val="854"/>
        </w:trPr>
        <w:tc>
          <w:tcPr>
            <w:tcW w:w="10173" w:type="dxa"/>
          </w:tcPr>
          <w:p w14:paraId="7A102A4E" w14:textId="77777777" w:rsidR="00DA4EB7" w:rsidRDefault="00DA4EB7" w:rsidP="00165916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188A3F57" wp14:editId="0AACA927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A4EB7" w:rsidRPr="00144E58" w14:paraId="52EE3C40" w14:textId="77777777" w:rsidTr="00165916">
        <w:tc>
          <w:tcPr>
            <w:tcW w:w="10173" w:type="dxa"/>
            <w:vAlign w:val="center"/>
          </w:tcPr>
          <w:p w14:paraId="39FA9DB9" w14:textId="77777777" w:rsidR="00DA4EB7" w:rsidRDefault="00DA4EB7" w:rsidP="00165916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5E819ED1" w14:textId="77777777" w:rsidR="00DA4EB7" w:rsidRDefault="00DA4EB7" w:rsidP="00165916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14:paraId="2DB6A53F" w14:textId="77777777" w:rsidR="00DA4EB7" w:rsidRPr="00144E58" w:rsidRDefault="00DA4EB7" w:rsidP="00165916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</w:t>
            </w:r>
            <w:bookmarkStart w:id="3" w:name="_GoBack"/>
            <w:bookmarkEnd w:id="3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ОМПАНИЯ»</w:t>
            </w:r>
          </w:p>
        </w:tc>
      </w:tr>
    </w:tbl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4ADC87F3" w14:textId="6706294D" w:rsidR="0043004E" w:rsidRDefault="002C6710" w:rsidP="0043004E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DA4EB7">
        <w:rPr>
          <w:b/>
          <w:sz w:val="24"/>
          <w:szCs w:val="24"/>
        </w:rPr>
        <w:t xml:space="preserve"> </w:t>
      </w:r>
      <w:r w:rsidR="00DA4EB7">
        <w:rPr>
          <w:b/>
          <w:bCs/>
          <w:caps/>
          <w:sz w:val="24"/>
        </w:rPr>
        <w:t>289/УТП</w:t>
      </w:r>
      <w:r w:rsidR="00DA4EB7" w:rsidRPr="00F063FF">
        <w:rPr>
          <w:b/>
          <w:bCs/>
          <w:caps/>
          <w:sz w:val="18"/>
          <w:szCs w:val="18"/>
        </w:rPr>
        <w:t>и</w:t>
      </w:r>
      <w:r w:rsidR="00DA4EB7">
        <w:rPr>
          <w:b/>
          <w:bCs/>
          <w:caps/>
          <w:sz w:val="24"/>
        </w:rPr>
        <w:t>Р-</w:t>
      </w:r>
      <w:r w:rsidR="00AB774A">
        <w:rPr>
          <w:b/>
          <w:bCs/>
          <w:caps/>
          <w:sz w:val="24"/>
        </w:rPr>
        <w:t>ВП</w:t>
      </w:r>
    </w:p>
    <w:p w14:paraId="540C0B06" w14:textId="77777777" w:rsidR="0043004E" w:rsidRPr="00B05242" w:rsidRDefault="002C6710" w:rsidP="0043004E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</w:t>
      </w:r>
      <w:r w:rsidR="0043004E" w:rsidRPr="00B05242">
        <w:rPr>
          <w:b/>
          <w:bCs/>
          <w:sz w:val="24"/>
          <w:szCs w:val="24"/>
        </w:rPr>
        <w:t xml:space="preserve">по </w:t>
      </w:r>
      <w:r w:rsidR="0043004E">
        <w:rPr>
          <w:b/>
          <w:bCs/>
          <w:sz w:val="24"/>
          <w:szCs w:val="24"/>
        </w:rPr>
        <w:t>аукциону</w:t>
      </w:r>
      <w:r w:rsidR="0043004E" w:rsidRPr="00B05242">
        <w:rPr>
          <w:b/>
          <w:bCs/>
          <w:sz w:val="24"/>
          <w:szCs w:val="24"/>
        </w:rPr>
        <w:t xml:space="preserve"> в электронной форме  </w:t>
      </w:r>
    </w:p>
    <w:p w14:paraId="6D0FBA4C" w14:textId="77777777" w:rsidR="0043004E" w:rsidRPr="00B05242" w:rsidRDefault="0043004E" w:rsidP="0043004E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B05242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14:paraId="7DEDA31A" w14:textId="77777777" w:rsidR="00DA4EB7" w:rsidRPr="00F063FF" w:rsidRDefault="00DA4EB7" w:rsidP="00DA4EB7">
      <w:pPr>
        <w:widowControl w:val="0"/>
        <w:spacing w:after="120" w:line="240" w:lineRule="auto"/>
        <w:jc w:val="center"/>
        <w:rPr>
          <w:b/>
          <w:sz w:val="24"/>
          <w:szCs w:val="24"/>
        </w:rPr>
      </w:pPr>
      <w:r w:rsidRPr="00F063FF">
        <w:rPr>
          <w:b/>
          <w:bCs/>
          <w:i/>
          <w:sz w:val="24"/>
          <w:szCs w:val="24"/>
        </w:rPr>
        <w:t>«</w:t>
      </w:r>
      <w:hyperlink r:id="rId9" w:history="1">
        <w:r w:rsidRPr="00F063FF">
          <w:rPr>
            <w:b/>
            <w:bCs/>
            <w:i/>
            <w:sz w:val="24"/>
            <w:szCs w:val="24"/>
          </w:rPr>
          <w:t>Создание сети связи ВОЛС от ПС 35/6 кВ Бархатная до ПС 110/35/6 кВ Находка</w:t>
        </w:r>
      </w:hyperlink>
      <w:r w:rsidRPr="00F063FF">
        <w:rPr>
          <w:b/>
          <w:bCs/>
          <w:i/>
          <w:sz w:val="24"/>
          <w:szCs w:val="24"/>
        </w:rPr>
        <w:t>»</w:t>
      </w:r>
      <w:r>
        <w:rPr>
          <w:b/>
          <w:bCs/>
          <w:i/>
          <w:sz w:val="24"/>
          <w:szCs w:val="24"/>
        </w:rPr>
        <w:t xml:space="preserve">                  </w:t>
      </w:r>
      <w:r w:rsidRPr="00F063FF">
        <w:rPr>
          <w:b/>
          <w:sz w:val="24"/>
          <w:szCs w:val="24"/>
        </w:rPr>
        <w:t xml:space="preserve"> (Лот №  91701-ТПИР ОБСЛ-2020-ДРСК).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FA23FD" w:rsidRPr="00455714" w14:paraId="03E9703B" w14:textId="77777777" w:rsidTr="00456BC4">
        <w:tc>
          <w:tcPr>
            <w:tcW w:w="5210" w:type="dxa"/>
          </w:tcPr>
          <w:p w14:paraId="6F04AEA0" w14:textId="77777777" w:rsidR="00FA23FD" w:rsidRPr="00455714" w:rsidRDefault="00FA23FD" w:rsidP="00FA23FD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21AC1C2C" w14:textId="77777777" w:rsidR="00FA23FD" w:rsidRDefault="00FA23FD" w:rsidP="00FA23FD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Pr="006C2925">
              <w:rPr>
                <w:sz w:val="24"/>
                <w:szCs w:val="24"/>
              </w:rPr>
              <w:t>Благовещенск</w:t>
            </w:r>
          </w:p>
          <w:p w14:paraId="62C19B20" w14:textId="1F2496CD" w:rsidR="00FA23FD" w:rsidRDefault="00FA23FD" w:rsidP="00FA23FD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ЕИС 32008826954</w:t>
            </w:r>
          </w:p>
          <w:p w14:paraId="223FAD74" w14:textId="583471F5" w:rsidR="00FA23FD" w:rsidRPr="00455714" w:rsidRDefault="00FA23FD" w:rsidP="00FA23FD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14:paraId="3868FDFB" w14:textId="77777777" w:rsidR="00FA23FD" w:rsidRPr="00455714" w:rsidRDefault="00FA23FD" w:rsidP="00FA23FD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2EE45A7B" w14:textId="710CE53C" w:rsidR="00FA23FD" w:rsidRPr="00455714" w:rsidRDefault="00FA23FD" w:rsidP="00FA23FD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DD447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» марта 2020 </w:t>
            </w:r>
            <w:r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FA23FD" w:rsidRPr="00455714" w:rsidRDefault="00FA23FD" w:rsidP="00FA23FD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2D832D93" w14:textId="77777777" w:rsidR="00DA4A10" w:rsidRPr="00455714" w:rsidRDefault="00DA4A10" w:rsidP="00DA4A10">
      <w:pPr>
        <w:pStyle w:val="af9"/>
        <w:spacing w:line="240" w:lineRule="auto"/>
        <w:rPr>
          <w:sz w:val="24"/>
          <w:szCs w:val="24"/>
        </w:rPr>
      </w:pPr>
    </w:p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1737B242" w14:textId="77777777" w:rsidR="00DA4EB7" w:rsidRPr="00DA4EB7" w:rsidRDefault="005D3632" w:rsidP="00DA4EB7">
      <w:pPr>
        <w:widowControl w:val="0"/>
        <w:spacing w:after="120" w:line="240" w:lineRule="auto"/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аукцион</w:t>
      </w:r>
      <w:r w:rsidR="006C2925" w:rsidRPr="00003A9D">
        <w:rPr>
          <w:b/>
          <w:bCs/>
          <w:sz w:val="24"/>
          <w:szCs w:val="24"/>
        </w:rPr>
        <w:t xml:space="preserve"> в электронной </w:t>
      </w:r>
      <w:r w:rsidR="00E5239A" w:rsidRPr="00003A9D">
        <w:rPr>
          <w:b/>
          <w:bCs/>
          <w:sz w:val="24"/>
          <w:szCs w:val="24"/>
        </w:rPr>
        <w:t>форме на</w:t>
      </w:r>
      <w:r w:rsidR="006C2925" w:rsidRPr="00003A9D">
        <w:rPr>
          <w:b/>
          <w:bCs/>
          <w:sz w:val="24"/>
          <w:szCs w:val="24"/>
        </w:rPr>
        <w:t xml:space="preserve"> право заключения договора на выполнение работ: </w:t>
      </w:r>
      <w:r w:rsidR="00DA4EB7" w:rsidRPr="00F063FF">
        <w:rPr>
          <w:b/>
          <w:bCs/>
          <w:i/>
          <w:sz w:val="24"/>
          <w:szCs w:val="24"/>
        </w:rPr>
        <w:t>«</w:t>
      </w:r>
      <w:hyperlink r:id="rId10" w:history="1">
        <w:r w:rsidR="00DA4EB7" w:rsidRPr="00F063FF">
          <w:rPr>
            <w:b/>
            <w:bCs/>
            <w:i/>
            <w:sz w:val="24"/>
            <w:szCs w:val="24"/>
          </w:rPr>
          <w:t>Создание сети связи ВОЛС от ПС 35/6 кВ Бархатная до ПС 110/35/6 кВ Находка</w:t>
        </w:r>
      </w:hyperlink>
      <w:r w:rsidR="00DA4EB7" w:rsidRPr="00F063FF">
        <w:rPr>
          <w:b/>
          <w:bCs/>
          <w:i/>
          <w:sz w:val="24"/>
          <w:szCs w:val="24"/>
        </w:rPr>
        <w:t>»</w:t>
      </w:r>
      <w:r w:rsidR="00DA4EB7">
        <w:rPr>
          <w:b/>
          <w:bCs/>
          <w:i/>
          <w:sz w:val="24"/>
          <w:szCs w:val="24"/>
        </w:rPr>
        <w:t xml:space="preserve">                  </w:t>
      </w:r>
      <w:r w:rsidR="00DA4EB7" w:rsidRPr="00F063FF">
        <w:rPr>
          <w:b/>
          <w:sz w:val="24"/>
          <w:szCs w:val="24"/>
        </w:rPr>
        <w:t xml:space="preserve"> </w:t>
      </w:r>
      <w:r w:rsidR="00DA4EB7" w:rsidRPr="00DA4EB7">
        <w:rPr>
          <w:sz w:val="24"/>
          <w:szCs w:val="24"/>
        </w:rPr>
        <w:t>(Лот №  91701-ТПИР ОБСЛ-2020-ДРСК).</w:t>
      </w:r>
    </w:p>
    <w:p w14:paraId="63C6B15F" w14:textId="77777777" w:rsidR="00DA4EB7" w:rsidRDefault="00DA4EB7" w:rsidP="008E7490">
      <w:pPr>
        <w:spacing w:line="240" w:lineRule="auto"/>
        <w:ind w:right="-1" w:firstLine="0"/>
        <w:rPr>
          <w:b/>
          <w:sz w:val="24"/>
          <w:szCs w:val="24"/>
        </w:rPr>
      </w:pPr>
    </w:p>
    <w:p w14:paraId="70235D60" w14:textId="68E16492" w:rsidR="00993626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 xml:space="preserve">КОЛИЧЕСТВО ПОДАННЫХ </w:t>
      </w:r>
      <w:r w:rsidR="00AB774A">
        <w:rPr>
          <w:b/>
          <w:sz w:val="24"/>
          <w:szCs w:val="24"/>
        </w:rPr>
        <w:t xml:space="preserve">НА ЭТАП </w:t>
      </w:r>
      <w:r w:rsidRPr="00173723">
        <w:rPr>
          <w:b/>
          <w:sz w:val="24"/>
          <w:szCs w:val="24"/>
        </w:rPr>
        <w:t>ЗАЯВОК</w:t>
      </w:r>
      <w:r w:rsidR="00D4255F"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AB774A">
        <w:rPr>
          <w:sz w:val="24"/>
          <w:szCs w:val="24"/>
        </w:rPr>
        <w:t>3</w:t>
      </w:r>
      <w:r w:rsidR="006C2925" w:rsidRPr="006C2925">
        <w:rPr>
          <w:sz w:val="24"/>
          <w:szCs w:val="24"/>
        </w:rPr>
        <w:t xml:space="preserve"> (</w:t>
      </w:r>
      <w:r w:rsidR="00AB774A">
        <w:rPr>
          <w:sz w:val="24"/>
          <w:szCs w:val="24"/>
        </w:rPr>
        <w:t>три</w:t>
      </w:r>
      <w:r w:rsidR="006C2925" w:rsidRPr="006C2925">
        <w:rPr>
          <w:sz w:val="24"/>
          <w:szCs w:val="24"/>
        </w:rPr>
        <w:t>)</w:t>
      </w:r>
      <w:r w:rsidRPr="00173723">
        <w:rPr>
          <w:sz w:val="24"/>
          <w:szCs w:val="24"/>
        </w:rPr>
        <w:t xml:space="preserve"> заявк</w:t>
      </w:r>
      <w:r w:rsidR="006C2925">
        <w:rPr>
          <w:sz w:val="24"/>
          <w:szCs w:val="24"/>
        </w:rPr>
        <w:t>и</w:t>
      </w:r>
      <w:r w:rsidRPr="00993626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260"/>
        <w:gridCol w:w="5953"/>
      </w:tblGrid>
      <w:tr w:rsidR="00E21178" w:rsidRPr="00664D4C" w14:paraId="54DD3416" w14:textId="77777777" w:rsidTr="00DA4EB7">
        <w:trPr>
          <w:trHeight w:val="420"/>
          <w:tblHeader/>
        </w:trPr>
        <w:tc>
          <w:tcPr>
            <w:tcW w:w="993" w:type="dxa"/>
            <w:vAlign w:val="center"/>
          </w:tcPr>
          <w:p w14:paraId="0BFCF13A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1BEFB11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260" w:type="dxa"/>
            <w:vAlign w:val="center"/>
          </w:tcPr>
          <w:p w14:paraId="0B3F7FEA" w14:textId="525D4C4B" w:rsidR="00E21178" w:rsidRPr="00455714" w:rsidRDefault="00E21178" w:rsidP="00E2117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5953" w:type="dxa"/>
            <w:vAlign w:val="center"/>
          </w:tcPr>
          <w:p w14:paraId="16B2691C" w14:textId="58539592" w:rsidR="00E21178" w:rsidRPr="00455714" w:rsidRDefault="00E21178" w:rsidP="00F620F0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 w:rsidR="00F620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DA4EB7" w:rsidRPr="007A598F" w14:paraId="4CCD4168" w14:textId="77777777" w:rsidTr="00DA4EB7">
        <w:trPr>
          <w:trHeight w:val="330"/>
        </w:trPr>
        <w:tc>
          <w:tcPr>
            <w:tcW w:w="993" w:type="dxa"/>
            <w:vAlign w:val="center"/>
          </w:tcPr>
          <w:p w14:paraId="45242627" w14:textId="77777777" w:rsidR="00DA4EB7" w:rsidRPr="00EC38FF" w:rsidRDefault="00DA4EB7" w:rsidP="00DA4EB7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0AC1BF9E" w14:textId="79C10CB5" w:rsidR="00DA4EB7" w:rsidRPr="007A598F" w:rsidRDefault="00DA4EB7" w:rsidP="00DA4EB7">
            <w:pPr>
              <w:spacing w:line="240" w:lineRule="auto"/>
              <w:ind w:firstLine="0"/>
              <w:rPr>
                <w:rStyle w:val="afc"/>
                <w:b w:val="0"/>
                <w:sz w:val="24"/>
                <w:szCs w:val="24"/>
              </w:rPr>
            </w:pPr>
            <w:r w:rsidRPr="001F61B3">
              <w:rPr>
                <w:sz w:val="24"/>
                <w:szCs w:val="24"/>
              </w:rPr>
              <w:t>18.02.2020 17:49</w:t>
            </w:r>
          </w:p>
        </w:tc>
        <w:tc>
          <w:tcPr>
            <w:tcW w:w="5953" w:type="dxa"/>
            <w:vAlign w:val="center"/>
          </w:tcPr>
          <w:p w14:paraId="16D8912B" w14:textId="7DE48DBC" w:rsidR="00DA4EB7" w:rsidRPr="00EC38FF" w:rsidRDefault="00DA4EB7" w:rsidP="00DA4EB7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7A4C52">
              <w:rPr>
                <w:sz w:val="24"/>
                <w:szCs w:val="24"/>
              </w:rPr>
              <w:t xml:space="preserve">Регистрационный номер участника: </w:t>
            </w:r>
            <w:r>
              <w:rPr>
                <w:b/>
                <w:i/>
                <w:sz w:val="24"/>
                <w:szCs w:val="24"/>
              </w:rPr>
              <w:t>289/УТПиР-1</w:t>
            </w:r>
          </w:p>
        </w:tc>
      </w:tr>
      <w:tr w:rsidR="00DA4EB7" w:rsidRPr="00455714" w14:paraId="01930BD1" w14:textId="77777777" w:rsidTr="00DA4EB7">
        <w:trPr>
          <w:trHeight w:val="378"/>
        </w:trPr>
        <w:tc>
          <w:tcPr>
            <w:tcW w:w="993" w:type="dxa"/>
            <w:vAlign w:val="center"/>
          </w:tcPr>
          <w:p w14:paraId="79530A12" w14:textId="77777777" w:rsidR="00DA4EB7" w:rsidRPr="00455714" w:rsidRDefault="00DA4EB7" w:rsidP="00DA4EB7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A7C7D68" w14:textId="59E716C0" w:rsidR="00DA4EB7" w:rsidRPr="00455714" w:rsidRDefault="00DA4EB7" w:rsidP="00DA4EB7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1F61B3">
              <w:rPr>
                <w:sz w:val="24"/>
                <w:szCs w:val="24"/>
              </w:rPr>
              <w:t>19.02.2020 05:13</w:t>
            </w:r>
          </w:p>
        </w:tc>
        <w:tc>
          <w:tcPr>
            <w:tcW w:w="5953" w:type="dxa"/>
          </w:tcPr>
          <w:p w14:paraId="01B645D6" w14:textId="4464C630" w:rsidR="00DA4EB7" w:rsidRPr="00455714" w:rsidRDefault="00DA4EB7" w:rsidP="00DA4EB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87A99">
              <w:rPr>
                <w:sz w:val="24"/>
                <w:szCs w:val="24"/>
              </w:rPr>
              <w:t xml:space="preserve">Регистрационный номер участника: </w:t>
            </w:r>
            <w:r w:rsidRPr="00C87A99">
              <w:rPr>
                <w:b/>
                <w:i/>
                <w:sz w:val="24"/>
                <w:szCs w:val="24"/>
              </w:rPr>
              <w:t>289/УТПиР-</w:t>
            </w:r>
            <w:r>
              <w:rPr>
                <w:b/>
                <w:i/>
                <w:sz w:val="24"/>
                <w:szCs w:val="24"/>
              </w:rPr>
              <w:t>2</w:t>
            </w:r>
          </w:p>
        </w:tc>
      </w:tr>
      <w:tr w:rsidR="00DA4EB7" w:rsidRPr="00455714" w14:paraId="33905838" w14:textId="77777777" w:rsidTr="00DA4EB7">
        <w:trPr>
          <w:trHeight w:val="378"/>
        </w:trPr>
        <w:tc>
          <w:tcPr>
            <w:tcW w:w="993" w:type="dxa"/>
            <w:vAlign w:val="center"/>
          </w:tcPr>
          <w:p w14:paraId="23DC553B" w14:textId="77777777" w:rsidR="00DA4EB7" w:rsidRPr="00455714" w:rsidRDefault="00DA4EB7" w:rsidP="00DA4EB7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6BE8310" w14:textId="69140364" w:rsidR="00DA4EB7" w:rsidRDefault="00DA4EB7" w:rsidP="00DA4EB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F61B3">
              <w:rPr>
                <w:sz w:val="24"/>
                <w:szCs w:val="24"/>
              </w:rPr>
              <w:t>19.02.2020 05:48</w:t>
            </w:r>
          </w:p>
        </w:tc>
        <w:tc>
          <w:tcPr>
            <w:tcW w:w="5953" w:type="dxa"/>
          </w:tcPr>
          <w:p w14:paraId="65B6DEDB" w14:textId="3FD2F902" w:rsidR="00DA4EB7" w:rsidRPr="007A4C52" w:rsidRDefault="00DA4EB7" w:rsidP="00DA4EB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87A99">
              <w:rPr>
                <w:sz w:val="24"/>
                <w:szCs w:val="24"/>
              </w:rPr>
              <w:t xml:space="preserve">Регистрационный номер участника: </w:t>
            </w:r>
            <w:r w:rsidRPr="00C87A99">
              <w:rPr>
                <w:b/>
                <w:i/>
                <w:sz w:val="24"/>
                <w:szCs w:val="24"/>
              </w:rPr>
              <w:t>289/УТПиР-</w:t>
            </w:r>
            <w:r>
              <w:rPr>
                <w:b/>
                <w:i/>
                <w:sz w:val="24"/>
                <w:szCs w:val="24"/>
              </w:rPr>
              <w:t>3</w:t>
            </w:r>
          </w:p>
        </w:tc>
      </w:tr>
    </w:tbl>
    <w:p w14:paraId="7F8A31FA" w14:textId="77777777" w:rsidR="00AB774A" w:rsidRDefault="00AB774A" w:rsidP="00535314">
      <w:pPr>
        <w:spacing w:line="240" w:lineRule="auto"/>
        <w:ind w:right="-143" w:firstLine="0"/>
        <w:rPr>
          <w:b/>
          <w:sz w:val="24"/>
          <w:szCs w:val="24"/>
        </w:rPr>
      </w:pPr>
    </w:p>
    <w:p w14:paraId="2FE80BE7" w14:textId="1F89ABA2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AB774A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AB774A">
        <w:rPr>
          <w:sz w:val="24"/>
          <w:szCs w:val="24"/>
        </w:rPr>
        <w:t>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AB774A">
        <w:rPr>
          <w:sz w:val="24"/>
          <w:szCs w:val="24"/>
        </w:rPr>
        <w:t>о</w:t>
      </w:r>
      <w:r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006DDC5D" w14:textId="77777777" w:rsidR="00DA4EB7" w:rsidRDefault="00DA4EB7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6DB629C8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602AC2B1" w14:textId="77777777" w:rsidR="00AB58A2" w:rsidRPr="00337CFF" w:rsidRDefault="00AB58A2" w:rsidP="00AB58A2">
      <w:pPr>
        <w:pStyle w:val="25"/>
        <w:numPr>
          <w:ilvl w:val="0"/>
          <w:numId w:val="11"/>
        </w:numPr>
        <w:ind w:left="426" w:hanging="426"/>
        <w:rPr>
          <w:snapToGrid w:val="0"/>
          <w:sz w:val="24"/>
        </w:rPr>
      </w:pPr>
      <w:r w:rsidRPr="00337CFF">
        <w:rPr>
          <w:snapToGrid w:val="0"/>
          <w:sz w:val="24"/>
        </w:rPr>
        <w:t>О выборе победителя закупки.</w:t>
      </w:r>
    </w:p>
    <w:p w14:paraId="3E671A38" w14:textId="5376C64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0EA16531" w14:textId="77777777" w:rsidR="00AB58A2" w:rsidRDefault="00AB58A2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5CCB3B33" w14:textId="77777777" w:rsidR="0006525A" w:rsidRDefault="005D6541" w:rsidP="0006525A">
      <w:pPr>
        <w:spacing w:line="240" w:lineRule="auto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РЕШИЛИ:</w:t>
      </w:r>
    </w:p>
    <w:p w14:paraId="6719240D" w14:textId="77777777" w:rsidR="0006525A" w:rsidRDefault="0006525A" w:rsidP="0006525A">
      <w:pPr>
        <w:spacing w:line="240" w:lineRule="auto"/>
        <w:rPr>
          <w:b/>
          <w:snapToGrid/>
          <w:sz w:val="24"/>
          <w:szCs w:val="24"/>
        </w:rPr>
      </w:pPr>
    </w:p>
    <w:p w14:paraId="4637CF85" w14:textId="77777777" w:rsidR="00BA593D" w:rsidRDefault="00BA593D" w:rsidP="0006525A">
      <w:pPr>
        <w:spacing w:line="240" w:lineRule="auto"/>
        <w:rPr>
          <w:b/>
          <w:snapToGrid/>
          <w:sz w:val="24"/>
          <w:szCs w:val="24"/>
        </w:rPr>
      </w:pPr>
    </w:p>
    <w:p w14:paraId="09971535" w14:textId="51EE8381" w:rsidR="006C2925" w:rsidRDefault="006C2925" w:rsidP="0006525A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7A36A05A" w14:textId="77777777" w:rsidR="005F4693" w:rsidRDefault="005F4693" w:rsidP="0006525A">
      <w:pPr>
        <w:spacing w:line="240" w:lineRule="auto"/>
        <w:rPr>
          <w:b/>
          <w:snapToGrid/>
          <w:sz w:val="24"/>
          <w:szCs w:val="24"/>
        </w:rPr>
      </w:pPr>
    </w:p>
    <w:p w14:paraId="7B2A737F" w14:textId="77777777" w:rsidR="00AB58A2" w:rsidRDefault="00AB58A2" w:rsidP="00AB58A2">
      <w:pPr>
        <w:numPr>
          <w:ilvl w:val="0"/>
          <w:numId w:val="19"/>
        </w:numPr>
        <w:suppressAutoHyphens/>
        <w:spacing w:line="240" w:lineRule="auto"/>
        <w:ind w:left="567" w:hanging="425"/>
        <w:rPr>
          <w:sz w:val="24"/>
          <w:szCs w:val="24"/>
        </w:rPr>
      </w:pPr>
      <w:r>
        <w:rPr>
          <w:sz w:val="24"/>
          <w:szCs w:val="24"/>
        </w:rPr>
        <w:t xml:space="preserve">Утвердить ранжировку участников </w:t>
      </w:r>
      <w:r w:rsidRPr="00231AE3">
        <w:rPr>
          <w:sz w:val="24"/>
          <w:szCs w:val="24"/>
        </w:rPr>
        <w:t>аукцион</w:t>
      </w:r>
      <w:r>
        <w:rPr>
          <w:sz w:val="24"/>
          <w:szCs w:val="24"/>
        </w:rPr>
        <w:t>а</w:t>
      </w:r>
      <w:r w:rsidRPr="00231AE3">
        <w:rPr>
          <w:sz w:val="24"/>
          <w:szCs w:val="24"/>
        </w:rPr>
        <w:t xml:space="preserve"> в электронной форме  </w:t>
      </w:r>
    </w:p>
    <w:tbl>
      <w:tblPr>
        <w:tblStyle w:val="afff0"/>
        <w:tblpPr w:leftFromText="180" w:rightFromText="180" w:vertAnchor="text" w:tblpX="108" w:tblpY="1"/>
        <w:tblOverlap w:val="never"/>
        <w:tblW w:w="10314" w:type="dxa"/>
        <w:tblLook w:val="04A0" w:firstRow="1" w:lastRow="0" w:firstColumn="1" w:lastColumn="0" w:noHBand="0" w:noVBand="1"/>
      </w:tblPr>
      <w:tblGrid>
        <w:gridCol w:w="1418"/>
        <w:gridCol w:w="1446"/>
        <w:gridCol w:w="4111"/>
        <w:gridCol w:w="1584"/>
        <w:gridCol w:w="1755"/>
      </w:tblGrid>
      <w:tr w:rsidR="00AB58A2" w:rsidRPr="00DA5C3A" w14:paraId="1314563C" w14:textId="77777777" w:rsidTr="00BA1C00">
        <w:tc>
          <w:tcPr>
            <w:tcW w:w="1418" w:type="dxa"/>
            <w:vAlign w:val="center"/>
          </w:tcPr>
          <w:p w14:paraId="269DC035" w14:textId="77777777" w:rsidR="00AB58A2" w:rsidRPr="00DA5C3A" w:rsidRDefault="00AB58A2" w:rsidP="00BA593D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DA5C3A">
              <w:rPr>
                <w:b/>
                <w:i/>
                <w:sz w:val="22"/>
                <w:szCs w:val="22"/>
                <w:lang w:eastAsia="en-US"/>
              </w:rPr>
              <w:t>Место в ранжировке</w:t>
            </w:r>
          </w:p>
        </w:tc>
        <w:tc>
          <w:tcPr>
            <w:tcW w:w="1446" w:type="dxa"/>
          </w:tcPr>
          <w:p w14:paraId="0CE3687B" w14:textId="77777777" w:rsidR="00AB58A2" w:rsidRPr="00DA5C3A" w:rsidRDefault="00AB58A2" w:rsidP="00BA593D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BA593D">
              <w:rPr>
                <w:b/>
                <w:i/>
                <w:sz w:val="22"/>
                <w:szCs w:val="22"/>
                <w:lang w:eastAsia="en-US"/>
              </w:rPr>
              <w:t>Дата и время внесения изменений в заявку</w:t>
            </w:r>
          </w:p>
        </w:tc>
        <w:tc>
          <w:tcPr>
            <w:tcW w:w="4111" w:type="dxa"/>
            <w:vAlign w:val="center"/>
          </w:tcPr>
          <w:p w14:paraId="0B2BE525" w14:textId="77777777" w:rsidR="00AB58A2" w:rsidRPr="00DA5C3A" w:rsidRDefault="00AB58A2" w:rsidP="00BA593D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DA5C3A">
              <w:rPr>
                <w:b/>
                <w:i/>
                <w:sz w:val="22"/>
                <w:szCs w:val="22"/>
                <w:lang w:eastAsia="en-US"/>
              </w:rPr>
              <w:t>Наименование участника</w:t>
            </w:r>
          </w:p>
        </w:tc>
        <w:tc>
          <w:tcPr>
            <w:tcW w:w="1584" w:type="dxa"/>
            <w:vAlign w:val="center"/>
          </w:tcPr>
          <w:p w14:paraId="2E02613C" w14:textId="77777777" w:rsidR="00AB58A2" w:rsidRPr="00DA5C3A" w:rsidRDefault="00AB58A2" w:rsidP="00AB58A2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DA5C3A">
              <w:rPr>
                <w:b/>
                <w:i/>
                <w:sz w:val="22"/>
                <w:szCs w:val="22"/>
                <w:lang w:eastAsia="en-US"/>
              </w:rPr>
              <w:t>Первая ценовая ставка</w:t>
            </w:r>
          </w:p>
          <w:p w14:paraId="2C58F564" w14:textId="77777777" w:rsidR="00AB58A2" w:rsidRPr="00DA5C3A" w:rsidRDefault="00AB58A2" w:rsidP="00AB58A2">
            <w:pPr>
              <w:tabs>
                <w:tab w:val="left" w:pos="993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55" w:type="dxa"/>
          </w:tcPr>
          <w:p w14:paraId="6BCAD8D0" w14:textId="77777777" w:rsidR="00AB58A2" w:rsidRPr="00DA5C3A" w:rsidRDefault="00AB58A2" w:rsidP="00AB58A2">
            <w:pPr>
              <w:tabs>
                <w:tab w:val="left" w:pos="993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DA5C3A">
              <w:rPr>
                <w:b/>
                <w:i/>
                <w:sz w:val="22"/>
                <w:szCs w:val="22"/>
                <w:lang w:eastAsia="en-US"/>
              </w:rPr>
              <w:t>Итоговая цена по результатам аукциона</w:t>
            </w:r>
          </w:p>
          <w:p w14:paraId="5FEC9B72" w14:textId="77777777" w:rsidR="00AB58A2" w:rsidRPr="00DA5C3A" w:rsidRDefault="00AB58A2" w:rsidP="00AB58A2">
            <w:pPr>
              <w:tabs>
                <w:tab w:val="left" w:pos="993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</w:tr>
      <w:tr w:rsidR="00AB58A2" w:rsidRPr="000803CB" w14:paraId="79172985" w14:textId="77777777" w:rsidTr="00BA1C00">
        <w:tc>
          <w:tcPr>
            <w:tcW w:w="1418" w:type="dxa"/>
          </w:tcPr>
          <w:p w14:paraId="0E3CEBE7" w14:textId="77777777" w:rsidR="00AB58A2" w:rsidRDefault="00AB58A2" w:rsidP="00AB58A2">
            <w:pPr>
              <w:pStyle w:val="250"/>
              <w:tabs>
                <w:tab w:val="left" w:pos="0"/>
                <w:tab w:val="left" w:pos="993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место</w:t>
            </w:r>
          </w:p>
        </w:tc>
        <w:tc>
          <w:tcPr>
            <w:tcW w:w="1446" w:type="dxa"/>
            <w:vAlign w:val="center"/>
          </w:tcPr>
          <w:p w14:paraId="5232C7EC" w14:textId="77777777" w:rsidR="00AB58A2" w:rsidRPr="003667ED" w:rsidRDefault="00AB58A2" w:rsidP="00AB58A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18.02.2020 17:49</w:t>
            </w:r>
          </w:p>
        </w:tc>
        <w:tc>
          <w:tcPr>
            <w:tcW w:w="4111" w:type="dxa"/>
            <w:vAlign w:val="center"/>
          </w:tcPr>
          <w:p w14:paraId="012C7BC2" w14:textId="77777777" w:rsidR="00AB58A2" w:rsidRPr="00C91870" w:rsidRDefault="00AB58A2" w:rsidP="00AB58A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3667ED">
              <w:rPr>
                <w:b/>
                <w:i/>
                <w:sz w:val="24"/>
                <w:szCs w:val="24"/>
              </w:rPr>
              <w:t xml:space="preserve">ООО "ВОСТОКЭНЕРГОСЕРВИС" </w:t>
            </w:r>
            <w:r>
              <w:rPr>
                <w:sz w:val="24"/>
                <w:szCs w:val="24"/>
              </w:rPr>
              <w:br/>
              <w:t xml:space="preserve">ИНН/КПП 2536299964/253601001 </w:t>
            </w:r>
            <w:r>
              <w:rPr>
                <w:sz w:val="24"/>
                <w:szCs w:val="24"/>
              </w:rPr>
              <w:br/>
              <w:t>ОГРН 1162536097866</w:t>
            </w:r>
          </w:p>
        </w:tc>
        <w:tc>
          <w:tcPr>
            <w:tcW w:w="1584" w:type="dxa"/>
            <w:vAlign w:val="center"/>
          </w:tcPr>
          <w:p w14:paraId="22947ED8" w14:textId="77777777" w:rsidR="00AB58A2" w:rsidRPr="0027582F" w:rsidRDefault="00AB58A2" w:rsidP="00AB58A2">
            <w:pPr>
              <w:pStyle w:val="250"/>
              <w:tabs>
                <w:tab w:val="left" w:pos="0"/>
                <w:tab w:val="left" w:pos="993"/>
              </w:tabs>
              <w:ind w:firstLine="0"/>
              <w:jc w:val="center"/>
              <w:rPr>
                <w:b/>
                <w:i/>
                <w:szCs w:val="24"/>
              </w:rPr>
            </w:pPr>
            <w:r w:rsidRPr="001F61B3">
              <w:rPr>
                <w:b/>
                <w:i/>
                <w:szCs w:val="24"/>
              </w:rPr>
              <w:t>5</w:t>
            </w:r>
            <w:r>
              <w:rPr>
                <w:b/>
                <w:i/>
                <w:szCs w:val="24"/>
              </w:rPr>
              <w:t xml:space="preserve"> </w:t>
            </w:r>
            <w:r w:rsidRPr="001F61B3">
              <w:rPr>
                <w:b/>
                <w:i/>
                <w:szCs w:val="24"/>
              </w:rPr>
              <w:t>862</w:t>
            </w:r>
            <w:r>
              <w:rPr>
                <w:b/>
                <w:i/>
                <w:szCs w:val="24"/>
              </w:rPr>
              <w:t xml:space="preserve"> </w:t>
            </w:r>
            <w:r w:rsidRPr="001F61B3">
              <w:rPr>
                <w:b/>
                <w:i/>
                <w:szCs w:val="24"/>
              </w:rPr>
              <w:t>591.67</w:t>
            </w:r>
          </w:p>
        </w:tc>
        <w:tc>
          <w:tcPr>
            <w:tcW w:w="1755" w:type="dxa"/>
            <w:vAlign w:val="center"/>
          </w:tcPr>
          <w:p w14:paraId="35D2F53E" w14:textId="77777777" w:rsidR="00AB58A2" w:rsidRPr="000803CB" w:rsidRDefault="00AB58A2" w:rsidP="00AB58A2">
            <w:pPr>
              <w:pStyle w:val="250"/>
              <w:tabs>
                <w:tab w:val="left" w:pos="0"/>
                <w:tab w:val="left" w:pos="993"/>
              </w:tabs>
              <w:ind w:firstLine="0"/>
              <w:jc w:val="center"/>
              <w:rPr>
                <w:b/>
                <w:i/>
                <w:szCs w:val="24"/>
              </w:rPr>
            </w:pPr>
            <w:r w:rsidRPr="003667ED">
              <w:rPr>
                <w:b/>
                <w:i/>
                <w:szCs w:val="24"/>
              </w:rPr>
              <w:t>5 862 591,67</w:t>
            </w:r>
          </w:p>
        </w:tc>
      </w:tr>
      <w:tr w:rsidR="00AB58A2" w:rsidRPr="000803CB" w14:paraId="25F5085B" w14:textId="77777777" w:rsidTr="00BA1C00">
        <w:tc>
          <w:tcPr>
            <w:tcW w:w="1418" w:type="dxa"/>
          </w:tcPr>
          <w:p w14:paraId="08A0BB52" w14:textId="77777777" w:rsidR="00AB58A2" w:rsidRDefault="00AB58A2" w:rsidP="00AB58A2">
            <w:pPr>
              <w:pStyle w:val="250"/>
              <w:tabs>
                <w:tab w:val="left" w:pos="0"/>
                <w:tab w:val="left" w:pos="993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 место</w:t>
            </w:r>
          </w:p>
        </w:tc>
        <w:tc>
          <w:tcPr>
            <w:tcW w:w="1446" w:type="dxa"/>
            <w:vAlign w:val="center"/>
          </w:tcPr>
          <w:p w14:paraId="193EF0C3" w14:textId="77777777" w:rsidR="00AB58A2" w:rsidRPr="003667ED" w:rsidRDefault="00AB58A2" w:rsidP="00AB58A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19.02.2020 05:13</w:t>
            </w:r>
          </w:p>
        </w:tc>
        <w:tc>
          <w:tcPr>
            <w:tcW w:w="4111" w:type="dxa"/>
            <w:vAlign w:val="center"/>
          </w:tcPr>
          <w:p w14:paraId="1EA7369E" w14:textId="77777777" w:rsidR="00AB58A2" w:rsidRPr="00C91870" w:rsidRDefault="00AB58A2" w:rsidP="00AB58A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3667ED">
              <w:rPr>
                <w:b/>
                <w:i/>
                <w:sz w:val="24"/>
                <w:szCs w:val="24"/>
              </w:rPr>
              <w:t xml:space="preserve">ООО "ЦИФРОВЫЕ СИСТЕМЫ ПЕРЕДАЧИ" </w:t>
            </w:r>
            <w:r>
              <w:rPr>
                <w:sz w:val="24"/>
                <w:szCs w:val="24"/>
              </w:rPr>
              <w:br/>
              <w:t xml:space="preserve">ИНН/КПП 2537055738/253701001 </w:t>
            </w:r>
            <w:r>
              <w:rPr>
                <w:sz w:val="24"/>
                <w:szCs w:val="24"/>
              </w:rPr>
              <w:br/>
              <w:t>ОГРН 1082537006034</w:t>
            </w:r>
          </w:p>
        </w:tc>
        <w:tc>
          <w:tcPr>
            <w:tcW w:w="1584" w:type="dxa"/>
            <w:vAlign w:val="center"/>
          </w:tcPr>
          <w:p w14:paraId="0FE713B5" w14:textId="77777777" w:rsidR="00AB58A2" w:rsidRPr="0027582F" w:rsidRDefault="00AB58A2" w:rsidP="00AB58A2">
            <w:pPr>
              <w:pStyle w:val="250"/>
              <w:tabs>
                <w:tab w:val="left" w:pos="0"/>
                <w:tab w:val="left" w:pos="993"/>
              </w:tabs>
              <w:ind w:firstLine="0"/>
              <w:jc w:val="center"/>
              <w:rPr>
                <w:b/>
                <w:i/>
                <w:szCs w:val="24"/>
              </w:rPr>
            </w:pPr>
            <w:r w:rsidRPr="001F61B3">
              <w:rPr>
                <w:b/>
                <w:i/>
                <w:szCs w:val="24"/>
              </w:rPr>
              <w:t>6</w:t>
            </w:r>
            <w:r>
              <w:rPr>
                <w:b/>
                <w:i/>
                <w:szCs w:val="24"/>
              </w:rPr>
              <w:t xml:space="preserve"> </w:t>
            </w:r>
            <w:r w:rsidRPr="001F61B3">
              <w:rPr>
                <w:b/>
                <w:i/>
                <w:szCs w:val="24"/>
              </w:rPr>
              <w:t>513</w:t>
            </w:r>
            <w:r>
              <w:rPr>
                <w:b/>
                <w:i/>
                <w:szCs w:val="24"/>
              </w:rPr>
              <w:t xml:space="preserve"> </w:t>
            </w:r>
            <w:r w:rsidRPr="001F61B3">
              <w:rPr>
                <w:b/>
                <w:i/>
                <w:szCs w:val="24"/>
              </w:rPr>
              <w:t>988.89</w:t>
            </w:r>
          </w:p>
        </w:tc>
        <w:tc>
          <w:tcPr>
            <w:tcW w:w="1755" w:type="dxa"/>
            <w:vAlign w:val="center"/>
          </w:tcPr>
          <w:p w14:paraId="2EEBC518" w14:textId="77777777" w:rsidR="00AB58A2" w:rsidRPr="000803CB" w:rsidRDefault="00AB58A2" w:rsidP="00AB58A2">
            <w:pPr>
              <w:pStyle w:val="250"/>
              <w:tabs>
                <w:tab w:val="left" w:pos="0"/>
                <w:tab w:val="left" w:pos="993"/>
              </w:tabs>
              <w:ind w:firstLine="0"/>
              <w:jc w:val="center"/>
              <w:rPr>
                <w:b/>
                <w:i/>
                <w:szCs w:val="24"/>
              </w:rPr>
            </w:pPr>
            <w:r w:rsidRPr="003667ED">
              <w:rPr>
                <w:b/>
                <w:i/>
                <w:szCs w:val="24"/>
              </w:rPr>
              <w:t>6 513 988,89</w:t>
            </w:r>
          </w:p>
        </w:tc>
      </w:tr>
      <w:tr w:rsidR="00AB58A2" w:rsidRPr="00425E61" w14:paraId="06227B0C" w14:textId="77777777" w:rsidTr="00BA1C00">
        <w:tc>
          <w:tcPr>
            <w:tcW w:w="1418" w:type="dxa"/>
          </w:tcPr>
          <w:p w14:paraId="444E4E58" w14:textId="77777777" w:rsidR="00AB58A2" w:rsidRDefault="00AB58A2" w:rsidP="00AB58A2">
            <w:pPr>
              <w:pStyle w:val="250"/>
              <w:tabs>
                <w:tab w:val="left" w:pos="0"/>
                <w:tab w:val="left" w:pos="993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место</w:t>
            </w:r>
          </w:p>
        </w:tc>
        <w:tc>
          <w:tcPr>
            <w:tcW w:w="1446" w:type="dxa"/>
            <w:vAlign w:val="center"/>
          </w:tcPr>
          <w:p w14:paraId="0B206428" w14:textId="77777777" w:rsidR="00AB58A2" w:rsidRPr="003667ED" w:rsidRDefault="00AB58A2" w:rsidP="00AB58A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19.02.2020 05:48</w:t>
            </w:r>
          </w:p>
        </w:tc>
        <w:tc>
          <w:tcPr>
            <w:tcW w:w="4111" w:type="dxa"/>
            <w:vAlign w:val="center"/>
          </w:tcPr>
          <w:p w14:paraId="74AF125E" w14:textId="77777777" w:rsidR="00AB58A2" w:rsidRPr="00792440" w:rsidRDefault="00AB58A2" w:rsidP="00AB58A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3667ED">
              <w:rPr>
                <w:b/>
                <w:i/>
                <w:sz w:val="24"/>
                <w:szCs w:val="24"/>
              </w:rPr>
              <w:t xml:space="preserve">ООО "ЮНИФАЙД СОЛЮШНС" </w:t>
            </w:r>
            <w:r>
              <w:rPr>
                <w:sz w:val="24"/>
                <w:szCs w:val="24"/>
              </w:rPr>
              <w:br/>
              <w:t xml:space="preserve">ИНН/КПП 2539100055/253901001 </w:t>
            </w:r>
            <w:r>
              <w:rPr>
                <w:sz w:val="24"/>
                <w:szCs w:val="24"/>
              </w:rPr>
              <w:br/>
              <w:t>ОГРН 1092539003556</w:t>
            </w:r>
          </w:p>
        </w:tc>
        <w:tc>
          <w:tcPr>
            <w:tcW w:w="1584" w:type="dxa"/>
            <w:vAlign w:val="center"/>
          </w:tcPr>
          <w:p w14:paraId="7B60970E" w14:textId="77777777" w:rsidR="00AB58A2" w:rsidRPr="00425E61" w:rsidRDefault="00AB58A2" w:rsidP="00AB58A2">
            <w:pPr>
              <w:pStyle w:val="250"/>
              <w:tabs>
                <w:tab w:val="left" w:pos="0"/>
                <w:tab w:val="left" w:pos="993"/>
              </w:tabs>
              <w:ind w:firstLine="0"/>
              <w:jc w:val="center"/>
              <w:rPr>
                <w:b/>
                <w:i/>
                <w:szCs w:val="24"/>
              </w:rPr>
            </w:pPr>
            <w:r w:rsidRPr="001F61B3">
              <w:rPr>
                <w:b/>
                <w:i/>
                <w:szCs w:val="24"/>
              </w:rPr>
              <w:t>6</w:t>
            </w:r>
            <w:r>
              <w:rPr>
                <w:b/>
                <w:i/>
                <w:szCs w:val="24"/>
              </w:rPr>
              <w:t xml:space="preserve"> </w:t>
            </w:r>
            <w:r w:rsidRPr="001F61B3">
              <w:rPr>
                <w:b/>
                <w:i/>
                <w:szCs w:val="24"/>
              </w:rPr>
              <w:t>513</w:t>
            </w:r>
            <w:r>
              <w:rPr>
                <w:b/>
                <w:i/>
                <w:szCs w:val="24"/>
              </w:rPr>
              <w:t xml:space="preserve"> </w:t>
            </w:r>
            <w:r w:rsidRPr="001F61B3">
              <w:rPr>
                <w:b/>
                <w:i/>
                <w:szCs w:val="24"/>
              </w:rPr>
              <w:t>988.89</w:t>
            </w:r>
          </w:p>
        </w:tc>
        <w:tc>
          <w:tcPr>
            <w:tcW w:w="1755" w:type="dxa"/>
            <w:vAlign w:val="center"/>
          </w:tcPr>
          <w:p w14:paraId="438FFE7B" w14:textId="77777777" w:rsidR="00AB58A2" w:rsidRPr="00425E61" w:rsidRDefault="00AB58A2" w:rsidP="00AB58A2">
            <w:pPr>
              <w:pStyle w:val="250"/>
              <w:tabs>
                <w:tab w:val="left" w:pos="0"/>
                <w:tab w:val="left" w:pos="993"/>
              </w:tabs>
              <w:ind w:firstLine="0"/>
              <w:jc w:val="center"/>
              <w:rPr>
                <w:b/>
                <w:i/>
                <w:szCs w:val="24"/>
              </w:rPr>
            </w:pPr>
            <w:r w:rsidRPr="003667ED">
              <w:rPr>
                <w:b/>
                <w:i/>
                <w:szCs w:val="24"/>
              </w:rPr>
              <w:t>6 513 988,89</w:t>
            </w:r>
          </w:p>
        </w:tc>
      </w:tr>
    </w:tbl>
    <w:p w14:paraId="73D71DF9" w14:textId="31097868" w:rsidR="00AB58A2" w:rsidRDefault="00AB58A2" w:rsidP="00AB58A2">
      <w:pPr>
        <w:numPr>
          <w:ilvl w:val="0"/>
          <w:numId w:val="19"/>
        </w:numPr>
        <w:suppressAutoHyphens/>
        <w:spacing w:line="240" w:lineRule="auto"/>
        <w:ind w:left="567" w:hanging="425"/>
        <w:rPr>
          <w:sz w:val="24"/>
          <w:szCs w:val="24"/>
        </w:rPr>
      </w:pPr>
      <w:r w:rsidRPr="00455714">
        <w:rPr>
          <w:sz w:val="24"/>
          <w:szCs w:val="24"/>
        </w:rPr>
        <w:t xml:space="preserve">Признать Победителем </w:t>
      </w:r>
      <w:r>
        <w:rPr>
          <w:sz w:val="24"/>
          <w:szCs w:val="24"/>
        </w:rPr>
        <w:t>закупки</w:t>
      </w:r>
      <w:r w:rsidRPr="00455714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Участник</w:t>
      </w:r>
      <w:r w:rsidRPr="00455714">
        <w:rPr>
          <w:sz w:val="24"/>
          <w:szCs w:val="24"/>
        </w:rPr>
        <w:t xml:space="preserve">а, занявшего </w:t>
      </w:r>
      <w:r>
        <w:rPr>
          <w:sz w:val="24"/>
          <w:szCs w:val="24"/>
        </w:rPr>
        <w:t>1 (</w:t>
      </w:r>
      <w:r w:rsidRPr="00455714">
        <w:rPr>
          <w:sz w:val="24"/>
          <w:szCs w:val="24"/>
        </w:rPr>
        <w:t>первое</w:t>
      </w:r>
      <w:r>
        <w:rPr>
          <w:sz w:val="24"/>
          <w:szCs w:val="24"/>
        </w:rPr>
        <w:t>)</w:t>
      </w:r>
      <w:r w:rsidRPr="00455714">
        <w:rPr>
          <w:sz w:val="24"/>
          <w:szCs w:val="24"/>
        </w:rPr>
        <w:t xml:space="preserve"> место в ранжировке по степени предпочтительности для </w:t>
      </w:r>
      <w:r>
        <w:rPr>
          <w:sz w:val="24"/>
          <w:szCs w:val="24"/>
        </w:rPr>
        <w:t>З</w:t>
      </w:r>
      <w:r w:rsidRPr="00455714">
        <w:rPr>
          <w:sz w:val="24"/>
          <w:szCs w:val="24"/>
        </w:rPr>
        <w:t xml:space="preserve">аказчика: </w:t>
      </w:r>
      <w:r w:rsidRPr="003667ED">
        <w:rPr>
          <w:b/>
          <w:i/>
          <w:sz w:val="24"/>
          <w:szCs w:val="24"/>
        </w:rPr>
        <w:t xml:space="preserve">ООО "ВОСТОКЭНЕРГОСЕРВИС" </w:t>
      </w:r>
      <w:r>
        <w:rPr>
          <w:sz w:val="24"/>
          <w:szCs w:val="24"/>
        </w:rPr>
        <w:br/>
        <w:t xml:space="preserve">ИНН/КПП 2536299964/253601001 ОГРН 1162536097866  с ценой заявки не более </w:t>
      </w:r>
      <w:r w:rsidR="007D7967">
        <w:rPr>
          <w:sz w:val="24"/>
          <w:szCs w:val="24"/>
        </w:rPr>
        <w:t xml:space="preserve">                              </w:t>
      </w:r>
      <w:r w:rsidRPr="001F61B3">
        <w:rPr>
          <w:b/>
          <w:i/>
          <w:sz w:val="24"/>
          <w:szCs w:val="24"/>
        </w:rPr>
        <w:t>5</w:t>
      </w:r>
      <w:r>
        <w:rPr>
          <w:b/>
          <w:i/>
          <w:sz w:val="24"/>
          <w:szCs w:val="24"/>
        </w:rPr>
        <w:t xml:space="preserve"> </w:t>
      </w:r>
      <w:r w:rsidRPr="001F61B3">
        <w:rPr>
          <w:b/>
          <w:i/>
          <w:sz w:val="24"/>
          <w:szCs w:val="24"/>
        </w:rPr>
        <w:t>862</w:t>
      </w:r>
      <w:r>
        <w:rPr>
          <w:b/>
          <w:i/>
          <w:sz w:val="24"/>
          <w:szCs w:val="24"/>
        </w:rPr>
        <w:t xml:space="preserve"> </w:t>
      </w:r>
      <w:r w:rsidRPr="001F61B3">
        <w:rPr>
          <w:b/>
          <w:i/>
          <w:sz w:val="24"/>
          <w:szCs w:val="24"/>
        </w:rPr>
        <w:t>591.67</w:t>
      </w:r>
      <w:r>
        <w:rPr>
          <w:sz w:val="24"/>
          <w:szCs w:val="24"/>
        </w:rPr>
        <w:t xml:space="preserve"> руб.</w:t>
      </w:r>
      <w:r w:rsidRPr="00286579">
        <w:rPr>
          <w:sz w:val="24"/>
          <w:szCs w:val="24"/>
        </w:rPr>
        <w:t xml:space="preserve"> без </w:t>
      </w:r>
      <w:r>
        <w:rPr>
          <w:sz w:val="24"/>
          <w:szCs w:val="24"/>
        </w:rPr>
        <w:t xml:space="preserve">учета </w:t>
      </w:r>
      <w:r w:rsidRPr="00286579">
        <w:rPr>
          <w:sz w:val="24"/>
          <w:szCs w:val="24"/>
        </w:rPr>
        <w:t>НДС</w:t>
      </w:r>
      <w:r>
        <w:rPr>
          <w:sz w:val="24"/>
          <w:szCs w:val="24"/>
        </w:rPr>
        <w:t xml:space="preserve">. </w:t>
      </w:r>
    </w:p>
    <w:p w14:paraId="1EA5D684" w14:textId="77777777" w:rsidR="00AB58A2" w:rsidRPr="000B28E5" w:rsidRDefault="00AB58A2" w:rsidP="00AB58A2">
      <w:pPr>
        <w:suppressAutoHyphens/>
        <w:spacing w:line="240" w:lineRule="auto"/>
        <w:ind w:left="567" w:firstLine="0"/>
        <w:rPr>
          <w:sz w:val="24"/>
          <w:szCs w:val="24"/>
        </w:rPr>
      </w:pPr>
      <w:r w:rsidRPr="00193704">
        <w:rPr>
          <w:sz w:val="24"/>
          <w:szCs w:val="24"/>
        </w:rPr>
        <w:t xml:space="preserve">Срок </w:t>
      </w:r>
      <w:r>
        <w:rPr>
          <w:sz w:val="24"/>
          <w:szCs w:val="24"/>
        </w:rPr>
        <w:t>выполнения работ:</w:t>
      </w:r>
      <w:r w:rsidRPr="00193704">
        <w:rPr>
          <w:sz w:val="24"/>
          <w:szCs w:val="24"/>
        </w:rPr>
        <w:t xml:space="preserve"> </w:t>
      </w:r>
      <w:r w:rsidRPr="000B28E5">
        <w:rPr>
          <w:sz w:val="24"/>
          <w:szCs w:val="24"/>
        </w:rPr>
        <w:t xml:space="preserve"> начало выполнения работ – с момента заключения договора.</w:t>
      </w:r>
      <w:r>
        <w:rPr>
          <w:sz w:val="24"/>
          <w:szCs w:val="24"/>
        </w:rPr>
        <w:t xml:space="preserve"> О</w:t>
      </w:r>
      <w:r w:rsidRPr="000B28E5">
        <w:rPr>
          <w:sz w:val="24"/>
          <w:szCs w:val="24"/>
        </w:rPr>
        <w:t xml:space="preserve">кончание – не позднее 30.09.2020 г. </w:t>
      </w:r>
    </w:p>
    <w:p w14:paraId="724AB806" w14:textId="10289D80" w:rsidR="00AB58A2" w:rsidRPr="00021408" w:rsidRDefault="00AB58A2" w:rsidP="00AB58A2">
      <w:pPr>
        <w:suppressAutoHyphens/>
        <w:spacing w:line="240" w:lineRule="auto"/>
        <w:ind w:left="567" w:firstLine="0"/>
      </w:pPr>
      <w:r w:rsidRPr="00E5570C">
        <w:rPr>
          <w:sz w:val="24"/>
          <w:szCs w:val="24"/>
        </w:rPr>
        <w:t xml:space="preserve">Условия оплаты: </w:t>
      </w:r>
      <w:r w:rsidRPr="000B28E5">
        <w:rPr>
          <w:sz w:val="24"/>
          <w:szCs w:val="24"/>
        </w:rPr>
        <w:t>Авансовые платежи в счет стоимости каждого Этапа Проектных работ в размере 30% (тридцати процентов) от стоимости соответствующего Этапа Проектных работ (за исключением непредвиденных работ и затрат) выплачиваются в течение 30 (тридцати) календарных дней с даты получения Заказчиком счета, выставленного Подрядчиком, но не ранее чем за 30 (тридцать) календарных дней до даты начала Этапа Проектных работ, при условии согласования Сторонами сметной документации в соответствии с пунктом 3.2 Договора, и с учетом пунктов 3.5.1, 3.5.6 Договора.</w:t>
      </w:r>
      <w:r>
        <w:rPr>
          <w:sz w:val="24"/>
          <w:szCs w:val="24"/>
        </w:rPr>
        <w:t xml:space="preserve"> </w:t>
      </w:r>
      <w:bookmarkStart w:id="4" w:name="_Ref373242766"/>
      <w:r w:rsidRPr="000B28E5">
        <w:rPr>
          <w:sz w:val="24"/>
          <w:szCs w:val="24"/>
        </w:rPr>
        <w:t>Авансовые платежи в счет стоимости каждого Этапа Работ (кроме Этапа Проектных работ) в размере 10% (десяти процентов) от стоимости соответствующего Этапа Работ (за исключением непредвиденных работ и затрат) выплачиваются в течение 30 (тридцати) календарных дней с даты получения Заказчиком счета, выставленного Подрядчиком, при условии согласования Сторонами сметной документации на соответствующий Этап Работ в соответствии с пунктом 3.2 Договора, но не ранее, чем за 30 (тридцать) календарных дней до даты его начала, определенной в соответствии с Календарным графиком выполнения Работ (Приложение № 3 к Договору), и с учетом пунктов 3.5.1, 3.5.6 Договора.</w:t>
      </w:r>
      <w:bookmarkEnd w:id="4"/>
      <w:r>
        <w:rPr>
          <w:sz w:val="24"/>
          <w:szCs w:val="24"/>
        </w:rPr>
        <w:t xml:space="preserve"> </w:t>
      </w:r>
      <w:bookmarkStart w:id="5" w:name="_Ref373242949"/>
      <w:r w:rsidRPr="000B28E5">
        <w:rPr>
          <w:sz w:val="24"/>
          <w:szCs w:val="24"/>
        </w:rPr>
        <w:t>Последующие платежи в размере 70% (семидесяти процентов) от стоимости каждого Этапа Проектных работ выплачиваются в течение 30 (тридцати) календарных дней (для субъектов МСП 15 (пятнадцати) рабочих дней) с даты подписания Сторонами документов, указанных в пункте 4.1 Договора, на основании счёта, выставленного Подрядчиком, и с учетом пунктов 3.5.6, 3.5.7 Договора.</w:t>
      </w:r>
      <w:bookmarkEnd w:id="5"/>
      <w:r w:rsidR="00BA1C00">
        <w:rPr>
          <w:sz w:val="24"/>
          <w:szCs w:val="24"/>
        </w:rPr>
        <w:t xml:space="preserve"> </w:t>
      </w:r>
      <w:r w:rsidRPr="000B28E5">
        <w:rPr>
          <w:sz w:val="24"/>
          <w:szCs w:val="24"/>
        </w:rPr>
        <w:t xml:space="preserve">Последующие платежи в размере 90% (девяноста процентов) от стоимости каждого Этапа Работ (кроме Проектных работ) выплачиваются в течение 30 (тридцати) календарных дней (для субъектов МСП 15 (пятнадцати) рабочих дней) с даты подписания Сторонами документов, указанных в пункте 4.2 Договора, на основании счёта, выставленного Подрядчиком, и с учетом пунктов 3.5.6, 3.5.7 Договора. </w:t>
      </w:r>
    </w:p>
    <w:p w14:paraId="3782C547" w14:textId="77777777" w:rsidR="00AB58A2" w:rsidRDefault="00AB58A2" w:rsidP="00AB58A2">
      <w:pPr>
        <w:suppressAutoHyphens/>
        <w:spacing w:line="240" w:lineRule="auto"/>
        <w:ind w:left="567" w:firstLine="0"/>
        <w:rPr>
          <w:color w:val="000000"/>
          <w:sz w:val="26"/>
          <w:szCs w:val="26"/>
        </w:rPr>
      </w:pPr>
      <w:r w:rsidRPr="00E5570C">
        <w:rPr>
          <w:sz w:val="24"/>
          <w:szCs w:val="24"/>
        </w:rPr>
        <w:t xml:space="preserve">Гарантии выполненных работ: </w:t>
      </w:r>
      <w:r w:rsidRPr="000B28E5">
        <w:rPr>
          <w:sz w:val="24"/>
          <w:szCs w:val="24"/>
        </w:rPr>
        <w:t xml:space="preserve">Гарантийный срок на поставляемое оборудование, материалы и выполненные монтажные работы должен составлять не менее 12 месяцев со дня ввода ВОЛС в эксплуатацию. </w:t>
      </w:r>
    </w:p>
    <w:p w14:paraId="2ED6FB74" w14:textId="77777777" w:rsidR="00AB58A2" w:rsidRDefault="00AB58A2" w:rsidP="00AB58A2">
      <w:pPr>
        <w:numPr>
          <w:ilvl w:val="0"/>
          <w:numId w:val="19"/>
        </w:numPr>
        <w:suppressAutoHyphens/>
        <w:spacing w:line="240" w:lineRule="auto"/>
        <w:ind w:left="567" w:hanging="425"/>
        <w:rPr>
          <w:sz w:val="24"/>
          <w:szCs w:val="24"/>
        </w:rPr>
      </w:pPr>
      <w:r>
        <w:rPr>
          <w:sz w:val="24"/>
          <w:szCs w:val="24"/>
        </w:rPr>
        <w:t xml:space="preserve">Победителю закупки </w:t>
      </w:r>
      <w:r w:rsidRPr="00BA5CF9">
        <w:rPr>
          <w:sz w:val="24"/>
          <w:szCs w:val="24"/>
        </w:rPr>
        <w:t xml:space="preserve">в срок не позднее 3 (трех) рабочих дней с даты официального размещения </w:t>
      </w:r>
      <w:r>
        <w:rPr>
          <w:sz w:val="24"/>
          <w:szCs w:val="24"/>
        </w:rPr>
        <w:t xml:space="preserve">итогового </w:t>
      </w:r>
      <w:r w:rsidRPr="00E728D4">
        <w:rPr>
          <w:sz w:val="24"/>
          <w:szCs w:val="24"/>
        </w:rPr>
        <w:t xml:space="preserve">протокола </w:t>
      </w:r>
      <w:r>
        <w:rPr>
          <w:sz w:val="24"/>
          <w:szCs w:val="24"/>
        </w:rPr>
        <w:t>по результатам</w:t>
      </w:r>
      <w:r w:rsidRPr="00E728D4">
        <w:rPr>
          <w:sz w:val="24"/>
          <w:szCs w:val="24"/>
        </w:rPr>
        <w:t xml:space="preserve"> закупки</w:t>
      </w:r>
      <w:r w:rsidDel="004E6453">
        <w:rPr>
          <w:sz w:val="24"/>
          <w:szCs w:val="24"/>
        </w:rPr>
        <w:t xml:space="preserve"> </w:t>
      </w:r>
      <w:r>
        <w:rPr>
          <w:sz w:val="24"/>
          <w:szCs w:val="24"/>
        </w:rPr>
        <w:t>обеспечить направление</w:t>
      </w:r>
      <w:r w:rsidRPr="00BA5CF9">
        <w:rPr>
          <w:sz w:val="24"/>
          <w:szCs w:val="24"/>
        </w:rPr>
        <w:t xml:space="preserve"> по адресу, указанному в </w:t>
      </w:r>
      <w:r>
        <w:rPr>
          <w:sz w:val="24"/>
          <w:szCs w:val="24"/>
        </w:rPr>
        <w:t>Документации о закупке</w:t>
      </w:r>
      <w:r w:rsidRPr="00BA5CF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информацию </w:t>
      </w:r>
      <w:r w:rsidRPr="00BA5CF9">
        <w:rPr>
          <w:sz w:val="24"/>
          <w:szCs w:val="24"/>
        </w:rPr>
        <w:t>о цепочке собственников, включая бенефициаров (в</w:t>
      </w:r>
      <w:r>
        <w:rPr>
          <w:sz w:val="24"/>
          <w:szCs w:val="24"/>
        </w:rPr>
        <w:t> </w:t>
      </w:r>
      <w:r w:rsidRPr="00BA5CF9">
        <w:rPr>
          <w:sz w:val="24"/>
          <w:szCs w:val="24"/>
        </w:rPr>
        <w:t xml:space="preserve">том числе конечных), по форме </w:t>
      </w:r>
      <w:r>
        <w:rPr>
          <w:sz w:val="24"/>
          <w:szCs w:val="24"/>
        </w:rPr>
        <w:t xml:space="preserve">и </w:t>
      </w:r>
      <w:r w:rsidRPr="00BA5CF9">
        <w:rPr>
          <w:sz w:val="24"/>
          <w:szCs w:val="24"/>
        </w:rPr>
        <w:t xml:space="preserve">с приложением подтверждающих документов </w:t>
      </w:r>
      <w:r>
        <w:rPr>
          <w:sz w:val="24"/>
          <w:szCs w:val="24"/>
        </w:rPr>
        <w:t>согласно Документации о закупке.</w:t>
      </w:r>
    </w:p>
    <w:p w14:paraId="42900FFF" w14:textId="52F4FAA7" w:rsidR="00E5239A" w:rsidRDefault="00E5239A" w:rsidP="00E5239A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14:paraId="1B40C458" w14:textId="77777777" w:rsidR="00AB58A2" w:rsidRDefault="00AB58A2" w:rsidP="00E5239A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33A05197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</w:t>
      </w:r>
      <w:r w:rsidR="00DA4EB7">
        <w:rPr>
          <w:b/>
          <w:i/>
          <w:sz w:val="24"/>
          <w:szCs w:val="24"/>
        </w:rPr>
        <w:t>Чуясова Е.Г.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200BCC2C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Тел. (4162) 397-268</w:t>
      </w:r>
    </w:p>
    <w:bookmarkEnd w:id="0"/>
    <w:bookmarkEnd w:id="1"/>
    <w:bookmarkEnd w:id="2"/>
    <w:p w14:paraId="2704F6C7" w14:textId="77777777" w:rsidR="00CA2265" w:rsidRPr="00455714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sectPr w:rsidR="00CA2265" w:rsidRPr="00455714" w:rsidSect="0006525A">
      <w:headerReference w:type="default" r:id="rId11"/>
      <w:footerReference w:type="default" r:id="rId12"/>
      <w:footerReference w:type="first" r:id="rId13"/>
      <w:pgSz w:w="11906" w:h="16838" w:code="9"/>
      <w:pgMar w:top="567" w:right="567" w:bottom="1135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D1C2A" w14:textId="77777777" w:rsidR="00AF6A98" w:rsidRDefault="00AF6A98" w:rsidP="00AE0FE0">
      <w:pPr>
        <w:spacing w:line="240" w:lineRule="auto"/>
      </w:pPr>
      <w:r>
        <w:separator/>
      </w:r>
    </w:p>
  </w:endnote>
  <w:endnote w:type="continuationSeparator" w:id="0">
    <w:p w14:paraId="7A3C2F95" w14:textId="77777777" w:rsidR="00AF6A98" w:rsidRDefault="00AF6A98" w:rsidP="00AE0FE0">
      <w:pPr>
        <w:spacing w:line="240" w:lineRule="auto"/>
      </w:pPr>
      <w:r>
        <w:continuationSeparator/>
      </w:r>
    </w:p>
  </w:endnote>
  <w:endnote w:type="continuationNotice" w:id="1">
    <w:p w14:paraId="2C4731A1" w14:textId="77777777" w:rsidR="00AF6A98" w:rsidRDefault="00AF6A9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7D8F7F46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DD4470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DD4470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4C3FC39F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DD4470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DD4470">
      <w:rPr>
        <w:bCs/>
        <w:noProof/>
      </w:rPr>
      <w:t>2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F1974D" w14:textId="77777777" w:rsidR="00AF6A98" w:rsidRDefault="00AF6A98" w:rsidP="00AE0FE0">
      <w:pPr>
        <w:spacing w:line="240" w:lineRule="auto"/>
      </w:pPr>
      <w:r>
        <w:separator/>
      </w:r>
    </w:p>
  </w:footnote>
  <w:footnote w:type="continuationSeparator" w:id="0">
    <w:p w14:paraId="3CAB5CD7" w14:textId="77777777" w:rsidR="00AF6A98" w:rsidRDefault="00AF6A98" w:rsidP="00AE0FE0">
      <w:pPr>
        <w:spacing w:line="240" w:lineRule="auto"/>
      </w:pPr>
      <w:r>
        <w:continuationSeparator/>
      </w:r>
    </w:p>
  </w:footnote>
  <w:footnote w:type="continuationNotice" w:id="1">
    <w:p w14:paraId="7608ED83" w14:textId="77777777" w:rsidR="00AF6A98" w:rsidRDefault="00AF6A9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7C1523A8" w:rsidR="00AD2F1E" w:rsidRPr="00580BFD" w:rsidRDefault="008B06BD" w:rsidP="008B06BD">
    <w:pPr>
      <w:spacing w:line="240" w:lineRule="auto"/>
      <w:ind w:firstLine="0"/>
      <w:jc w:val="right"/>
      <w:rPr>
        <w:i/>
      </w:rPr>
    </w:pPr>
    <w:r w:rsidRPr="008B06BD">
      <w:rPr>
        <w:sz w:val="18"/>
        <w:szCs w:val="18"/>
      </w:rPr>
      <w:t xml:space="preserve">Протокол № </w:t>
    </w:r>
    <w:r w:rsidRPr="008B06BD">
      <w:rPr>
        <w:bCs/>
        <w:caps/>
        <w:sz w:val="18"/>
        <w:szCs w:val="18"/>
      </w:rPr>
      <w:t>289/УТП</w:t>
    </w:r>
    <w:r w:rsidRPr="00AB58A2">
      <w:rPr>
        <w:bCs/>
        <w:caps/>
        <w:sz w:val="12"/>
        <w:szCs w:val="12"/>
      </w:rPr>
      <w:t>и</w:t>
    </w:r>
    <w:r w:rsidRPr="008B06BD">
      <w:rPr>
        <w:bCs/>
        <w:caps/>
        <w:sz w:val="18"/>
        <w:szCs w:val="18"/>
      </w:rPr>
      <w:t>Р-</w:t>
    </w:r>
    <w:r w:rsidR="00AB58A2">
      <w:rPr>
        <w:bCs/>
        <w:caps/>
        <w:sz w:val="18"/>
        <w:szCs w:val="18"/>
      </w:rPr>
      <w:t>ВП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85536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10A503B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9427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2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3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90FAC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2502490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2"/>
  </w:num>
  <w:num w:numId="5">
    <w:abstractNumId w:val="0"/>
  </w:num>
  <w:num w:numId="6">
    <w:abstractNumId w:val="12"/>
  </w:num>
  <w:num w:numId="7">
    <w:abstractNumId w:val="4"/>
  </w:num>
  <w:num w:numId="8">
    <w:abstractNumId w:val="7"/>
  </w:num>
  <w:num w:numId="9">
    <w:abstractNumId w:val="17"/>
  </w:num>
  <w:num w:numId="10">
    <w:abstractNumId w:val="11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3"/>
  </w:num>
  <w:num w:numId="14">
    <w:abstractNumId w:val="5"/>
  </w:num>
  <w:num w:numId="15">
    <w:abstractNumId w:val="14"/>
  </w:num>
  <w:num w:numId="16">
    <w:abstractNumId w:val="1"/>
  </w:num>
  <w:num w:numId="17">
    <w:abstractNumId w:val="16"/>
  </w:num>
  <w:num w:numId="18">
    <w:abstractNumId w:val="6"/>
  </w:num>
  <w:num w:numId="19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A30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25A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5071"/>
    <w:rsid w:val="000F519B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935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B703E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0CBB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04E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3D85"/>
    <w:rsid w:val="0043421B"/>
    <w:rsid w:val="00434F49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4A5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632"/>
    <w:rsid w:val="005D37E8"/>
    <w:rsid w:val="005D4149"/>
    <w:rsid w:val="005D4281"/>
    <w:rsid w:val="005D4E78"/>
    <w:rsid w:val="005D5AAC"/>
    <w:rsid w:val="005D5C8C"/>
    <w:rsid w:val="005D6541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4693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70E"/>
    <w:rsid w:val="00626912"/>
    <w:rsid w:val="00626BDC"/>
    <w:rsid w:val="00626CBF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967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895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359"/>
    <w:rsid w:val="008A4BFF"/>
    <w:rsid w:val="008A518A"/>
    <w:rsid w:val="008A62B2"/>
    <w:rsid w:val="008A6A3B"/>
    <w:rsid w:val="008A6BEC"/>
    <w:rsid w:val="008B06BD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2E9D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6DEF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58A2"/>
    <w:rsid w:val="00AB774A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A98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881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41B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33C"/>
    <w:rsid w:val="00B6747D"/>
    <w:rsid w:val="00B67677"/>
    <w:rsid w:val="00B67DCB"/>
    <w:rsid w:val="00B67F2C"/>
    <w:rsid w:val="00B706C7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4FE6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6FEC"/>
    <w:rsid w:val="00B97935"/>
    <w:rsid w:val="00B97D1D"/>
    <w:rsid w:val="00BA01F2"/>
    <w:rsid w:val="00BA024D"/>
    <w:rsid w:val="00BA064F"/>
    <w:rsid w:val="00BA0DB9"/>
    <w:rsid w:val="00BA15FD"/>
    <w:rsid w:val="00BA1B96"/>
    <w:rsid w:val="00BA1C00"/>
    <w:rsid w:val="00BA24C6"/>
    <w:rsid w:val="00BA30B9"/>
    <w:rsid w:val="00BA3292"/>
    <w:rsid w:val="00BA3CC7"/>
    <w:rsid w:val="00BA4289"/>
    <w:rsid w:val="00BA485B"/>
    <w:rsid w:val="00BA4AF9"/>
    <w:rsid w:val="00BA593D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B75AE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BF7B36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E783E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B79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4EB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B05"/>
    <w:rsid w:val="00DD2D7C"/>
    <w:rsid w:val="00DD2E37"/>
    <w:rsid w:val="00DD3337"/>
    <w:rsid w:val="00DD35DA"/>
    <w:rsid w:val="00DD3DD4"/>
    <w:rsid w:val="00DD4470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32B8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3BC9"/>
    <w:rsid w:val="00E4483B"/>
    <w:rsid w:val="00E44923"/>
    <w:rsid w:val="00E44959"/>
    <w:rsid w:val="00E4530C"/>
    <w:rsid w:val="00E45362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5CC"/>
    <w:rsid w:val="00E51641"/>
    <w:rsid w:val="00E5200C"/>
    <w:rsid w:val="00E5239A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67E0C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96622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3EB4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3FD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955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B2B8ECAC-4A73-4C1E-A45A-1AF59FED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nbt.rushydro.ru/Planning/Program/View/144625?returnUrl=%2FPlanning%2FProgram%2FIndex_all%3Fnotnull%3D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t.rushydro.ru/Planning/Program/View/144625?returnUrl=%2FPlanning%2FProgram%2FIndex_all%3Fnotnull%3DTru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C001F-93CE-49C6-896A-69D1A7730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5255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38</cp:revision>
  <cp:lastPrinted>2019-04-26T00:02:00Z</cp:lastPrinted>
  <dcterms:created xsi:type="dcterms:W3CDTF">2019-04-15T05:17:00Z</dcterms:created>
  <dcterms:modified xsi:type="dcterms:W3CDTF">2020-03-20T05:10:00Z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