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2DD6B3C2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C66E6">
        <w:rPr>
          <w:b/>
          <w:bCs/>
          <w:sz w:val="24"/>
        </w:rPr>
        <w:t>2</w:t>
      </w:r>
      <w:r w:rsidR="00AC66E6">
        <w:rPr>
          <w:b/>
          <w:bCs/>
          <w:caps/>
          <w:sz w:val="24"/>
        </w:rPr>
        <w:t>87</w:t>
      </w:r>
      <w:r w:rsidR="00AC66E6" w:rsidRPr="003E3E63">
        <w:rPr>
          <w:b/>
          <w:bCs/>
          <w:caps/>
          <w:sz w:val="24"/>
        </w:rPr>
        <w:t>/У</w:t>
      </w:r>
      <w:r w:rsidR="00AC66E6">
        <w:rPr>
          <w:b/>
          <w:bCs/>
          <w:caps/>
          <w:sz w:val="24"/>
        </w:rPr>
        <w:t>ТП</w:t>
      </w:r>
      <w:r w:rsidR="00AC66E6" w:rsidRPr="00586D5F">
        <w:rPr>
          <w:b/>
          <w:bCs/>
          <w:caps/>
          <w:sz w:val="18"/>
          <w:szCs w:val="18"/>
        </w:rPr>
        <w:t>и</w:t>
      </w:r>
      <w:r w:rsidR="00AC66E6">
        <w:rPr>
          <w:b/>
          <w:bCs/>
          <w:caps/>
          <w:sz w:val="24"/>
        </w:rPr>
        <w:t>Р</w:t>
      </w:r>
      <w:r w:rsidR="00C735C3">
        <w:rPr>
          <w:b/>
          <w:bCs/>
          <w:caps/>
          <w:sz w:val="24"/>
        </w:rPr>
        <w:t>-ВП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A666734" w14:textId="77777777" w:rsidR="00AC66E6" w:rsidRPr="007E1DEC" w:rsidRDefault="00AC66E6" w:rsidP="00AC66E6">
      <w:pPr>
        <w:widowControl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586D5F">
        <w:rPr>
          <w:sz w:val="24"/>
          <w:szCs w:val="24"/>
        </w:rPr>
        <w:t>«</w:t>
      </w:r>
      <w:hyperlink r:id="rId9" w:history="1">
        <w:r w:rsidRPr="00586D5F">
          <w:rPr>
            <w:b/>
            <w:i/>
            <w:sz w:val="24"/>
            <w:szCs w:val="24"/>
          </w:rPr>
          <w:t>Монтаж автоматической противопожарной сигнализации</w:t>
        </w:r>
      </w:hyperlink>
      <w:r w:rsidRPr="00586D5F">
        <w:rPr>
          <w:b/>
          <w:i/>
          <w:sz w:val="24"/>
          <w:szCs w:val="24"/>
        </w:rPr>
        <w:t>»</w:t>
      </w:r>
      <w:r w:rsidRPr="00586D5F"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E1DEC">
        <w:rPr>
          <w:b/>
          <w:sz w:val="24"/>
          <w:szCs w:val="24"/>
        </w:rPr>
        <w:t>(Лот № 92401-ТПИР ОБСЛ-2020-ДРСК).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3CFF36D5" w:rsidR="00000BFF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ЕИС</w:t>
            </w:r>
            <w:r w:rsidR="00C27480">
              <w:rPr>
                <w:sz w:val="24"/>
                <w:szCs w:val="24"/>
              </w:rPr>
              <w:t xml:space="preserve"> </w:t>
            </w:r>
            <w:r w:rsidR="00AC66E6">
              <w:rPr>
                <w:sz w:val="24"/>
                <w:szCs w:val="24"/>
              </w:rPr>
              <w:t>32008825434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47214F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C72E6">
              <w:rPr>
                <w:sz w:val="24"/>
                <w:szCs w:val="24"/>
              </w:rPr>
              <w:t>17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337BBB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EABB04F" w14:textId="5645C47F" w:rsidR="00C735C3" w:rsidRDefault="006C2925" w:rsidP="00C735C3">
      <w:pPr>
        <w:widowControl w:val="0"/>
        <w:spacing w:after="120" w:line="240" w:lineRule="auto"/>
        <w:ind w:firstLine="0"/>
        <w:rPr>
          <w:noProof/>
          <w:sz w:val="24"/>
          <w:szCs w:val="24"/>
        </w:rPr>
      </w:pPr>
      <w:r w:rsidRPr="00F26AA2">
        <w:rPr>
          <w:bCs/>
          <w:sz w:val="24"/>
          <w:szCs w:val="24"/>
        </w:rPr>
        <w:t>запрос предложений в электронной форме  на право заключения договора на выполнение работ:</w:t>
      </w:r>
      <w:r w:rsidRPr="00003A9D">
        <w:rPr>
          <w:b/>
          <w:bCs/>
          <w:sz w:val="24"/>
          <w:szCs w:val="24"/>
        </w:rPr>
        <w:t xml:space="preserve"> </w:t>
      </w:r>
      <w:r w:rsidR="00C735C3" w:rsidRPr="00634AD8">
        <w:rPr>
          <w:b/>
          <w:i/>
          <w:sz w:val="24"/>
          <w:szCs w:val="24"/>
        </w:rPr>
        <w:t>«</w:t>
      </w:r>
      <w:hyperlink r:id="rId10" w:history="1">
        <w:r w:rsidR="00AC66E6" w:rsidRPr="00586D5F">
          <w:rPr>
            <w:b/>
            <w:i/>
            <w:sz w:val="24"/>
            <w:szCs w:val="24"/>
          </w:rPr>
          <w:t>Монтаж автоматической противопожарной сигнализации</w:t>
        </w:r>
      </w:hyperlink>
      <w:r w:rsidR="00C735C3" w:rsidRPr="00634AD8">
        <w:rPr>
          <w:b/>
          <w:i/>
          <w:sz w:val="24"/>
          <w:szCs w:val="24"/>
        </w:rPr>
        <w:t>»</w:t>
      </w:r>
      <w:r w:rsidR="00C735C3">
        <w:rPr>
          <w:b/>
          <w:i/>
          <w:sz w:val="24"/>
          <w:szCs w:val="24"/>
        </w:rPr>
        <w:t>.</w:t>
      </w:r>
      <w:r w:rsidR="00C735C3" w:rsidRPr="00DE6D9C">
        <w:rPr>
          <w:b/>
          <w:sz w:val="24"/>
          <w:szCs w:val="24"/>
        </w:rPr>
        <w:t xml:space="preserve"> </w:t>
      </w:r>
      <w:r w:rsidR="00C735C3" w:rsidRPr="00C735C3">
        <w:rPr>
          <w:sz w:val="24"/>
          <w:szCs w:val="24"/>
        </w:rPr>
        <w:t xml:space="preserve">(Лот № </w:t>
      </w:r>
      <w:r w:rsidR="00AC66E6" w:rsidRPr="00AC66E6">
        <w:rPr>
          <w:sz w:val="24"/>
          <w:szCs w:val="24"/>
        </w:rPr>
        <w:t>92401-ТПИР ОБСЛ-2020-ДРСК</w:t>
      </w:r>
      <w:r w:rsidR="00C735C3" w:rsidRPr="00C735C3">
        <w:rPr>
          <w:sz w:val="24"/>
          <w:szCs w:val="24"/>
        </w:rPr>
        <w:t>).</w:t>
      </w:r>
    </w:p>
    <w:p w14:paraId="465798A0" w14:textId="69EB3060" w:rsidR="00A35C9C" w:rsidRDefault="00A35C9C" w:rsidP="00C735C3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3C51EC03" w14:textId="56D76D53" w:rsidR="00A35C9C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</w:t>
      </w:r>
      <w:r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C66E6">
        <w:rPr>
          <w:sz w:val="24"/>
          <w:szCs w:val="24"/>
        </w:rPr>
        <w:t>4</w:t>
      </w:r>
      <w:r w:rsidR="00A65A15" w:rsidRPr="006E1432">
        <w:rPr>
          <w:sz w:val="24"/>
          <w:szCs w:val="24"/>
        </w:rPr>
        <w:t xml:space="preserve"> (</w:t>
      </w:r>
      <w:r w:rsidR="00AC66E6">
        <w:rPr>
          <w:sz w:val="24"/>
          <w:szCs w:val="24"/>
        </w:rPr>
        <w:t>четыре</w:t>
      </w:r>
      <w:r w:rsidR="00A65A15" w:rsidRPr="006E1432">
        <w:rPr>
          <w:sz w:val="24"/>
          <w:szCs w:val="24"/>
        </w:rPr>
        <w:t>) заявк</w:t>
      </w:r>
      <w:r w:rsidR="002104CD">
        <w:rPr>
          <w:sz w:val="24"/>
          <w:szCs w:val="24"/>
        </w:rPr>
        <w:t>и</w:t>
      </w:r>
      <w:r w:rsidRPr="00BD4CBA">
        <w:rPr>
          <w:sz w:val="24"/>
          <w:szCs w:val="24"/>
        </w:rPr>
        <w:t>.</w:t>
      </w:r>
    </w:p>
    <w:tbl>
      <w:tblPr>
        <w:tblW w:w="102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55"/>
      </w:tblGrid>
      <w:tr w:rsidR="00A35C9C" w:rsidRPr="00455714" w14:paraId="433DD686" w14:textId="77777777" w:rsidTr="00265B27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55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C66E6" w:rsidRPr="00EC38FF" w14:paraId="1C732457" w14:textId="77777777" w:rsidTr="00265B27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AC66E6" w:rsidRPr="005B7682" w:rsidRDefault="00AC66E6" w:rsidP="00AC66E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D92642" w14:textId="5440CC25" w:rsidR="00AC66E6" w:rsidRPr="00A56250" w:rsidRDefault="00AC66E6" w:rsidP="00AC66E6">
            <w:pPr>
              <w:spacing w:line="240" w:lineRule="auto"/>
              <w:ind w:firstLine="0"/>
              <w:jc w:val="center"/>
              <w:rPr>
                <w:i/>
              </w:rPr>
            </w:pPr>
            <w:r w:rsidRPr="003240DF">
              <w:rPr>
                <w:sz w:val="24"/>
                <w:szCs w:val="24"/>
              </w:rPr>
              <w:t>13.02.2020 08:46</w:t>
            </w:r>
          </w:p>
        </w:tc>
        <w:tc>
          <w:tcPr>
            <w:tcW w:w="7255" w:type="dxa"/>
            <w:vAlign w:val="center"/>
          </w:tcPr>
          <w:p w14:paraId="5DD0325C" w14:textId="77777777" w:rsidR="00AC66E6" w:rsidRPr="006A1FAF" w:rsidRDefault="00AC66E6" w:rsidP="00AC66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609DAFEE" w14:textId="1728E4F1" w:rsidR="00AC66E6" w:rsidRPr="00EC38FF" w:rsidRDefault="00AC66E6" w:rsidP="00AC66E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6A1FAF">
              <w:rPr>
                <w:sz w:val="24"/>
              </w:rPr>
              <w:t xml:space="preserve">ИНН/КПП 2537055738/253701001 </w:t>
            </w:r>
            <w:r w:rsidRPr="006A1FAF">
              <w:rPr>
                <w:sz w:val="24"/>
              </w:rPr>
              <w:br/>
              <w:t>ОГРН 1082537006034</w:t>
            </w:r>
          </w:p>
        </w:tc>
      </w:tr>
      <w:tr w:rsidR="00AC66E6" w:rsidRPr="00455714" w14:paraId="721CB1E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AC66E6" w:rsidRPr="00455714" w:rsidRDefault="00AC66E6" w:rsidP="00AC66E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AA4E" w14:textId="374FE2EE" w:rsidR="00AC66E6" w:rsidRPr="00A56250" w:rsidRDefault="00AC66E6" w:rsidP="00AC66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10.02.2020 11:46</w:t>
            </w:r>
          </w:p>
        </w:tc>
        <w:tc>
          <w:tcPr>
            <w:tcW w:w="7255" w:type="dxa"/>
            <w:vAlign w:val="center"/>
          </w:tcPr>
          <w:p w14:paraId="33A3B000" w14:textId="77777777" w:rsidR="00AC66E6" w:rsidRPr="006A1FAF" w:rsidRDefault="00AC66E6" w:rsidP="00AC66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5CF65B62" w14:textId="29A3C678" w:rsidR="00AC66E6" w:rsidRPr="00455714" w:rsidRDefault="00AC66E6" w:rsidP="00AC66E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2539057716/253901001 </w:t>
            </w:r>
            <w:r w:rsidRPr="006A1FAF">
              <w:rPr>
                <w:sz w:val="24"/>
                <w:szCs w:val="24"/>
              </w:rPr>
              <w:br/>
              <w:t>ОГРН 1032502131056</w:t>
            </w:r>
          </w:p>
        </w:tc>
      </w:tr>
      <w:tr w:rsidR="00AC66E6" w:rsidRPr="00455714" w14:paraId="7350005A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36C0F32F" w14:textId="77777777" w:rsidR="00AC66E6" w:rsidRPr="00455714" w:rsidRDefault="00AC66E6" w:rsidP="00AC66E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3E1836" w14:textId="5B7A249A" w:rsidR="00AC66E6" w:rsidRPr="005A6625" w:rsidRDefault="00AC66E6" w:rsidP="00AC66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12.02.2020 08:09</w:t>
            </w:r>
          </w:p>
        </w:tc>
        <w:tc>
          <w:tcPr>
            <w:tcW w:w="7255" w:type="dxa"/>
            <w:vAlign w:val="center"/>
          </w:tcPr>
          <w:p w14:paraId="295BBC9F" w14:textId="77777777" w:rsidR="00AC66E6" w:rsidRPr="006A1FAF" w:rsidRDefault="00AC66E6" w:rsidP="00AC66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203383B2" w14:textId="3F5FF268" w:rsidR="00AC66E6" w:rsidRPr="005A6625" w:rsidRDefault="00AC66E6" w:rsidP="00AC66E6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2538119896/253801001 </w:t>
            </w:r>
            <w:r w:rsidRPr="006A1FAF">
              <w:rPr>
                <w:sz w:val="24"/>
                <w:szCs w:val="24"/>
              </w:rPr>
              <w:br/>
              <w:t>ОГРН 1082538003712</w:t>
            </w:r>
          </w:p>
        </w:tc>
      </w:tr>
      <w:tr w:rsidR="00AC66E6" w:rsidRPr="00455714" w14:paraId="155271C5" w14:textId="77777777" w:rsidTr="00265B27">
        <w:trPr>
          <w:trHeight w:val="378"/>
        </w:trPr>
        <w:tc>
          <w:tcPr>
            <w:tcW w:w="567" w:type="dxa"/>
            <w:vAlign w:val="center"/>
          </w:tcPr>
          <w:p w14:paraId="15396E9F" w14:textId="77777777" w:rsidR="00AC66E6" w:rsidRPr="00455714" w:rsidRDefault="00AC66E6" w:rsidP="00AC66E6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7557871" w14:textId="54F48349" w:rsidR="00AC66E6" w:rsidRPr="005A6625" w:rsidRDefault="00AC66E6" w:rsidP="00AC66E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03:13</w:t>
            </w:r>
          </w:p>
        </w:tc>
        <w:tc>
          <w:tcPr>
            <w:tcW w:w="7255" w:type="dxa"/>
            <w:vAlign w:val="center"/>
          </w:tcPr>
          <w:p w14:paraId="6F0B4800" w14:textId="77777777" w:rsidR="00AC66E6" w:rsidRPr="006A1FAF" w:rsidRDefault="00AC66E6" w:rsidP="00AC66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04FA671D" w14:textId="1ED6098F" w:rsidR="00AC66E6" w:rsidRPr="005A6625" w:rsidRDefault="00AC66E6" w:rsidP="00AC66E6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3827044352/382701001 </w:t>
            </w:r>
            <w:r w:rsidRPr="006A1FAF">
              <w:rPr>
                <w:sz w:val="24"/>
                <w:szCs w:val="24"/>
              </w:rPr>
              <w:br/>
              <w:t>ОГРН 1143850004320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628A8164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A35C9C">
        <w:rPr>
          <w:sz w:val="24"/>
          <w:szCs w:val="24"/>
        </w:rPr>
        <w:t>0 (ноль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заявок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E9A0392" w14:textId="77777777" w:rsidR="00337BBB" w:rsidRDefault="00337BB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20C75D71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E79A818" w14:textId="77777777" w:rsidR="00265B27" w:rsidRPr="00455714" w:rsidRDefault="00265B27" w:rsidP="00D635D7">
      <w:pPr>
        <w:pStyle w:val="25"/>
        <w:numPr>
          <w:ilvl w:val="0"/>
          <w:numId w:val="12"/>
        </w:numPr>
        <w:ind w:left="426" w:hanging="426"/>
        <w:rPr>
          <w:b/>
          <w:sz w:val="24"/>
        </w:rPr>
      </w:pPr>
      <w:r w:rsidRPr="00AE1E2D">
        <w:rPr>
          <w:bCs/>
          <w:iCs/>
          <w:sz w:val="24"/>
        </w:rPr>
        <w:t>Об утверждении результатов процедуры переторжки</w:t>
      </w:r>
      <w:r>
        <w:rPr>
          <w:bCs/>
          <w:iCs/>
          <w:sz w:val="24"/>
        </w:rPr>
        <w:t>.</w:t>
      </w:r>
      <w:r w:rsidRPr="00AE1E2D">
        <w:rPr>
          <w:bCs/>
          <w:iCs/>
          <w:sz w:val="24"/>
        </w:rPr>
        <w:t xml:space="preserve"> </w:t>
      </w:r>
    </w:p>
    <w:p w14:paraId="3C325D43" w14:textId="77777777" w:rsidR="00265B27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D957A3">
        <w:rPr>
          <w:bCs/>
          <w:iCs/>
          <w:sz w:val="24"/>
        </w:rPr>
        <w:t>О ранжировке заявок</w:t>
      </w:r>
      <w:r w:rsidRPr="00BC7A22">
        <w:rPr>
          <w:bCs/>
          <w:iCs/>
          <w:sz w:val="24"/>
        </w:rPr>
        <w:t>.</w:t>
      </w:r>
    </w:p>
    <w:p w14:paraId="49028F56" w14:textId="7330A42F" w:rsidR="006C2925" w:rsidRPr="00BC7A22" w:rsidRDefault="00265B27" w:rsidP="00D635D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C157A8">
        <w:rPr>
          <w:bCs/>
          <w:iCs/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F3771F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02900C81" w14:textId="77777777" w:rsidR="00AC66E6" w:rsidRDefault="00AC66E6" w:rsidP="00AC66E6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14:paraId="6B3C67A2" w14:textId="77777777" w:rsidR="00AC66E6" w:rsidRDefault="00AC66E6" w:rsidP="00AC66E6">
      <w:pPr>
        <w:pStyle w:val="250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1559"/>
        <w:gridCol w:w="4394"/>
        <w:gridCol w:w="1701"/>
        <w:gridCol w:w="2005"/>
      </w:tblGrid>
      <w:tr w:rsidR="00AC66E6" w14:paraId="535BE33C" w14:textId="77777777" w:rsidTr="001774D3">
        <w:trPr>
          <w:trHeight w:val="1032"/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A998" w14:textId="77777777" w:rsidR="00AC66E6" w:rsidRPr="00346E0A" w:rsidRDefault="00AC66E6" w:rsidP="001774D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lastRenderedPageBreak/>
              <w:t>№</w:t>
            </w:r>
          </w:p>
          <w:p w14:paraId="2256DA74" w14:textId="77777777" w:rsidR="00AC66E6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4A63" w14:textId="77777777" w:rsidR="00AC66E6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A549" w14:textId="77777777" w:rsidR="00AC66E6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BBF6" w14:textId="77777777" w:rsidR="00AC66E6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до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890F" w14:textId="77777777" w:rsidR="00AC66E6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346E0A">
              <w:rPr>
                <w:sz w:val="24"/>
                <w:szCs w:val="24"/>
              </w:rPr>
              <w:t xml:space="preserve">Цена заявки после переторжки, </w:t>
            </w:r>
            <w:r w:rsidRPr="00346E0A">
              <w:rPr>
                <w:sz w:val="24"/>
                <w:szCs w:val="24"/>
              </w:rPr>
              <w:br/>
              <w:t>руб. без НДС</w:t>
            </w:r>
          </w:p>
        </w:tc>
      </w:tr>
      <w:tr w:rsidR="00AC66E6" w14:paraId="631CD466" w14:textId="77777777" w:rsidTr="001774D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606" w14:textId="77777777" w:rsidR="00AC66E6" w:rsidRDefault="00AC66E6" w:rsidP="00AC66E6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03C2" w14:textId="77777777" w:rsidR="00AC66E6" w:rsidRPr="00D61D36" w:rsidRDefault="00AC66E6" w:rsidP="001774D3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3240DF">
              <w:rPr>
                <w:sz w:val="24"/>
                <w:szCs w:val="24"/>
              </w:rPr>
              <w:t>13.02.2020 08:46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106E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387C1577" w14:textId="77777777" w:rsidR="00AC66E6" w:rsidRDefault="00AC66E6" w:rsidP="001774D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6A1FAF">
              <w:rPr>
                <w:sz w:val="24"/>
              </w:rPr>
              <w:t xml:space="preserve">ИНН/КПП 2537055738/253701001 </w:t>
            </w:r>
            <w:r w:rsidRPr="006A1FAF">
              <w:rPr>
                <w:sz w:val="24"/>
              </w:rPr>
              <w:br/>
              <w:t>ОГРН 1082537006034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5757" w14:textId="77777777" w:rsidR="00AC66E6" w:rsidRDefault="00AC66E6" w:rsidP="001774D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1 938 821,26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67AB" w14:textId="77777777" w:rsidR="00AC66E6" w:rsidRDefault="00AC66E6" w:rsidP="001774D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1 938 821,26</w:t>
            </w:r>
          </w:p>
        </w:tc>
      </w:tr>
      <w:tr w:rsidR="00AC66E6" w14:paraId="7DBAE7DB" w14:textId="77777777" w:rsidTr="001774D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3F9E" w14:textId="77777777" w:rsidR="00AC66E6" w:rsidRDefault="00AC66E6" w:rsidP="00AC66E6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862F" w14:textId="77777777" w:rsidR="00AC66E6" w:rsidRPr="00D61D36" w:rsidRDefault="00AC66E6" w:rsidP="001774D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10.02.2020 11:46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798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1BF04910" w14:textId="77777777" w:rsidR="00AC66E6" w:rsidRDefault="00AC66E6" w:rsidP="001774D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2539057716/253901001 </w:t>
            </w:r>
            <w:r w:rsidRPr="006A1FA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B24B" w14:textId="77777777" w:rsidR="00AC66E6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1 934 000,00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CC05" w14:textId="77777777" w:rsidR="00AC66E6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0BA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0BA0">
              <w:rPr>
                <w:b/>
                <w:i/>
                <w:sz w:val="24"/>
                <w:szCs w:val="24"/>
              </w:rPr>
              <w:t>885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80BA0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AC66E6" w14:paraId="3AD74178" w14:textId="77777777" w:rsidTr="001774D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922" w14:textId="77777777" w:rsidR="00AC66E6" w:rsidRDefault="00AC66E6" w:rsidP="00AC66E6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3878" w14:textId="77777777" w:rsidR="00AC66E6" w:rsidRPr="005A6625" w:rsidRDefault="00AC66E6" w:rsidP="001774D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12.02.2020 08:09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397F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785F982C" w14:textId="77777777" w:rsidR="00AC66E6" w:rsidRPr="005A6625" w:rsidRDefault="00AC66E6" w:rsidP="001774D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2538119896/253801001 </w:t>
            </w:r>
            <w:r w:rsidRPr="006A1FAF">
              <w:rPr>
                <w:sz w:val="24"/>
                <w:szCs w:val="24"/>
              </w:rPr>
              <w:br/>
              <w:t>ОГРН 1082538003712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C46D" w14:textId="77777777" w:rsidR="00AC66E6" w:rsidRPr="005A6625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1 936 000,00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4790" w14:textId="77777777" w:rsidR="00AC66E6" w:rsidRPr="00C07AD7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1 936 000,00</w:t>
            </w:r>
          </w:p>
        </w:tc>
      </w:tr>
      <w:tr w:rsidR="00AC66E6" w14:paraId="5313CBD8" w14:textId="77777777" w:rsidTr="001774D3">
        <w:trPr>
          <w:trHeight w:val="7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707B" w14:textId="77777777" w:rsidR="00AC66E6" w:rsidRDefault="00AC66E6" w:rsidP="00AC66E6">
            <w:pPr>
              <w:numPr>
                <w:ilvl w:val="0"/>
                <w:numId w:val="14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15C" w14:textId="77777777" w:rsidR="00AC66E6" w:rsidRPr="005A6625" w:rsidRDefault="00AC66E6" w:rsidP="001774D3">
            <w:pPr>
              <w:spacing w:before="40" w:after="40" w:line="240" w:lineRule="auto"/>
              <w:ind w:right="57"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03:13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97DE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02260A80" w14:textId="77777777" w:rsidR="00AC66E6" w:rsidRPr="005A6625" w:rsidRDefault="00AC66E6" w:rsidP="001774D3">
            <w:pPr>
              <w:snapToGrid w:val="0"/>
              <w:spacing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3827044352/382701001 </w:t>
            </w:r>
            <w:r w:rsidRPr="006A1FAF">
              <w:rPr>
                <w:sz w:val="24"/>
                <w:szCs w:val="24"/>
              </w:rPr>
              <w:br/>
              <w:t>ОГРН 1143850004320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84E1" w14:textId="77777777" w:rsidR="00AC66E6" w:rsidRPr="005A6625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1 889 450,00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DF1" w14:textId="77777777" w:rsidR="00AC66E6" w:rsidRPr="00C07AD7" w:rsidRDefault="00AC66E6" w:rsidP="001774D3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1 889 450,00</w:t>
            </w:r>
          </w:p>
        </w:tc>
      </w:tr>
    </w:tbl>
    <w:p w14:paraId="6D55132F" w14:textId="77777777" w:rsidR="00AC66E6" w:rsidRDefault="00AC66E6" w:rsidP="006C2925">
      <w:pPr>
        <w:tabs>
          <w:tab w:val="left" w:pos="5940"/>
        </w:tabs>
        <w:spacing w:line="240" w:lineRule="auto"/>
        <w:rPr>
          <w:b/>
          <w:snapToGrid/>
          <w:sz w:val="24"/>
          <w:szCs w:val="24"/>
        </w:rPr>
      </w:pPr>
    </w:p>
    <w:p w14:paraId="3E4BB295" w14:textId="26C84D95" w:rsidR="00510BA1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73BCF468" w14:textId="77777777" w:rsidR="00AC66E6" w:rsidRDefault="00AC66E6" w:rsidP="00AC66E6">
      <w:pPr>
        <w:pStyle w:val="250"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4948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253"/>
        <w:gridCol w:w="555"/>
        <w:gridCol w:w="555"/>
        <w:gridCol w:w="2354"/>
        <w:gridCol w:w="1942"/>
        <w:gridCol w:w="1803"/>
        <w:gridCol w:w="1631"/>
      </w:tblGrid>
      <w:tr w:rsidR="00AC66E6" w:rsidRPr="00B60E99" w14:paraId="69693E02" w14:textId="77777777" w:rsidTr="001774D3">
        <w:trPr>
          <w:trHeight w:val="983"/>
        </w:trPr>
        <w:tc>
          <w:tcPr>
            <w:tcW w:w="62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14:paraId="32F91EDC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55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21B91D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829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1AC74330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C66E6" w:rsidRPr="00B60E99" w14:paraId="493499E0" w14:textId="77777777" w:rsidTr="001774D3">
        <w:trPr>
          <w:trHeight w:val="360"/>
        </w:trPr>
        <w:tc>
          <w:tcPr>
            <w:tcW w:w="62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14:paraId="057CCE10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F9EE8B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275" w:type="pct"/>
            <w:shd w:val="clear" w:color="auto" w:fill="FFFFFF"/>
            <w:vAlign w:val="center"/>
          </w:tcPr>
          <w:p w14:paraId="5240FCD9" w14:textId="77777777" w:rsidR="00AC66E6" w:rsidRPr="00B60E99" w:rsidRDefault="00AC66E6" w:rsidP="001774D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166" w:type="pct"/>
            <w:shd w:val="clear" w:color="auto" w:fill="FFFFFF"/>
          </w:tcPr>
          <w:p w14:paraId="2230ED12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4A039604" w14:textId="77777777" w:rsidR="00AC66E6" w:rsidRPr="00346E0A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62" w:type="pct"/>
            <w:shd w:val="clear" w:color="auto" w:fill="FFFFFF"/>
          </w:tcPr>
          <w:p w14:paraId="069F066D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1DC63773" w14:textId="77777777" w:rsidR="00AC66E6" w:rsidRPr="005A6625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left="-105" w:firstLine="0"/>
              <w:jc w:val="center"/>
              <w:rPr>
                <w:b/>
                <w:i/>
                <w:sz w:val="24"/>
              </w:rPr>
            </w:pPr>
          </w:p>
        </w:tc>
        <w:tc>
          <w:tcPr>
            <w:tcW w:w="893" w:type="pct"/>
            <w:shd w:val="clear" w:color="auto" w:fill="FFFFFF"/>
          </w:tcPr>
          <w:p w14:paraId="584A04ED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2AABE33F" w14:textId="77777777" w:rsidR="00AC66E6" w:rsidRPr="00346E0A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08" w:type="pct"/>
            <w:tcBorders>
              <w:right w:val="single" w:sz="2" w:space="0" w:color="auto"/>
            </w:tcBorders>
            <w:shd w:val="clear" w:color="auto" w:fill="FFFFFF"/>
          </w:tcPr>
          <w:p w14:paraId="1F39B7FD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04541F0F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</w:p>
          <w:p w14:paraId="2A383421" w14:textId="77777777" w:rsidR="00AC66E6" w:rsidRPr="009D4209" w:rsidRDefault="00AC66E6" w:rsidP="001774D3">
            <w:pPr>
              <w:rPr>
                <w:sz w:val="24"/>
                <w:szCs w:val="24"/>
              </w:rPr>
            </w:pPr>
          </w:p>
        </w:tc>
      </w:tr>
      <w:tr w:rsidR="00AC66E6" w:rsidRPr="00B60E99" w14:paraId="73205A49" w14:textId="77777777" w:rsidTr="001774D3">
        <w:trPr>
          <w:trHeight w:val="763"/>
        </w:trPr>
        <w:tc>
          <w:tcPr>
            <w:tcW w:w="621" w:type="pct"/>
            <w:tcBorders>
              <w:left w:val="single" w:sz="2" w:space="0" w:color="auto"/>
            </w:tcBorders>
            <w:shd w:val="clear" w:color="auto" w:fill="FFFFFF"/>
          </w:tcPr>
          <w:p w14:paraId="01FFEF96" w14:textId="77777777" w:rsidR="00AC66E6" w:rsidRPr="00EE631D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2"/>
                <w:szCs w:val="22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</w:t>
            </w:r>
            <w:r w:rsidRPr="00EE631D">
              <w:rPr>
                <w:i/>
                <w:snapToGrid/>
                <w:sz w:val="22"/>
                <w:szCs w:val="22"/>
              </w:rPr>
              <w:t>1: Цена договора</w:t>
            </w:r>
          </w:p>
          <w:p w14:paraId="5296EC5D" w14:textId="77777777" w:rsidR="00AC66E6" w:rsidRPr="000F24B7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napToGrid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FFFFF"/>
          </w:tcPr>
          <w:p w14:paraId="02F67F56" w14:textId="77777777" w:rsidR="00AC66E6" w:rsidRPr="0028657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75" w:type="pct"/>
            <w:shd w:val="clear" w:color="auto" w:fill="FFFFFF"/>
          </w:tcPr>
          <w:p w14:paraId="457FBEAA" w14:textId="77777777" w:rsidR="00AC66E6" w:rsidRPr="00085E05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66" w:type="pct"/>
            <w:shd w:val="clear" w:color="auto" w:fill="FFFFFF"/>
          </w:tcPr>
          <w:p w14:paraId="50C250FB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9A99A21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2,2629</w:t>
            </w:r>
          </w:p>
        </w:tc>
        <w:tc>
          <w:tcPr>
            <w:tcW w:w="962" w:type="pct"/>
            <w:shd w:val="clear" w:color="auto" w:fill="FFFFFF"/>
          </w:tcPr>
          <w:p w14:paraId="0A8AC1E1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83C78B5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2,3250</w:t>
            </w:r>
          </w:p>
        </w:tc>
        <w:tc>
          <w:tcPr>
            <w:tcW w:w="893" w:type="pct"/>
            <w:shd w:val="clear" w:color="auto" w:fill="FFFFFF"/>
          </w:tcPr>
          <w:p w14:paraId="12EF726D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07057BB2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2,2662</w:t>
            </w:r>
          </w:p>
        </w:tc>
        <w:tc>
          <w:tcPr>
            <w:tcW w:w="808" w:type="pct"/>
            <w:tcBorders>
              <w:right w:val="single" w:sz="2" w:space="0" w:color="auto"/>
            </w:tcBorders>
            <w:shd w:val="clear" w:color="auto" w:fill="FFFFFF"/>
          </w:tcPr>
          <w:p w14:paraId="786702B3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2DF7F38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2,3199</w:t>
            </w:r>
          </w:p>
        </w:tc>
      </w:tr>
      <w:tr w:rsidR="00AC66E6" w:rsidRPr="00B60E99" w14:paraId="1A6C9E09" w14:textId="77777777" w:rsidTr="001774D3">
        <w:trPr>
          <w:trHeight w:val="1668"/>
        </w:trPr>
        <w:tc>
          <w:tcPr>
            <w:tcW w:w="621" w:type="pct"/>
            <w:tcBorders>
              <w:left w:val="single" w:sz="2" w:space="0" w:color="auto"/>
            </w:tcBorders>
            <w:shd w:val="clear" w:color="auto" w:fill="FFFFFF"/>
          </w:tcPr>
          <w:p w14:paraId="3B34A5A5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left="34" w:firstLine="0"/>
              <w:jc w:val="lef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Критерий оценки 2: </w:t>
            </w:r>
            <w:r>
              <w:rPr>
                <w:i/>
                <w:iCs/>
                <w:color w:val="000000"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275" w:type="pct"/>
            <w:shd w:val="clear" w:color="auto" w:fill="FFFFFF"/>
          </w:tcPr>
          <w:p w14:paraId="6DC37FFC" w14:textId="77777777" w:rsidR="00AC66E6" w:rsidRPr="00085E05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275" w:type="pct"/>
            <w:shd w:val="clear" w:color="auto" w:fill="FFFFFF"/>
          </w:tcPr>
          <w:p w14:paraId="0011C69C" w14:textId="77777777" w:rsidR="00AC66E6" w:rsidRPr="00085E05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166" w:type="pct"/>
            <w:shd w:val="clear" w:color="auto" w:fill="FFFFFF"/>
          </w:tcPr>
          <w:p w14:paraId="44FCFD0D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3884C646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58B737C8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54B7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962" w:type="pct"/>
            <w:shd w:val="clear" w:color="auto" w:fill="FFFFFF"/>
          </w:tcPr>
          <w:p w14:paraId="07E3D105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9D66CBB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2161973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9954B7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93" w:type="pct"/>
            <w:shd w:val="clear" w:color="auto" w:fill="FFFFFF"/>
          </w:tcPr>
          <w:p w14:paraId="64DB309C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47E4B6B9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C42C02F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08" w:type="pct"/>
            <w:tcBorders>
              <w:right w:val="single" w:sz="2" w:space="0" w:color="auto"/>
            </w:tcBorders>
            <w:shd w:val="clear" w:color="auto" w:fill="FFFFFF"/>
          </w:tcPr>
          <w:p w14:paraId="17D390E9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2A6AF936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  <w:p w14:paraId="64E759CB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AC66E6" w:rsidRPr="00B60E99" w14:paraId="34C1E693" w14:textId="77777777" w:rsidTr="001774D3">
        <w:trPr>
          <w:trHeight w:val="981"/>
        </w:trPr>
        <w:tc>
          <w:tcPr>
            <w:tcW w:w="117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14:paraId="53F77837" w14:textId="77777777" w:rsidR="00AC66E6" w:rsidRPr="00B60E99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166" w:type="pct"/>
            <w:tcBorders>
              <w:bottom w:val="single" w:sz="2" w:space="0" w:color="auto"/>
            </w:tcBorders>
            <w:shd w:val="clear" w:color="auto" w:fill="FFFFFF"/>
          </w:tcPr>
          <w:p w14:paraId="57CBB19E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3C69D9DC" w14:textId="77777777" w:rsidR="00AC66E6" w:rsidRPr="00DD39A4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2,7629</w:t>
            </w:r>
          </w:p>
        </w:tc>
        <w:tc>
          <w:tcPr>
            <w:tcW w:w="962" w:type="pct"/>
            <w:tcBorders>
              <w:bottom w:val="single" w:sz="2" w:space="0" w:color="auto"/>
            </w:tcBorders>
            <w:shd w:val="clear" w:color="auto" w:fill="FFFFFF"/>
          </w:tcPr>
          <w:p w14:paraId="43D79022" w14:textId="77777777" w:rsidR="00AC66E6" w:rsidRPr="00DD39A4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3FC13F92" w14:textId="77777777" w:rsidR="00AC66E6" w:rsidRPr="00DD39A4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2,8250</w:t>
            </w:r>
          </w:p>
        </w:tc>
        <w:tc>
          <w:tcPr>
            <w:tcW w:w="893" w:type="pct"/>
            <w:tcBorders>
              <w:bottom w:val="single" w:sz="2" w:space="0" w:color="auto"/>
            </w:tcBorders>
            <w:shd w:val="clear" w:color="auto" w:fill="FFFFFF"/>
          </w:tcPr>
          <w:p w14:paraId="73B087FF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565E382C" w14:textId="77777777" w:rsidR="00AC66E6" w:rsidRPr="00DD39A4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2,7662</w:t>
            </w:r>
          </w:p>
        </w:tc>
        <w:tc>
          <w:tcPr>
            <w:tcW w:w="808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79DD79B" w14:textId="77777777" w:rsidR="00AC66E6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  <w:p w14:paraId="7D655D86" w14:textId="77777777" w:rsidR="00AC66E6" w:rsidRPr="00DD39A4" w:rsidRDefault="00AC66E6" w:rsidP="001774D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2,8199</w:t>
            </w:r>
          </w:p>
        </w:tc>
      </w:tr>
    </w:tbl>
    <w:p w14:paraId="0DB769DA" w14:textId="77777777" w:rsidR="00AC66E6" w:rsidRDefault="00AC66E6" w:rsidP="00AC66E6">
      <w:pPr>
        <w:pStyle w:val="250"/>
        <w:keepNext/>
        <w:numPr>
          <w:ilvl w:val="0"/>
          <w:numId w:val="10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lastRenderedPageBreak/>
        <w:t>Утвердить ранжировку заявок: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969"/>
        <w:gridCol w:w="1701"/>
        <w:gridCol w:w="1701"/>
      </w:tblGrid>
      <w:tr w:rsidR="00AC66E6" w:rsidRPr="00455714" w14:paraId="05E7CD08" w14:textId="77777777" w:rsidTr="001774D3">
        <w:tc>
          <w:tcPr>
            <w:tcW w:w="1418" w:type="dxa"/>
            <w:shd w:val="clear" w:color="auto" w:fill="auto"/>
            <w:vAlign w:val="center"/>
          </w:tcPr>
          <w:p w14:paraId="50647882" w14:textId="77777777" w:rsidR="00AC66E6" w:rsidRPr="00455714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59" w:type="dxa"/>
            <w:vAlign w:val="center"/>
          </w:tcPr>
          <w:p w14:paraId="396FE26D" w14:textId="77777777" w:rsidR="00AC66E6" w:rsidRPr="00664D4C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144E4937" w14:textId="77777777" w:rsidR="00AC66E6" w:rsidRPr="00455714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1A5B7FC0" w14:textId="77777777" w:rsidR="00AC66E6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  <w:p w14:paraId="4340A824" w14:textId="77777777" w:rsidR="00AC66E6" w:rsidRPr="00455714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7F3A2E" w14:textId="77777777" w:rsidR="00AC66E6" w:rsidRPr="00455714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C66E6" w:rsidRPr="00455714" w14:paraId="72EF0C95" w14:textId="77777777" w:rsidTr="001774D3">
        <w:tc>
          <w:tcPr>
            <w:tcW w:w="1418" w:type="dxa"/>
            <w:shd w:val="clear" w:color="auto" w:fill="auto"/>
          </w:tcPr>
          <w:p w14:paraId="28B168F9" w14:textId="77777777" w:rsidR="00AC66E6" w:rsidRPr="00455714" w:rsidRDefault="00AC66E6" w:rsidP="001774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59" w:type="dxa"/>
            <w:vAlign w:val="center"/>
          </w:tcPr>
          <w:p w14:paraId="3914F3B8" w14:textId="77777777" w:rsidR="00AC66E6" w:rsidRPr="00D61D36" w:rsidRDefault="00AC66E6" w:rsidP="001774D3">
            <w:pPr>
              <w:spacing w:before="40" w:after="40" w:line="240" w:lineRule="auto"/>
              <w:ind w:right="57" w:firstLine="0"/>
              <w:jc w:val="center"/>
              <w:rPr>
                <w:i/>
                <w:szCs w:val="24"/>
              </w:rPr>
            </w:pPr>
            <w:r w:rsidRPr="003240DF">
              <w:rPr>
                <w:sz w:val="24"/>
                <w:szCs w:val="24"/>
              </w:rPr>
              <w:t>10.02.2020 11:46</w:t>
            </w:r>
          </w:p>
        </w:tc>
        <w:tc>
          <w:tcPr>
            <w:tcW w:w="3969" w:type="dxa"/>
            <w:vAlign w:val="center"/>
          </w:tcPr>
          <w:p w14:paraId="73D6BCD2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"ТЕХЦЕНТР"</w:t>
            </w:r>
          </w:p>
          <w:p w14:paraId="1016C279" w14:textId="77777777" w:rsidR="00AC66E6" w:rsidRPr="00455714" w:rsidRDefault="00AC66E6" w:rsidP="001774D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2539057716/253901001 </w:t>
            </w:r>
            <w:r w:rsidRPr="006A1FAF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14:paraId="542F4AF0" w14:textId="77777777" w:rsidR="00AC66E6" w:rsidRPr="00455714" w:rsidRDefault="00AC66E6" w:rsidP="001774D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80BA0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0BA0">
              <w:rPr>
                <w:b/>
                <w:i/>
                <w:sz w:val="24"/>
                <w:szCs w:val="24"/>
              </w:rPr>
              <w:t>885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280BA0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701" w:type="dxa"/>
            <w:vAlign w:val="center"/>
          </w:tcPr>
          <w:p w14:paraId="355AAEC2" w14:textId="77777777" w:rsidR="00AC66E6" w:rsidRPr="002F7C8E" w:rsidRDefault="00AC66E6" w:rsidP="001774D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C66E6" w:rsidRPr="00455714" w14:paraId="2CE3195A" w14:textId="77777777" w:rsidTr="001774D3">
        <w:tc>
          <w:tcPr>
            <w:tcW w:w="1418" w:type="dxa"/>
            <w:shd w:val="clear" w:color="auto" w:fill="auto"/>
          </w:tcPr>
          <w:p w14:paraId="57C2B49A" w14:textId="77777777" w:rsidR="00AC66E6" w:rsidRPr="00455714" w:rsidRDefault="00AC66E6" w:rsidP="001774D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59" w:type="dxa"/>
            <w:vAlign w:val="center"/>
          </w:tcPr>
          <w:p w14:paraId="6397572D" w14:textId="77777777" w:rsidR="00AC66E6" w:rsidRPr="00D61D36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03:13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F85461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"СПЕКТР"</w:t>
            </w:r>
          </w:p>
          <w:p w14:paraId="34C9F0D2" w14:textId="77777777" w:rsidR="00AC66E6" w:rsidRPr="00455714" w:rsidRDefault="00AC66E6" w:rsidP="001774D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A1FAF">
              <w:rPr>
                <w:sz w:val="24"/>
                <w:szCs w:val="24"/>
              </w:rPr>
              <w:t xml:space="preserve">ИНН/КПП 3827044352/382701001 </w:t>
            </w:r>
            <w:r w:rsidRPr="006A1FAF">
              <w:rPr>
                <w:sz w:val="24"/>
                <w:szCs w:val="24"/>
              </w:rPr>
              <w:br/>
              <w:t>ОГРН 1143850004320</w:t>
            </w:r>
          </w:p>
        </w:tc>
        <w:tc>
          <w:tcPr>
            <w:tcW w:w="1701" w:type="dxa"/>
            <w:vAlign w:val="center"/>
          </w:tcPr>
          <w:p w14:paraId="42286B20" w14:textId="77777777" w:rsidR="00AC66E6" w:rsidRPr="00455714" w:rsidRDefault="00AC66E6" w:rsidP="001774D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1 889 450,00</w:t>
            </w:r>
          </w:p>
        </w:tc>
        <w:tc>
          <w:tcPr>
            <w:tcW w:w="1701" w:type="dxa"/>
            <w:vAlign w:val="center"/>
          </w:tcPr>
          <w:p w14:paraId="23A2855D" w14:textId="77777777" w:rsidR="00AC66E6" w:rsidRPr="002F7C8E" w:rsidRDefault="00AC66E6" w:rsidP="001774D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C66E6" w:rsidRPr="00455714" w14:paraId="11BE40D7" w14:textId="77777777" w:rsidTr="001774D3">
        <w:tc>
          <w:tcPr>
            <w:tcW w:w="1418" w:type="dxa"/>
            <w:shd w:val="clear" w:color="auto" w:fill="auto"/>
          </w:tcPr>
          <w:p w14:paraId="1F505FFF" w14:textId="77777777" w:rsidR="00AC66E6" w:rsidRPr="00455714" w:rsidRDefault="00AC66E6" w:rsidP="001774D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697F8C5B" w14:textId="77777777" w:rsidR="00AC66E6" w:rsidRPr="005A6625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12.02.2020 08:09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386D47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"ГОРИЗОНТ"</w:t>
            </w:r>
          </w:p>
          <w:p w14:paraId="58C51E0C" w14:textId="77777777" w:rsidR="00AC66E6" w:rsidRPr="005A6625" w:rsidRDefault="00AC66E6" w:rsidP="001774D3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6A1FAF">
              <w:rPr>
                <w:sz w:val="24"/>
                <w:szCs w:val="24"/>
              </w:rPr>
              <w:t xml:space="preserve">ИНН/КПП 2538119896/253801001 </w:t>
            </w:r>
            <w:r w:rsidRPr="006A1FAF">
              <w:rPr>
                <w:sz w:val="24"/>
                <w:szCs w:val="24"/>
              </w:rPr>
              <w:br/>
              <w:t>ОГРН 1082538003712</w:t>
            </w:r>
          </w:p>
        </w:tc>
        <w:tc>
          <w:tcPr>
            <w:tcW w:w="1701" w:type="dxa"/>
            <w:vAlign w:val="center"/>
          </w:tcPr>
          <w:p w14:paraId="1D1EA9B9" w14:textId="77777777" w:rsidR="00AC66E6" w:rsidRPr="00C07AD7" w:rsidRDefault="00AC66E6" w:rsidP="001774D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1 936 000,00</w:t>
            </w:r>
          </w:p>
        </w:tc>
        <w:tc>
          <w:tcPr>
            <w:tcW w:w="1701" w:type="dxa"/>
            <w:vAlign w:val="center"/>
          </w:tcPr>
          <w:p w14:paraId="3C61DF3F" w14:textId="77777777" w:rsidR="00AC66E6" w:rsidRPr="002F7C8E" w:rsidRDefault="00AC66E6" w:rsidP="001774D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C66E6" w:rsidRPr="00455714" w14:paraId="2F472EEF" w14:textId="77777777" w:rsidTr="001774D3">
        <w:tc>
          <w:tcPr>
            <w:tcW w:w="1418" w:type="dxa"/>
            <w:shd w:val="clear" w:color="auto" w:fill="auto"/>
          </w:tcPr>
          <w:p w14:paraId="4ACA407C" w14:textId="77777777" w:rsidR="00AC66E6" w:rsidRPr="00455714" w:rsidRDefault="00AC66E6" w:rsidP="001774D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59" w:type="dxa"/>
            <w:vAlign w:val="center"/>
          </w:tcPr>
          <w:p w14:paraId="4C18C0B8" w14:textId="77777777" w:rsidR="00AC66E6" w:rsidRPr="005A6625" w:rsidRDefault="00AC66E6" w:rsidP="001774D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40DF">
              <w:rPr>
                <w:sz w:val="24"/>
                <w:szCs w:val="24"/>
              </w:rPr>
              <w:t>13.02.2020 08:46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A62D5B" w14:textId="77777777" w:rsidR="00AC66E6" w:rsidRPr="006A1FAF" w:rsidRDefault="00AC66E6" w:rsidP="001774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A1FAF">
              <w:rPr>
                <w:b/>
                <w:i/>
                <w:sz w:val="24"/>
                <w:szCs w:val="24"/>
              </w:rPr>
              <w:t>ООО "ЦИФРОВЫЕ СИСТЕМЫ ПЕРЕДАЧИ"</w:t>
            </w:r>
          </w:p>
          <w:p w14:paraId="3E26E615" w14:textId="77777777" w:rsidR="00AC66E6" w:rsidRPr="005A6625" w:rsidRDefault="00AC66E6" w:rsidP="001774D3">
            <w:pPr>
              <w:spacing w:line="240" w:lineRule="auto"/>
              <w:ind w:firstLine="0"/>
              <w:jc w:val="left"/>
              <w:rPr>
                <w:b/>
                <w:i/>
                <w:sz w:val="24"/>
              </w:rPr>
            </w:pPr>
            <w:r w:rsidRPr="006A1FAF">
              <w:rPr>
                <w:sz w:val="24"/>
              </w:rPr>
              <w:t xml:space="preserve">ИНН/КПП 2537055738/253701001 </w:t>
            </w:r>
            <w:r w:rsidRPr="006A1FAF">
              <w:rPr>
                <w:sz w:val="24"/>
              </w:rPr>
              <w:br/>
              <w:t>ОГРН 1082537006034</w:t>
            </w:r>
          </w:p>
        </w:tc>
        <w:tc>
          <w:tcPr>
            <w:tcW w:w="1701" w:type="dxa"/>
            <w:vAlign w:val="center"/>
          </w:tcPr>
          <w:p w14:paraId="75558E5D" w14:textId="77777777" w:rsidR="00AC66E6" w:rsidRPr="00C07AD7" w:rsidRDefault="00AC66E6" w:rsidP="001774D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8181E">
              <w:rPr>
                <w:b/>
                <w:i/>
                <w:sz w:val="24"/>
                <w:szCs w:val="24"/>
              </w:rPr>
              <w:t>1 938 821,26</w:t>
            </w:r>
          </w:p>
        </w:tc>
        <w:tc>
          <w:tcPr>
            <w:tcW w:w="1701" w:type="dxa"/>
            <w:vAlign w:val="center"/>
          </w:tcPr>
          <w:p w14:paraId="6E4384B6" w14:textId="77777777" w:rsidR="00AC66E6" w:rsidRPr="002F7C8E" w:rsidRDefault="00AC66E6" w:rsidP="001774D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F7C8E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B465D05" w14:textId="77777777" w:rsidR="00AC66E6" w:rsidRDefault="00AC66E6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4725AC0E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CF56F2F" w14:textId="77777777" w:rsidR="00AC66E6" w:rsidRPr="009973EC" w:rsidRDefault="00AC66E6" w:rsidP="00AC66E6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3C6E1F">
        <w:rPr>
          <w:sz w:val="24"/>
          <w:szCs w:val="24"/>
        </w:rPr>
        <w:t>П</w:t>
      </w:r>
      <w:r w:rsidRPr="009973EC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4949DA">
        <w:rPr>
          <w:b/>
          <w:i/>
          <w:sz w:val="24"/>
          <w:szCs w:val="24"/>
        </w:rPr>
        <w:t>ООО "ТЕХЦЕНТР"</w:t>
      </w:r>
      <w:r w:rsidRPr="004949DA">
        <w:rPr>
          <w:sz w:val="24"/>
          <w:szCs w:val="24"/>
        </w:rPr>
        <w:t xml:space="preserve"> </w:t>
      </w:r>
      <w:r w:rsidRPr="006A1FAF">
        <w:rPr>
          <w:sz w:val="24"/>
          <w:szCs w:val="24"/>
        </w:rPr>
        <w:t>ИНН/КПП 2539057716/253901001 ОГРН 1032502131056</w:t>
      </w:r>
      <w:r w:rsidRPr="009973EC">
        <w:rPr>
          <w:sz w:val="24"/>
          <w:szCs w:val="24"/>
        </w:rPr>
        <w:t xml:space="preserve"> с ценой заявки не более </w:t>
      </w:r>
      <w:r w:rsidRPr="004949DA">
        <w:rPr>
          <w:b/>
          <w:i/>
          <w:sz w:val="24"/>
          <w:szCs w:val="24"/>
        </w:rPr>
        <w:t>1 885 000,00 руб</w:t>
      </w:r>
      <w:r w:rsidRPr="009973EC">
        <w:rPr>
          <w:sz w:val="24"/>
          <w:szCs w:val="24"/>
        </w:rPr>
        <w:t>. без учета НДС.</w:t>
      </w:r>
    </w:p>
    <w:p w14:paraId="7EB74087" w14:textId="77777777" w:rsidR="00AC66E6" w:rsidRPr="00536E42" w:rsidRDefault="00AC66E6" w:rsidP="00AC66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выполнения работ: </w:t>
      </w:r>
      <w:r w:rsidRPr="004949DA">
        <w:rPr>
          <w:sz w:val="24"/>
          <w:szCs w:val="24"/>
        </w:rPr>
        <w:t>с момента заключения договора по 30 ноября 2020 года</w:t>
      </w:r>
      <w:r w:rsidRPr="00536E42">
        <w:rPr>
          <w:sz w:val="24"/>
          <w:szCs w:val="24"/>
        </w:rPr>
        <w:t>.</w:t>
      </w:r>
    </w:p>
    <w:p w14:paraId="57336ECE" w14:textId="77777777" w:rsidR="00AC66E6" w:rsidRPr="004949DA" w:rsidRDefault="00AC66E6" w:rsidP="00AC66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Условия оплаты: </w:t>
      </w:r>
      <w:r w:rsidRPr="004949DA">
        <w:rPr>
          <w:sz w:val="24"/>
          <w:szCs w:val="24"/>
        </w:rPr>
        <w:t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bookmarkStart w:id="4" w:name="_Ref373242766"/>
      <w:r>
        <w:rPr>
          <w:sz w:val="24"/>
          <w:szCs w:val="24"/>
        </w:rPr>
        <w:t xml:space="preserve"> </w:t>
      </w:r>
      <w:r w:rsidRPr="004949DA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5" w:name="_Ref373242949"/>
      <w:bookmarkEnd w:id="4"/>
      <w:r>
        <w:rPr>
          <w:sz w:val="24"/>
          <w:szCs w:val="24"/>
        </w:rPr>
        <w:t xml:space="preserve"> </w:t>
      </w:r>
      <w:r w:rsidRPr="004949DA">
        <w:rPr>
          <w:sz w:val="24"/>
          <w:szCs w:val="24"/>
        </w:rPr>
        <w:t>Последующие платежи в размере 70% (семьдесят процентов) от стоимости каждого Этапа Проектных работ выплачиваются в течение 30 (тридцати) календарных дней (для субъектов МСП 15 (пятнадцати) рабочих дней) 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>
        <w:rPr>
          <w:sz w:val="24"/>
          <w:szCs w:val="24"/>
        </w:rPr>
        <w:t xml:space="preserve"> </w:t>
      </w:r>
      <w:r w:rsidRPr="004949DA">
        <w:rPr>
          <w:sz w:val="24"/>
          <w:szCs w:val="24"/>
        </w:rPr>
        <w:t xml:space="preserve"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(для субъектов МСП 15 (пятнадцати)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14:paraId="6B2EC719" w14:textId="77777777" w:rsidR="00AC66E6" w:rsidRPr="009973EC" w:rsidRDefault="00AC66E6" w:rsidP="00AC66E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Гарантии выполненных работ: </w:t>
      </w:r>
      <w:r w:rsidRPr="004949DA">
        <w:rPr>
          <w:sz w:val="24"/>
          <w:szCs w:val="24"/>
        </w:rPr>
        <w:t xml:space="preserve">Подрядчик должен гарантировать качество выполненных работ на срок не менее 12 месяцев с момента подписания приёмки в эксплуатацию систем пожарной автоматики. В случае выявленных неисправностей по вине подрядчика в течение гарантийного </w:t>
      </w:r>
      <w:r w:rsidRPr="004949DA">
        <w:rPr>
          <w:sz w:val="24"/>
          <w:szCs w:val="24"/>
        </w:rPr>
        <w:lastRenderedPageBreak/>
        <w:t>срока, подрядчик обязан устранить неисправность в течение 48-ми часов с момента поступления заявки</w:t>
      </w:r>
      <w:r w:rsidRPr="009973EC">
        <w:rPr>
          <w:sz w:val="24"/>
          <w:szCs w:val="24"/>
        </w:rPr>
        <w:t>.</w:t>
      </w:r>
    </w:p>
    <w:p w14:paraId="7C990A5B" w14:textId="77777777" w:rsidR="00AC66E6" w:rsidRPr="009973EC" w:rsidRDefault="00AC66E6" w:rsidP="00AC66E6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62F4411" w14:textId="77777777" w:rsidR="00AC66E6" w:rsidRPr="009973EC" w:rsidRDefault="00AC66E6" w:rsidP="00AC66E6">
      <w:pPr>
        <w:numPr>
          <w:ilvl w:val="0"/>
          <w:numId w:val="9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5986DD6" w14:textId="2F9F3BC7" w:rsidR="00265B27" w:rsidRDefault="00265B27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E2D84" w14:textId="77777777" w:rsidR="00E5771C" w:rsidRDefault="00E5771C" w:rsidP="00AE0FE0">
      <w:pPr>
        <w:spacing w:line="240" w:lineRule="auto"/>
      </w:pPr>
      <w:r>
        <w:separator/>
      </w:r>
    </w:p>
  </w:endnote>
  <w:endnote w:type="continuationSeparator" w:id="0">
    <w:p w14:paraId="60715D3D" w14:textId="77777777" w:rsidR="00E5771C" w:rsidRDefault="00E5771C" w:rsidP="00AE0FE0">
      <w:pPr>
        <w:spacing w:line="240" w:lineRule="auto"/>
      </w:pPr>
      <w:r>
        <w:continuationSeparator/>
      </w:r>
    </w:p>
  </w:endnote>
  <w:endnote w:type="continuationNotice" w:id="1">
    <w:p w14:paraId="052F483E" w14:textId="77777777" w:rsidR="00E5771C" w:rsidRDefault="00E577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A935ED6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C72E6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C72E6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B7B69A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C72E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C72E6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3F328" w14:textId="77777777" w:rsidR="00E5771C" w:rsidRDefault="00E5771C" w:rsidP="00AE0FE0">
      <w:pPr>
        <w:spacing w:line="240" w:lineRule="auto"/>
      </w:pPr>
      <w:r>
        <w:separator/>
      </w:r>
    </w:p>
  </w:footnote>
  <w:footnote w:type="continuationSeparator" w:id="0">
    <w:p w14:paraId="2B77FA0D" w14:textId="77777777" w:rsidR="00E5771C" w:rsidRDefault="00E5771C" w:rsidP="00AE0FE0">
      <w:pPr>
        <w:spacing w:line="240" w:lineRule="auto"/>
      </w:pPr>
      <w:r>
        <w:continuationSeparator/>
      </w:r>
    </w:p>
  </w:footnote>
  <w:footnote w:type="continuationNotice" w:id="1">
    <w:p w14:paraId="5C2E1061" w14:textId="77777777" w:rsidR="00E5771C" w:rsidRDefault="00E577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2E40E716" w:rsidR="00337BBB" w:rsidRPr="00C735C3" w:rsidRDefault="00C735C3" w:rsidP="00337BBB">
    <w:pPr>
      <w:spacing w:line="240" w:lineRule="auto"/>
      <w:ind w:firstLine="0"/>
      <w:jc w:val="right"/>
      <w:rPr>
        <w:sz w:val="18"/>
        <w:szCs w:val="18"/>
      </w:rPr>
    </w:pPr>
    <w:r w:rsidRPr="00C735C3">
      <w:rPr>
        <w:sz w:val="18"/>
        <w:szCs w:val="18"/>
      </w:rPr>
      <w:t xml:space="preserve">Протокол </w:t>
    </w:r>
    <w:r w:rsidR="00AC66E6" w:rsidRPr="00633CC1">
      <w:rPr>
        <w:bCs/>
        <w:sz w:val="18"/>
        <w:szCs w:val="18"/>
      </w:rPr>
      <w:t>28</w:t>
    </w:r>
    <w:r w:rsidR="00AC66E6">
      <w:rPr>
        <w:bCs/>
        <w:sz w:val="18"/>
        <w:szCs w:val="18"/>
      </w:rPr>
      <w:t>7</w:t>
    </w:r>
    <w:r w:rsidR="00AC66E6" w:rsidRPr="00633CC1">
      <w:rPr>
        <w:bCs/>
        <w:sz w:val="18"/>
        <w:szCs w:val="18"/>
      </w:rPr>
      <w:t>/</w:t>
    </w:r>
    <w:r w:rsidR="00AC66E6">
      <w:rPr>
        <w:bCs/>
        <w:sz w:val="18"/>
        <w:szCs w:val="18"/>
      </w:rPr>
      <w:t>УТПиР</w:t>
    </w:r>
    <w:r w:rsidR="00AC66E6" w:rsidRPr="00633CC1">
      <w:rPr>
        <w:bCs/>
        <w:caps/>
        <w:sz w:val="18"/>
        <w:szCs w:val="18"/>
      </w:rPr>
      <w:t xml:space="preserve"> 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0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11"/>
  </w:num>
  <w:num w:numId="10">
    <w:abstractNumId w:val="15"/>
  </w:num>
  <w:num w:numId="11">
    <w:abstractNumId w:val="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"/>
  </w:num>
  <w:num w:numId="17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04CD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9E8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50E9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498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66E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6EB2"/>
    <w:rsid w:val="00C671B6"/>
    <w:rsid w:val="00C67987"/>
    <w:rsid w:val="00C70E55"/>
    <w:rsid w:val="00C70EC3"/>
    <w:rsid w:val="00C7303B"/>
    <w:rsid w:val="00C735C3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2E6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71C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648E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8C7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44712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712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2D03-8A27-4732-9404-20EF3353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7359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17</cp:revision>
  <cp:lastPrinted>2020-03-04T02:41:00Z</cp:lastPrinted>
  <dcterms:created xsi:type="dcterms:W3CDTF">2020-02-18T04:36:00Z</dcterms:created>
  <dcterms:modified xsi:type="dcterms:W3CDTF">2020-03-17T07:09:00Z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