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28405EC4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735C3">
        <w:rPr>
          <w:b/>
          <w:bCs/>
          <w:sz w:val="24"/>
        </w:rPr>
        <w:t>28</w:t>
      </w:r>
      <w:r w:rsidR="007979AD">
        <w:rPr>
          <w:b/>
          <w:bCs/>
          <w:sz w:val="24"/>
        </w:rPr>
        <w:t>8</w:t>
      </w:r>
      <w:r w:rsidR="00C735C3" w:rsidRPr="003B0F92">
        <w:rPr>
          <w:b/>
          <w:bCs/>
          <w:sz w:val="24"/>
        </w:rPr>
        <w:t>/</w:t>
      </w:r>
      <w:r w:rsidR="00C735C3">
        <w:rPr>
          <w:b/>
          <w:bCs/>
          <w:sz w:val="24"/>
        </w:rPr>
        <w:t>ПрУ</w:t>
      </w:r>
      <w:r w:rsidR="00C735C3" w:rsidRPr="00BF5114">
        <w:rPr>
          <w:b/>
          <w:bCs/>
          <w:caps/>
          <w:sz w:val="24"/>
        </w:rPr>
        <w:t xml:space="preserve"> </w:t>
      </w:r>
      <w:r w:rsidR="00C735C3">
        <w:rPr>
          <w:b/>
          <w:bCs/>
          <w:caps/>
          <w:sz w:val="24"/>
        </w:rPr>
        <w:t>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4FEA1A15" w14:textId="77777777" w:rsidR="007979AD" w:rsidRPr="007E1DEC" w:rsidRDefault="007979AD" w:rsidP="007979AD">
      <w:pPr>
        <w:widowControl w:val="0"/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586D5F">
        <w:rPr>
          <w:sz w:val="24"/>
          <w:szCs w:val="24"/>
        </w:rPr>
        <w:t>«</w:t>
      </w:r>
      <w:hyperlink r:id="rId9" w:history="1">
        <w:r w:rsidRPr="006A4C0A">
          <w:rPr>
            <w:b/>
            <w:i/>
            <w:snapToGrid/>
            <w:sz w:val="24"/>
            <w:szCs w:val="24"/>
          </w:rPr>
          <w:t xml:space="preserve">Разработка проекта обоснования санитарно-защитной зоны </w:t>
        </w:r>
        <w:r>
          <w:rPr>
            <w:b/>
            <w:i/>
            <w:snapToGrid/>
            <w:sz w:val="24"/>
            <w:szCs w:val="24"/>
          </w:rPr>
          <w:t xml:space="preserve">                                                                    </w:t>
        </w:r>
        <w:r w:rsidRPr="006A4C0A">
          <w:rPr>
            <w:b/>
            <w:i/>
            <w:snapToGrid/>
            <w:sz w:val="24"/>
            <w:szCs w:val="24"/>
          </w:rPr>
          <w:t>для филиала АО "ДРСК" "АЭС"</w:t>
        </w:r>
      </w:hyperlink>
      <w:r w:rsidRPr="00586D5F">
        <w:rPr>
          <w:b/>
          <w:i/>
          <w:sz w:val="24"/>
          <w:szCs w:val="24"/>
        </w:rPr>
        <w:t>»</w:t>
      </w:r>
      <w:r w:rsidRPr="00586D5F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586D5F">
        <w:rPr>
          <w:sz w:val="24"/>
          <w:szCs w:val="24"/>
        </w:rPr>
        <w:t xml:space="preserve">         </w:t>
      </w:r>
      <w:r w:rsidRPr="007E1DEC">
        <w:rPr>
          <w:b/>
          <w:sz w:val="24"/>
          <w:szCs w:val="24"/>
        </w:rPr>
        <w:t xml:space="preserve">(Лот № </w:t>
      </w:r>
      <w:r w:rsidRPr="00A37109">
        <w:rPr>
          <w:b/>
          <w:sz w:val="24"/>
          <w:szCs w:val="24"/>
        </w:rPr>
        <w:t>100901-ПРО ДЭК-2020-ДРСК</w:t>
      </w:r>
      <w:r w:rsidRPr="007E1DEC">
        <w:rPr>
          <w:b/>
          <w:sz w:val="24"/>
          <w:szCs w:val="24"/>
        </w:rPr>
        <w:t>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30270704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7979AD">
              <w:rPr>
                <w:sz w:val="24"/>
                <w:szCs w:val="24"/>
              </w:rPr>
              <w:t>32008825401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5E78E1A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B1CAD">
              <w:rPr>
                <w:sz w:val="24"/>
                <w:szCs w:val="24"/>
              </w:rPr>
              <w:t>17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337BBB">
              <w:rPr>
                <w:sz w:val="24"/>
                <w:szCs w:val="24"/>
              </w:rPr>
              <w:t>марта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EABB04F" w14:textId="4857E5D9" w:rsidR="00C735C3" w:rsidRDefault="006C2925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  <w:r w:rsidRPr="00F26AA2">
        <w:rPr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</w:t>
      </w:r>
      <w:r w:rsidR="00C735C3" w:rsidRPr="00634AD8">
        <w:rPr>
          <w:b/>
          <w:i/>
          <w:sz w:val="24"/>
          <w:szCs w:val="24"/>
        </w:rPr>
        <w:t>«</w:t>
      </w:r>
      <w:hyperlink r:id="rId10" w:history="1">
        <w:r w:rsidR="007979AD" w:rsidRPr="006A4C0A">
          <w:rPr>
            <w:b/>
            <w:i/>
            <w:snapToGrid/>
            <w:sz w:val="24"/>
            <w:szCs w:val="24"/>
          </w:rPr>
          <w:t>Разработка проекта обоснования санитарно-защитной зоны для филиала АО "ДРСК" "АЭС"</w:t>
        </w:r>
      </w:hyperlink>
      <w:r w:rsidR="00C735C3" w:rsidRPr="007979AD">
        <w:rPr>
          <w:b/>
          <w:sz w:val="24"/>
          <w:szCs w:val="24"/>
        </w:rPr>
        <w:t>»</w:t>
      </w:r>
      <w:r w:rsidR="00C735C3" w:rsidRPr="007979AD">
        <w:rPr>
          <w:sz w:val="24"/>
          <w:szCs w:val="24"/>
        </w:rPr>
        <w:t xml:space="preserve">. </w:t>
      </w:r>
      <w:r w:rsidR="00C735C3" w:rsidRPr="00C735C3">
        <w:rPr>
          <w:sz w:val="24"/>
          <w:szCs w:val="24"/>
        </w:rPr>
        <w:t xml:space="preserve">(Лот № </w:t>
      </w:r>
      <w:r w:rsidR="007979AD" w:rsidRPr="007979AD">
        <w:rPr>
          <w:sz w:val="24"/>
          <w:szCs w:val="24"/>
        </w:rPr>
        <w:t>100901-ПРО ДЭК-2020-ДРСК</w:t>
      </w:r>
      <w:r w:rsidR="00C735C3" w:rsidRPr="00C735C3">
        <w:rPr>
          <w:sz w:val="24"/>
          <w:szCs w:val="24"/>
        </w:rPr>
        <w:t>).</w:t>
      </w:r>
    </w:p>
    <w:p w14:paraId="465798A0" w14:textId="69EB3060" w:rsidR="00A35C9C" w:rsidRDefault="00A35C9C" w:rsidP="00C735C3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3C51EC03" w14:textId="43C2AB85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7979AD">
        <w:rPr>
          <w:sz w:val="24"/>
          <w:szCs w:val="24"/>
        </w:rPr>
        <w:t>5</w:t>
      </w:r>
      <w:r w:rsidR="00A65A15" w:rsidRPr="006E1432">
        <w:rPr>
          <w:sz w:val="24"/>
          <w:szCs w:val="24"/>
        </w:rPr>
        <w:t xml:space="preserve"> (</w:t>
      </w:r>
      <w:r w:rsidR="007979AD">
        <w:rPr>
          <w:sz w:val="24"/>
          <w:szCs w:val="24"/>
        </w:rPr>
        <w:t>пять</w:t>
      </w:r>
      <w:r w:rsidR="00A65A15" w:rsidRPr="006E1432">
        <w:rPr>
          <w:sz w:val="24"/>
          <w:szCs w:val="24"/>
        </w:rPr>
        <w:t>) заяв</w:t>
      </w:r>
      <w:r w:rsidR="00C735C3">
        <w:rPr>
          <w:sz w:val="24"/>
          <w:szCs w:val="24"/>
        </w:rPr>
        <w:t>о</w:t>
      </w:r>
      <w:r w:rsidR="00A65A15" w:rsidRPr="006E1432">
        <w:rPr>
          <w:sz w:val="24"/>
          <w:szCs w:val="24"/>
        </w:rPr>
        <w:t>к</w:t>
      </w:r>
      <w:r w:rsidRPr="00BD4CBA">
        <w:rPr>
          <w:sz w:val="24"/>
          <w:szCs w:val="24"/>
        </w:rPr>
        <w:t>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55"/>
      </w:tblGrid>
      <w:tr w:rsidR="00A35C9C" w:rsidRPr="00455714" w14:paraId="433DD686" w14:textId="77777777" w:rsidTr="00265B27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55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7979AD" w:rsidRPr="00EC38FF" w14:paraId="1C732457" w14:textId="77777777" w:rsidTr="00265B27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7979AD" w:rsidRPr="005B7682" w:rsidRDefault="007979AD" w:rsidP="007979A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D92642" w14:textId="2CDA8D5D" w:rsidR="007979AD" w:rsidRPr="00A56250" w:rsidRDefault="007979AD" w:rsidP="007979AD">
            <w:pPr>
              <w:spacing w:line="240" w:lineRule="auto"/>
              <w:ind w:firstLine="0"/>
              <w:jc w:val="center"/>
              <w:rPr>
                <w:i/>
              </w:rPr>
            </w:pPr>
            <w:r w:rsidRPr="00F240A5">
              <w:rPr>
                <w:sz w:val="24"/>
                <w:szCs w:val="24"/>
              </w:rPr>
              <w:t>11.02.2020 19:07</w:t>
            </w:r>
          </w:p>
        </w:tc>
        <w:tc>
          <w:tcPr>
            <w:tcW w:w="7255" w:type="dxa"/>
            <w:vAlign w:val="center"/>
          </w:tcPr>
          <w:p w14:paraId="609DAFEE" w14:textId="2F28CB2C" w:rsidR="007979AD" w:rsidRPr="00EC38FF" w:rsidRDefault="007979AD" w:rsidP="007979AD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C97CC2">
              <w:rPr>
                <w:b/>
                <w:i/>
                <w:sz w:val="24"/>
              </w:rPr>
              <w:t xml:space="preserve">ООО "ПРОМЭКОТЕСТ" </w:t>
            </w:r>
            <w:r w:rsidRPr="00F240A5">
              <w:rPr>
                <w:sz w:val="24"/>
              </w:rPr>
              <w:br/>
              <w:t xml:space="preserve">ИНН/КПП 1840091439/184001001 </w:t>
            </w:r>
            <w:r w:rsidRPr="00F240A5">
              <w:rPr>
                <w:sz w:val="24"/>
              </w:rPr>
              <w:br/>
              <w:t>ОГРН 1191832020764</w:t>
            </w:r>
          </w:p>
        </w:tc>
      </w:tr>
      <w:tr w:rsidR="007979AD" w:rsidRPr="00455714" w14:paraId="721CB1EA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7979AD" w:rsidRPr="00455714" w:rsidRDefault="007979AD" w:rsidP="007979A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B4AA4E" w14:textId="6E19BE20" w:rsidR="007979AD" w:rsidRPr="00A56250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12.02.2020 17:35</w:t>
            </w:r>
          </w:p>
        </w:tc>
        <w:tc>
          <w:tcPr>
            <w:tcW w:w="7255" w:type="dxa"/>
            <w:vAlign w:val="center"/>
          </w:tcPr>
          <w:p w14:paraId="5CF65B62" w14:textId="45705B51" w:rsidR="007979AD" w:rsidRPr="00455714" w:rsidRDefault="007979AD" w:rsidP="007979AD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"АМУРСКАЯ ЭКОЛОГИЧЕСКАЯ КОМПАНИЯ" </w:t>
            </w:r>
            <w:r w:rsidRPr="00F240A5">
              <w:rPr>
                <w:sz w:val="24"/>
                <w:szCs w:val="24"/>
              </w:rPr>
              <w:br/>
              <w:t xml:space="preserve">ИНН/КПП 2801238520/280101001 </w:t>
            </w:r>
            <w:r w:rsidRPr="00F240A5">
              <w:rPr>
                <w:sz w:val="24"/>
                <w:szCs w:val="24"/>
              </w:rPr>
              <w:br/>
              <w:t>ОГРН 1182801000953</w:t>
            </w:r>
          </w:p>
        </w:tc>
      </w:tr>
      <w:tr w:rsidR="007979AD" w:rsidRPr="00455714" w14:paraId="7350005A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7979AD" w:rsidRPr="00455714" w:rsidRDefault="007979AD" w:rsidP="007979A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3E1836" w14:textId="08A34169" w:rsidR="007979AD" w:rsidRPr="005A6625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12.02.2020 22:30</w:t>
            </w:r>
          </w:p>
        </w:tc>
        <w:tc>
          <w:tcPr>
            <w:tcW w:w="7255" w:type="dxa"/>
            <w:vAlign w:val="center"/>
          </w:tcPr>
          <w:p w14:paraId="203383B2" w14:textId="7AB0DD57" w:rsidR="007979AD" w:rsidRPr="005A6625" w:rsidRDefault="007979AD" w:rsidP="007979AD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"ТЕХНОЛОГИЯ СИСТЕМ БЕЗОПАСНОСТИ" </w:t>
            </w:r>
            <w:r w:rsidRPr="00F240A5">
              <w:rPr>
                <w:sz w:val="24"/>
                <w:szCs w:val="24"/>
              </w:rPr>
              <w:br/>
              <w:t xml:space="preserve">ИНН/КПП 6672322514/667001001 </w:t>
            </w:r>
            <w:r w:rsidRPr="00F240A5">
              <w:rPr>
                <w:sz w:val="24"/>
                <w:szCs w:val="24"/>
              </w:rPr>
              <w:br/>
              <w:t>ОГРН 1106672015504</w:t>
            </w:r>
          </w:p>
        </w:tc>
      </w:tr>
      <w:tr w:rsidR="007979AD" w:rsidRPr="00455714" w14:paraId="155271C5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15396E9F" w14:textId="77777777" w:rsidR="007979AD" w:rsidRPr="00455714" w:rsidRDefault="007979AD" w:rsidP="007979A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557871" w14:textId="18C1C632" w:rsidR="007979AD" w:rsidRPr="005A6625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13.02.2020 03:08</w:t>
            </w:r>
          </w:p>
        </w:tc>
        <w:tc>
          <w:tcPr>
            <w:tcW w:w="7255" w:type="dxa"/>
            <w:vAlign w:val="center"/>
          </w:tcPr>
          <w:p w14:paraId="04FA671D" w14:textId="2AB4A102" w:rsidR="007979AD" w:rsidRPr="005A6625" w:rsidRDefault="007979AD" w:rsidP="007979AD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"РЕГИОНАЛЬНЫЙ ЦЕНТР ЭКОАУДИТА И КОНСАЛТИНГА" </w:t>
            </w:r>
            <w:r w:rsidRPr="00F240A5">
              <w:rPr>
                <w:sz w:val="24"/>
                <w:szCs w:val="24"/>
              </w:rPr>
              <w:br/>
              <w:t xml:space="preserve">ИНН/КПП 2536159533/254001001 </w:t>
            </w:r>
            <w:r w:rsidRPr="00F240A5">
              <w:rPr>
                <w:sz w:val="24"/>
                <w:szCs w:val="24"/>
              </w:rPr>
              <w:br/>
              <w:t>ОГРН 1052503108899</w:t>
            </w:r>
          </w:p>
        </w:tc>
      </w:tr>
      <w:tr w:rsidR="007979AD" w:rsidRPr="00455714" w14:paraId="50D6D560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7FCA0748" w14:textId="77777777" w:rsidR="007979AD" w:rsidRPr="00455714" w:rsidRDefault="007979AD" w:rsidP="007979A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86573C" w14:textId="64148528" w:rsidR="007979AD" w:rsidRPr="005C500A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13.02.2020 04:28</w:t>
            </w:r>
          </w:p>
        </w:tc>
        <w:tc>
          <w:tcPr>
            <w:tcW w:w="7255" w:type="dxa"/>
            <w:vAlign w:val="center"/>
          </w:tcPr>
          <w:p w14:paraId="30CD58DD" w14:textId="35255298" w:rsidR="007979AD" w:rsidRPr="005C500A" w:rsidRDefault="007979AD" w:rsidP="007979AD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>ООО ДАЛЬНЕВОСТОЧНЫЙ НАУЧНЫЙ ИННОВАЦИОННЫЙ ЦЕНТР "НОВЫЕ ТЕХНОЛОГИИ"</w:t>
            </w:r>
            <w:r w:rsidRPr="00F240A5">
              <w:rPr>
                <w:sz w:val="24"/>
                <w:szCs w:val="24"/>
              </w:rPr>
              <w:t xml:space="preserve"> </w:t>
            </w:r>
            <w:r w:rsidRPr="00F240A5">
              <w:rPr>
                <w:sz w:val="24"/>
                <w:szCs w:val="24"/>
              </w:rPr>
              <w:br/>
              <w:t xml:space="preserve">ИНН/КПП 2801127404/280101001 </w:t>
            </w:r>
            <w:r w:rsidRPr="00F240A5">
              <w:rPr>
                <w:sz w:val="24"/>
                <w:szCs w:val="24"/>
              </w:rPr>
              <w:br/>
              <w:t>ОГРН 1072801012481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628A8164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A35C9C">
        <w:rPr>
          <w:sz w:val="24"/>
          <w:szCs w:val="24"/>
        </w:rPr>
        <w:t>0 (ноль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заявок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5870E1F" w14:textId="77777777" w:rsidR="007979AD" w:rsidRDefault="007979A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52AC9A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E79A818" w14:textId="77777777" w:rsidR="00265B27" w:rsidRPr="00455714" w:rsidRDefault="00265B27" w:rsidP="00D635D7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3C325D43" w14:textId="77777777" w:rsidR="00265B27" w:rsidRDefault="00265B27" w:rsidP="00D635D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7330A42F" w:rsidR="006C2925" w:rsidRPr="00BC7A22" w:rsidRDefault="00265B27" w:rsidP="00D635D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44876C0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0D6B34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08DD6BC0" w14:textId="77777777" w:rsidR="007979AD" w:rsidRDefault="007979AD" w:rsidP="007979AD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317B6796" w14:textId="77777777" w:rsidR="007979AD" w:rsidRDefault="007979AD" w:rsidP="007979AD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100ED3">
        <w:rPr>
          <w:szCs w:val="24"/>
        </w:rPr>
        <w:t xml:space="preserve">В связи с тем, что к установленному Документацией о закупке сроку Участники </w:t>
      </w:r>
      <w:r w:rsidRPr="00100ED3">
        <w:rPr>
          <w:b/>
          <w:i/>
          <w:szCs w:val="24"/>
        </w:rPr>
        <w:t>ООО "ТЕХНОЛОГИЯ СИСТЕМ БЕЗОПАСНОСТИ", ООО ДАЛЬНЕВОСТОЧНЫЙ НАУЧНЫЙ ИННОВАЦИОННЫЙ ЦЕНТР "НОВЫЕ ТЕХНОЛОГИИ"</w:t>
      </w:r>
      <w:r>
        <w:rPr>
          <w:b/>
          <w:i/>
          <w:szCs w:val="24"/>
        </w:rPr>
        <w:t xml:space="preserve"> </w:t>
      </w:r>
      <w:r w:rsidRPr="00100ED3">
        <w:rPr>
          <w:szCs w:val="24"/>
        </w:rPr>
        <w:t>не предоставил</w:t>
      </w:r>
      <w:r>
        <w:rPr>
          <w:szCs w:val="24"/>
        </w:rPr>
        <w:t>и</w:t>
      </w:r>
      <w:r w:rsidRPr="00100ED3">
        <w:rPr>
          <w:szCs w:val="24"/>
        </w:rPr>
        <w:t xml:space="preserve"> скорректированные документы сво</w:t>
      </w:r>
      <w:r>
        <w:rPr>
          <w:szCs w:val="24"/>
        </w:rPr>
        <w:t>их</w:t>
      </w:r>
      <w:r w:rsidRPr="00100ED3">
        <w:rPr>
          <w:szCs w:val="24"/>
        </w:rPr>
        <w:t xml:space="preserve"> заяв</w:t>
      </w:r>
      <w:r>
        <w:rPr>
          <w:szCs w:val="24"/>
        </w:rPr>
        <w:t>о</w:t>
      </w:r>
      <w:r w:rsidRPr="00100ED3">
        <w:rPr>
          <w:szCs w:val="24"/>
        </w:rPr>
        <w:t>к с учетом окончательн</w:t>
      </w:r>
      <w:r>
        <w:rPr>
          <w:szCs w:val="24"/>
        </w:rPr>
        <w:t>ых</w:t>
      </w:r>
      <w:r w:rsidRPr="00100ED3">
        <w:rPr>
          <w:szCs w:val="24"/>
        </w:rPr>
        <w:t xml:space="preserve"> предложени</w:t>
      </w:r>
      <w:r>
        <w:rPr>
          <w:szCs w:val="24"/>
        </w:rPr>
        <w:t>й</w:t>
      </w:r>
      <w:r w:rsidRPr="00100ED3">
        <w:rPr>
          <w:szCs w:val="24"/>
        </w:rPr>
        <w:t xml:space="preserve"> Участник</w:t>
      </w:r>
      <w:r>
        <w:rPr>
          <w:szCs w:val="24"/>
        </w:rPr>
        <w:t>ов</w:t>
      </w:r>
      <w:r w:rsidRPr="00100ED3">
        <w:rPr>
          <w:szCs w:val="24"/>
        </w:rPr>
        <w:t>, заявленн</w:t>
      </w:r>
      <w:r>
        <w:rPr>
          <w:szCs w:val="24"/>
        </w:rPr>
        <w:t>ых</w:t>
      </w:r>
      <w:r w:rsidRPr="00100ED3">
        <w:rPr>
          <w:szCs w:val="24"/>
        </w:rPr>
        <w:t xml:space="preserve"> в ходе проведения переторжки, в соответствии с пунктом 4.11.2.5 Документации о закупке, считать данн</w:t>
      </w:r>
      <w:r>
        <w:rPr>
          <w:szCs w:val="24"/>
        </w:rPr>
        <w:t>ых</w:t>
      </w:r>
      <w:r w:rsidRPr="00100ED3">
        <w:rPr>
          <w:szCs w:val="24"/>
        </w:rPr>
        <w:t xml:space="preserve"> Участник</w:t>
      </w:r>
      <w:r>
        <w:rPr>
          <w:szCs w:val="24"/>
        </w:rPr>
        <w:t>ов</w:t>
      </w:r>
      <w:r w:rsidRPr="00100ED3">
        <w:rPr>
          <w:szCs w:val="24"/>
        </w:rPr>
        <w:t xml:space="preserve"> не участвовавшим</w:t>
      </w:r>
      <w:r>
        <w:rPr>
          <w:szCs w:val="24"/>
        </w:rPr>
        <w:t>и</w:t>
      </w:r>
      <w:r w:rsidRPr="00100ED3">
        <w:rPr>
          <w:szCs w:val="24"/>
        </w:rPr>
        <w:t xml:space="preserve"> в процедуре переторжки, и принять к дальнейшему рассмотрению </w:t>
      </w:r>
      <w:r>
        <w:rPr>
          <w:szCs w:val="24"/>
        </w:rPr>
        <w:t>их</w:t>
      </w:r>
      <w:r w:rsidRPr="00100ED3">
        <w:rPr>
          <w:szCs w:val="24"/>
        </w:rPr>
        <w:t xml:space="preserve"> заявк</w:t>
      </w:r>
      <w:r>
        <w:rPr>
          <w:szCs w:val="24"/>
        </w:rPr>
        <w:t>и</w:t>
      </w:r>
      <w:r w:rsidRPr="00100ED3">
        <w:rPr>
          <w:szCs w:val="24"/>
        </w:rPr>
        <w:t xml:space="preserve"> на первоначальных условиях</w:t>
      </w:r>
      <w:r>
        <w:rPr>
          <w:szCs w:val="24"/>
        </w:rPr>
        <w:t>.</w:t>
      </w:r>
    </w:p>
    <w:p w14:paraId="6641C03A" w14:textId="77777777" w:rsidR="007979AD" w:rsidRDefault="007979AD" w:rsidP="007979AD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59"/>
        <w:gridCol w:w="4394"/>
        <w:gridCol w:w="1701"/>
        <w:gridCol w:w="2005"/>
      </w:tblGrid>
      <w:tr w:rsidR="007979AD" w14:paraId="53A1F532" w14:textId="77777777" w:rsidTr="00950A72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7001" w14:textId="77777777" w:rsidR="007979AD" w:rsidRPr="00346E0A" w:rsidRDefault="007979AD" w:rsidP="00950A7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№</w:t>
            </w:r>
          </w:p>
          <w:p w14:paraId="3E6D7E4D" w14:textId="77777777" w:rsidR="007979AD" w:rsidRDefault="007979AD" w:rsidP="00950A72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22B2" w14:textId="77777777" w:rsidR="007979AD" w:rsidRDefault="007979AD" w:rsidP="00950A72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CE85" w14:textId="77777777" w:rsidR="007979AD" w:rsidRDefault="007979AD" w:rsidP="00950A72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A593" w14:textId="77777777" w:rsidR="007979AD" w:rsidRDefault="007979AD" w:rsidP="00950A72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до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C98C" w14:textId="77777777" w:rsidR="007979AD" w:rsidRDefault="007979AD" w:rsidP="00950A72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после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</w:tr>
      <w:tr w:rsidR="007979AD" w14:paraId="1B35A066" w14:textId="77777777" w:rsidTr="00950A72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6A64" w14:textId="77777777" w:rsidR="007979AD" w:rsidRDefault="007979AD" w:rsidP="007979AD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2F09" w14:textId="77777777" w:rsidR="007979AD" w:rsidRPr="00D61D36" w:rsidRDefault="007979AD" w:rsidP="00950A72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F240A5">
              <w:rPr>
                <w:sz w:val="24"/>
                <w:szCs w:val="24"/>
              </w:rPr>
              <w:t>11.02.2020 19:07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224B" w14:textId="77777777" w:rsidR="007979AD" w:rsidRDefault="007979AD" w:rsidP="00950A72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C97CC2">
              <w:rPr>
                <w:b/>
                <w:i/>
                <w:sz w:val="24"/>
              </w:rPr>
              <w:t xml:space="preserve">ООО "ПРОМЭКОТЕСТ" </w:t>
            </w:r>
            <w:r w:rsidRPr="00F240A5">
              <w:rPr>
                <w:sz w:val="24"/>
              </w:rPr>
              <w:br/>
              <w:t xml:space="preserve">ИНН/КПП 1840091439/184001001 </w:t>
            </w:r>
            <w:r w:rsidRPr="00F240A5">
              <w:rPr>
                <w:sz w:val="24"/>
              </w:rPr>
              <w:br/>
              <w:t>ОГРН 1191832020764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6FA9" w14:textId="77777777" w:rsidR="007979AD" w:rsidRDefault="007979AD" w:rsidP="00950A72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1 200 000,00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9B81" w14:textId="77777777" w:rsidR="007979AD" w:rsidRDefault="007979AD" w:rsidP="00950A72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1 200 000,00</w:t>
            </w:r>
          </w:p>
        </w:tc>
      </w:tr>
      <w:tr w:rsidR="007979AD" w14:paraId="1180803B" w14:textId="77777777" w:rsidTr="00950A72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82F" w14:textId="77777777" w:rsidR="007979AD" w:rsidRDefault="007979AD" w:rsidP="007979AD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A694" w14:textId="77777777" w:rsidR="007979AD" w:rsidRPr="00D61D36" w:rsidRDefault="007979AD" w:rsidP="00950A72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12.02.2020 17:35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5E00" w14:textId="77777777" w:rsidR="007979AD" w:rsidRDefault="007979AD" w:rsidP="00950A72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"АМУРСКАЯ ЭКОЛОГИЧЕСКАЯ КОМПАНИЯ" </w:t>
            </w:r>
            <w:r w:rsidRPr="00F240A5">
              <w:rPr>
                <w:sz w:val="24"/>
                <w:szCs w:val="24"/>
              </w:rPr>
              <w:br/>
              <w:t xml:space="preserve">ИНН/КПП 2801238520/280101001 </w:t>
            </w:r>
            <w:r w:rsidRPr="00F240A5">
              <w:rPr>
                <w:sz w:val="24"/>
                <w:szCs w:val="24"/>
              </w:rPr>
              <w:br/>
              <w:t>ОГРН 1182801000953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DE92" w14:textId="77777777" w:rsidR="007979AD" w:rsidRDefault="007979AD" w:rsidP="00950A72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1 348 000,00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6632" w14:textId="77777777" w:rsidR="007979AD" w:rsidRDefault="007979AD" w:rsidP="00950A72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07D">
              <w:rPr>
                <w:b/>
                <w:i/>
                <w:sz w:val="24"/>
                <w:szCs w:val="24"/>
              </w:rPr>
              <w:t>800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A2607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7979AD" w14:paraId="0D87C763" w14:textId="77777777" w:rsidTr="00950A72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18DA" w14:textId="77777777" w:rsidR="007979AD" w:rsidRDefault="007979AD" w:rsidP="007979AD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0643" w14:textId="77777777" w:rsidR="007979AD" w:rsidRPr="005A6625" w:rsidRDefault="007979AD" w:rsidP="00950A72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12.02.2020 22:30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127B" w14:textId="77777777" w:rsidR="007979AD" w:rsidRPr="005A6625" w:rsidRDefault="007979AD" w:rsidP="00950A72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"ТЕХНОЛОГИЯ СИСТЕМ БЕЗОПАСНОСТИ" </w:t>
            </w:r>
            <w:r w:rsidRPr="00F240A5">
              <w:rPr>
                <w:sz w:val="24"/>
                <w:szCs w:val="24"/>
              </w:rPr>
              <w:br/>
              <w:t xml:space="preserve">ИНН/КПП 6672322514/667001001 </w:t>
            </w:r>
            <w:r w:rsidRPr="00F240A5">
              <w:rPr>
                <w:sz w:val="24"/>
                <w:szCs w:val="24"/>
              </w:rPr>
              <w:br/>
              <w:t>ОГРН 1106672015504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BFDD" w14:textId="77777777" w:rsidR="007979AD" w:rsidRPr="005A6625" w:rsidRDefault="007979AD" w:rsidP="00950A72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1 203 962,00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708D" w14:textId="77777777" w:rsidR="007979AD" w:rsidRPr="00C07AD7" w:rsidRDefault="007979AD" w:rsidP="00950A72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1 203 962,00</w:t>
            </w:r>
          </w:p>
        </w:tc>
      </w:tr>
      <w:tr w:rsidR="007979AD" w14:paraId="5D69BA2C" w14:textId="77777777" w:rsidTr="00950A72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5AD" w14:textId="77777777" w:rsidR="007979AD" w:rsidRDefault="007979AD" w:rsidP="007979AD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E6FA" w14:textId="77777777" w:rsidR="007979AD" w:rsidRPr="005A6625" w:rsidRDefault="007979AD" w:rsidP="00950A72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13.02.2020 03:08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E973" w14:textId="77777777" w:rsidR="007979AD" w:rsidRPr="005A6625" w:rsidRDefault="007979AD" w:rsidP="00950A72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"РЕГИОНАЛЬНЫЙ ЦЕНТР ЭКОАУДИТА И КОНСАЛТИНГА" </w:t>
            </w:r>
            <w:r w:rsidRPr="00F240A5">
              <w:rPr>
                <w:sz w:val="24"/>
                <w:szCs w:val="24"/>
              </w:rPr>
              <w:br/>
              <w:t xml:space="preserve">ИНН/КПП 2536159533/254001001 </w:t>
            </w:r>
            <w:r w:rsidRPr="00F240A5">
              <w:rPr>
                <w:sz w:val="24"/>
                <w:szCs w:val="24"/>
              </w:rPr>
              <w:br/>
              <w:t>ОГРН 1052503108899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B871" w14:textId="77777777" w:rsidR="007979AD" w:rsidRPr="005A6625" w:rsidRDefault="007979AD" w:rsidP="00950A72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1 450 000,00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B4D2" w14:textId="77777777" w:rsidR="007979AD" w:rsidRPr="00C07AD7" w:rsidRDefault="007979AD" w:rsidP="00950A72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1 450 000,00</w:t>
            </w:r>
          </w:p>
        </w:tc>
      </w:tr>
      <w:tr w:rsidR="007979AD" w14:paraId="10A629D0" w14:textId="77777777" w:rsidTr="00950A72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AAD" w14:textId="77777777" w:rsidR="007979AD" w:rsidRDefault="007979AD" w:rsidP="007979AD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3FE2" w14:textId="77777777" w:rsidR="007979AD" w:rsidRPr="00346E0A" w:rsidRDefault="007979AD" w:rsidP="00950A72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13.02.2020 04:28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7D32" w14:textId="77777777" w:rsidR="007979AD" w:rsidRPr="00346E0A" w:rsidRDefault="007979AD" w:rsidP="00950A72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>ООО ДАЛЬНЕВОСТОЧНЫЙ НАУЧНЫЙ ИННОВАЦИОННЫЙ ЦЕНТР "НОВЫЕ ТЕХНОЛОГИИ"</w:t>
            </w:r>
            <w:r w:rsidRPr="00F240A5">
              <w:rPr>
                <w:sz w:val="24"/>
                <w:szCs w:val="24"/>
              </w:rPr>
              <w:t xml:space="preserve"> </w:t>
            </w:r>
            <w:r w:rsidRPr="00F240A5">
              <w:rPr>
                <w:sz w:val="24"/>
                <w:szCs w:val="24"/>
              </w:rPr>
              <w:br/>
              <w:t xml:space="preserve">ИНН/КПП 2801127404/280101001 </w:t>
            </w:r>
            <w:r w:rsidRPr="00F240A5">
              <w:rPr>
                <w:sz w:val="24"/>
                <w:szCs w:val="24"/>
              </w:rPr>
              <w:br/>
              <w:t>ОГРН 1072801012481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491" w14:textId="77777777" w:rsidR="007979AD" w:rsidRPr="00346E0A" w:rsidRDefault="007979AD" w:rsidP="00950A72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980 000,00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EA80" w14:textId="77777777" w:rsidR="007979AD" w:rsidRPr="00346E0A" w:rsidRDefault="007979AD" w:rsidP="00950A72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980 000,00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1E1EE6A" w14:textId="77777777" w:rsidR="007979AD" w:rsidRDefault="007979AD" w:rsidP="007979AD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95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57"/>
        <w:gridCol w:w="553"/>
        <w:gridCol w:w="557"/>
        <w:gridCol w:w="1208"/>
        <w:gridCol w:w="1276"/>
        <w:gridCol w:w="1276"/>
        <w:gridCol w:w="1844"/>
        <w:gridCol w:w="2126"/>
      </w:tblGrid>
      <w:tr w:rsidR="001B1ACF" w:rsidRPr="00B60E99" w14:paraId="646D4C47" w14:textId="77777777" w:rsidTr="00950A72">
        <w:trPr>
          <w:trHeight w:val="983"/>
        </w:trPr>
        <w:tc>
          <w:tcPr>
            <w:tcW w:w="62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43842B4E" w14:textId="77777777" w:rsidR="007979AD" w:rsidRPr="00B60E99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55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E1E29" w14:textId="77777777" w:rsidR="007979AD" w:rsidRPr="00B60E99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828" w:type="pct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4157E808" w14:textId="77777777" w:rsidR="007979AD" w:rsidRPr="00B60E99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1B1ACF" w:rsidRPr="00B60E99" w14:paraId="0841DC38" w14:textId="77777777" w:rsidTr="001B1ACF">
        <w:trPr>
          <w:trHeight w:val="360"/>
        </w:trPr>
        <w:tc>
          <w:tcPr>
            <w:tcW w:w="62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501423AC" w14:textId="77777777" w:rsidR="007979AD" w:rsidRPr="00B60E99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A95C32" w14:textId="77777777" w:rsidR="007979AD" w:rsidRPr="00B60E99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0F42B46C" w14:textId="77777777" w:rsidR="007979AD" w:rsidRPr="00B60E99" w:rsidRDefault="007979AD" w:rsidP="00950A7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598" w:type="pct"/>
            <w:shd w:val="clear" w:color="auto" w:fill="FFFFFF"/>
          </w:tcPr>
          <w:p w14:paraId="0D1046F0" w14:textId="77777777" w:rsidR="007979AD" w:rsidRPr="00346E0A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firstLine="0"/>
              <w:jc w:val="center"/>
              <w:rPr>
                <w:b/>
                <w:i/>
                <w:sz w:val="24"/>
              </w:rPr>
            </w:pPr>
            <w:r w:rsidRPr="00C97CC2">
              <w:rPr>
                <w:b/>
                <w:i/>
                <w:sz w:val="24"/>
              </w:rPr>
              <w:t xml:space="preserve">ООО "ПРОМЭКОТЕСТ" </w:t>
            </w:r>
            <w:r w:rsidRPr="009B36AE">
              <w:rPr>
                <w:b/>
                <w:i/>
                <w:sz w:val="24"/>
              </w:rPr>
              <w:br/>
            </w:r>
          </w:p>
        </w:tc>
        <w:tc>
          <w:tcPr>
            <w:tcW w:w="632" w:type="pct"/>
            <w:shd w:val="clear" w:color="auto" w:fill="FFFFFF"/>
          </w:tcPr>
          <w:p w14:paraId="447E2567" w14:textId="77777777" w:rsidR="007979AD" w:rsidRPr="005A6625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firstLine="0"/>
              <w:jc w:val="center"/>
              <w:rPr>
                <w:b/>
                <w:i/>
                <w:sz w:val="24"/>
              </w:rPr>
            </w:pPr>
            <w:r w:rsidRPr="009B36AE">
              <w:rPr>
                <w:b/>
                <w:i/>
                <w:sz w:val="24"/>
              </w:rPr>
              <w:t xml:space="preserve">ООО "АМУРСКАЯ ЭКОЛОГИЧЕСКАЯ КОМПАНИЯ" </w:t>
            </w:r>
            <w:r w:rsidRPr="009B36AE">
              <w:rPr>
                <w:b/>
                <w:i/>
                <w:sz w:val="24"/>
              </w:rPr>
              <w:br/>
            </w:r>
          </w:p>
        </w:tc>
        <w:tc>
          <w:tcPr>
            <w:tcW w:w="632" w:type="pct"/>
            <w:shd w:val="clear" w:color="auto" w:fill="FFFFFF"/>
          </w:tcPr>
          <w:p w14:paraId="366DAD72" w14:textId="77777777" w:rsidR="007979AD" w:rsidRPr="009B36AE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firstLine="0"/>
              <w:jc w:val="center"/>
              <w:rPr>
                <w:b/>
                <w:i/>
                <w:sz w:val="24"/>
              </w:rPr>
            </w:pPr>
            <w:r w:rsidRPr="009B36AE">
              <w:rPr>
                <w:b/>
                <w:i/>
                <w:sz w:val="24"/>
              </w:rPr>
              <w:t xml:space="preserve">ООО "ТЕХНОЛОГИЯ СИСТЕМ БЕЗОПАСНОСТИ" </w:t>
            </w:r>
            <w:r w:rsidRPr="009B36AE">
              <w:rPr>
                <w:b/>
                <w:i/>
                <w:sz w:val="24"/>
              </w:rPr>
              <w:br/>
            </w:r>
          </w:p>
        </w:tc>
        <w:tc>
          <w:tcPr>
            <w:tcW w:w="913" w:type="pct"/>
            <w:shd w:val="clear" w:color="auto" w:fill="FFFFFF"/>
          </w:tcPr>
          <w:p w14:paraId="28A3BDC4" w14:textId="77777777" w:rsidR="007979AD" w:rsidRPr="005A6625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firstLine="0"/>
              <w:jc w:val="center"/>
              <w:rPr>
                <w:b/>
                <w:i/>
                <w:sz w:val="24"/>
              </w:rPr>
            </w:pPr>
            <w:r w:rsidRPr="009B36AE">
              <w:rPr>
                <w:b/>
                <w:i/>
                <w:sz w:val="24"/>
              </w:rPr>
              <w:t xml:space="preserve">ООО "РЕГИОНАЛЬНЫЙ ЦЕНТР ЭКОАУДИТА И КОНСАЛТИНГА" </w:t>
            </w:r>
            <w:r w:rsidRPr="009B36AE">
              <w:rPr>
                <w:b/>
                <w:i/>
                <w:sz w:val="24"/>
              </w:rPr>
              <w:br/>
            </w:r>
          </w:p>
        </w:tc>
        <w:tc>
          <w:tcPr>
            <w:tcW w:w="1053" w:type="pct"/>
            <w:tcBorders>
              <w:right w:val="single" w:sz="2" w:space="0" w:color="auto"/>
            </w:tcBorders>
            <w:shd w:val="clear" w:color="auto" w:fill="FFFFFF"/>
          </w:tcPr>
          <w:p w14:paraId="2CB3C964" w14:textId="77777777" w:rsidR="007979AD" w:rsidRPr="009B36AE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firstLine="0"/>
              <w:jc w:val="center"/>
              <w:rPr>
                <w:b/>
                <w:i/>
                <w:sz w:val="24"/>
              </w:rPr>
            </w:pPr>
            <w:r w:rsidRPr="009B36AE">
              <w:rPr>
                <w:b/>
                <w:i/>
                <w:sz w:val="24"/>
              </w:rPr>
              <w:t xml:space="preserve">ООО ДАЛЬНЕВОСТОЧНЫЙ НАУЧНЫЙ ИННОВАЦИОННЫЙ ЦЕНТР "НОВЫЕ ТЕХНОЛОГИИ" </w:t>
            </w:r>
            <w:r w:rsidRPr="009B36AE">
              <w:rPr>
                <w:b/>
                <w:i/>
                <w:sz w:val="24"/>
              </w:rPr>
              <w:br/>
            </w:r>
          </w:p>
        </w:tc>
      </w:tr>
      <w:tr w:rsidR="001B1ACF" w:rsidRPr="00B60E99" w14:paraId="41C69F45" w14:textId="77777777" w:rsidTr="001B1ACF">
        <w:trPr>
          <w:trHeight w:val="763"/>
        </w:trPr>
        <w:tc>
          <w:tcPr>
            <w:tcW w:w="622" w:type="pct"/>
            <w:tcBorders>
              <w:left w:val="single" w:sz="2" w:space="0" w:color="auto"/>
            </w:tcBorders>
            <w:shd w:val="clear" w:color="auto" w:fill="FFFFFF"/>
          </w:tcPr>
          <w:p w14:paraId="61AA107B" w14:textId="77777777" w:rsidR="007979AD" w:rsidRPr="00EE631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napToGrid/>
                <w:sz w:val="22"/>
                <w:szCs w:val="22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Критерий оценки </w:t>
            </w:r>
            <w:r w:rsidRPr="00EE631D">
              <w:rPr>
                <w:i/>
                <w:snapToGrid/>
                <w:sz w:val="22"/>
                <w:szCs w:val="22"/>
              </w:rPr>
              <w:t>1: Цена договора</w:t>
            </w:r>
          </w:p>
          <w:p w14:paraId="54472B1B" w14:textId="77777777" w:rsidR="007979AD" w:rsidRPr="000F24B7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</w:tcPr>
          <w:p w14:paraId="494D7E47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</w:p>
          <w:p w14:paraId="3CF250F8" w14:textId="77777777" w:rsidR="007979AD" w:rsidRPr="00286579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276" w:type="pct"/>
            <w:shd w:val="clear" w:color="auto" w:fill="FFFFFF"/>
          </w:tcPr>
          <w:p w14:paraId="37191881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58CDE19B" w14:textId="77777777" w:rsidR="007979AD" w:rsidRPr="00085E05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598" w:type="pct"/>
            <w:shd w:val="clear" w:color="auto" w:fill="FFFFFF"/>
          </w:tcPr>
          <w:p w14:paraId="6D54E1DB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C6973A2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3,1154</w:t>
            </w:r>
          </w:p>
        </w:tc>
        <w:tc>
          <w:tcPr>
            <w:tcW w:w="632" w:type="pct"/>
            <w:shd w:val="clear" w:color="auto" w:fill="FFFFFF"/>
          </w:tcPr>
          <w:p w14:paraId="24860F68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609BE81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3,5769</w:t>
            </w:r>
          </w:p>
        </w:tc>
        <w:tc>
          <w:tcPr>
            <w:tcW w:w="632" w:type="pct"/>
            <w:shd w:val="clear" w:color="auto" w:fill="FFFFFF"/>
          </w:tcPr>
          <w:p w14:paraId="7EDE3DC4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EF47F6A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3,1108</w:t>
            </w:r>
          </w:p>
        </w:tc>
        <w:tc>
          <w:tcPr>
            <w:tcW w:w="913" w:type="pct"/>
            <w:shd w:val="clear" w:color="auto" w:fill="FFFFFF"/>
          </w:tcPr>
          <w:p w14:paraId="74C8DF0B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5921AB85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2,8369</w:t>
            </w:r>
          </w:p>
        </w:tc>
        <w:tc>
          <w:tcPr>
            <w:tcW w:w="105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7BBDF756" w14:textId="77777777" w:rsidR="007979AD" w:rsidRPr="00B60E99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3,3692</w:t>
            </w:r>
          </w:p>
        </w:tc>
      </w:tr>
      <w:tr w:rsidR="001B1ACF" w:rsidRPr="00B60E99" w14:paraId="37067E2E" w14:textId="77777777" w:rsidTr="001B1ACF">
        <w:trPr>
          <w:trHeight w:val="1668"/>
        </w:trPr>
        <w:tc>
          <w:tcPr>
            <w:tcW w:w="622" w:type="pct"/>
            <w:tcBorders>
              <w:left w:val="single" w:sz="2" w:space="0" w:color="auto"/>
            </w:tcBorders>
            <w:shd w:val="clear" w:color="auto" w:fill="FFFFFF"/>
          </w:tcPr>
          <w:p w14:paraId="7BD8EBCF" w14:textId="77777777" w:rsidR="007979AD" w:rsidRPr="00B60E99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>
              <w:rPr>
                <w:i/>
                <w:iCs/>
                <w:color w:val="000000"/>
                <w:sz w:val="22"/>
                <w:szCs w:val="22"/>
              </w:rPr>
              <w:t>деловая репутация (участие в судебных разбирательствах)</w:t>
            </w:r>
          </w:p>
        </w:tc>
        <w:tc>
          <w:tcPr>
            <w:tcW w:w="274" w:type="pct"/>
            <w:shd w:val="clear" w:color="auto" w:fill="FFFFFF"/>
          </w:tcPr>
          <w:p w14:paraId="4BDB6AEB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</w:p>
          <w:p w14:paraId="3BA1A9FD" w14:textId="77777777" w:rsidR="007979AD" w:rsidRPr="00085E05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276" w:type="pct"/>
            <w:shd w:val="clear" w:color="auto" w:fill="FFFFFF"/>
          </w:tcPr>
          <w:p w14:paraId="440328F9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847BF09" w14:textId="77777777" w:rsidR="007979AD" w:rsidRPr="00085E05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598" w:type="pct"/>
            <w:shd w:val="clear" w:color="auto" w:fill="FFFFFF"/>
          </w:tcPr>
          <w:p w14:paraId="0378894D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237F7F5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830598D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32" w:type="pct"/>
            <w:shd w:val="clear" w:color="auto" w:fill="FFFFFF"/>
          </w:tcPr>
          <w:p w14:paraId="71E87779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E3C4388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8F7ABDE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04F0B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32" w:type="pct"/>
            <w:shd w:val="clear" w:color="auto" w:fill="FFFFFF"/>
          </w:tcPr>
          <w:p w14:paraId="00896069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14439D1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16ADE12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04F0B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13" w:type="pct"/>
            <w:shd w:val="clear" w:color="auto" w:fill="FFFFFF"/>
          </w:tcPr>
          <w:p w14:paraId="1BD62109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00BE12DA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16E5F659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04F0B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053" w:type="pct"/>
            <w:tcBorders>
              <w:right w:val="single" w:sz="2" w:space="0" w:color="auto"/>
            </w:tcBorders>
            <w:shd w:val="clear" w:color="auto" w:fill="FFFFFF"/>
          </w:tcPr>
          <w:p w14:paraId="0F28788F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1EA5C078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57D5901D" w14:textId="77777777" w:rsidR="007979AD" w:rsidRPr="00B60E99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1B1ACF" w:rsidRPr="00B60E99" w14:paraId="7BB3CF39" w14:textId="77777777" w:rsidTr="001B1ACF">
        <w:trPr>
          <w:trHeight w:val="981"/>
        </w:trPr>
        <w:tc>
          <w:tcPr>
            <w:tcW w:w="1172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F2375CB" w14:textId="77777777" w:rsidR="007979AD" w:rsidRPr="00B60E99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598" w:type="pct"/>
            <w:tcBorders>
              <w:bottom w:val="single" w:sz="2" w:space="0" w:color="auto"/>
            </w:tcBorders>
            <w:shd w:val="clear" w:color="auto" w:fill="FFFFFF"/>
          </w:tcPr>
          <w:p w14:paraId="5E6AA05F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3B973C1F" w14:textId="77777777" w:rsidR="007979AD" w:rsidRPr="00DD39A4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3,6154</w:t>
            </w:r>
          </w:p>
        </w:tc>
        <w:tc>
          <w:tcPr>
            <w:tcW w:w="632" w:type="pct"/>
            <w:tcBorders>
              <w:bottom w:val="single" w:sz="2" w:space="0" w:color="auto"/>
            </w:tcBorders>
            <w:shd w:val="clear" w:color="auto" w:fill="FFFFFF"/>
          </w:tcPr>
          <w:p w14:paraId="33EA4269" w14:textId="77777777" w:rsidR="007979AD" w:rsidRPr="00DD39A4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3D02851F" w14:textId="77777777" w:rsidR="007979AD" w:rsidRPr="00DD39A4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4,0769</w:t>
            </w:r>
          </w:p>
        </w:tc>
        <w:tc>
          <w:tcPr>
            <w:tcW w:w="632" w:type="pct"/>
            <w:tcBorders>
              <w:bottom w:val="single" w:sz="2" w:space="0" w:color="auto"/>
            </w:tcBorders>
            <w:shd w:val="clear" w:color="auto" w:fill="FFFFFF"/>
          </w:tcPr>
          <w:p w14:paraId="24B9BAF9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0446AB97" w14:textId="77777777" w:rsidR="007979AD" w:rsidRPr="00DD39A4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3,6108</w:t>
            </w:r>
          </w:p>
        </w:tc>
        <w:tc>
          <w:tcPr>
            <w:tcW w:w="913" w:type="pct"/>
            <w:tcBorders>
              <w:bottom w:val="single" w:sz="2" w:space="0" w:color="auto"/>
            </w:tcBorders>
            <w:shd w:val="clear" w:color="auto" w:fill="FFFFFF"/>
          </w:tcPr>
          <w:p w14:paraId="26317E1F" w14:textId="77777777" w:rsidR="007979AD" w:rsidRPr="00DD39A4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53C042ED" w14:textId="77777777" w:rsidR="007979AD" w:rsidRPr="00DD39A4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3,3269</w:t>
            </w:r>
          </w:p>
        </w:tc>
        <w:tc>
          <w:tcPr>
            <w:tcW w:w="105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D46BDF" w14:textId="77777777" w:rsidR="007979AD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1D3B0176" w14:textId="77777777" w:rsidR="007979AD" w:rsidRPr="00DD39A4" w:rsidRDefault="007979AD" w:rsidP="00950A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3,8692</w:t>
            </w:r>
          </w:p>
        </w:tc>
      </w:tr>
    </w:tbl>
    <w:p w14:paraId="3C21C939" w14:textId="77777777" w:rsidR="007979AD" w:rsidRDefault="007979AD" w:rsidP="007979AD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3EECE30C" w14:textId="77777777" w:rsidR="007979AD" w:rsidRDefault="007979AD" w:rsidP="007979AD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pPr w:leftFromText="180" w:rightFromText="180" w:vertAnchor="text" w:tblpX="108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3969"/>
        <w:gridCol w:w="1701"/>
        <w:gridCol w:w="1554"/>
      </w:tblGrid>
      <w:tr w:rsidR="007979AD" w:rsidRPr="00455714" w14:paraId="59A92F02" w14:textId="77777777" w:rsidTr="00ED591A">
        <w:tc>
          <w:tcPr>
            <w:tcW w:w="1418" w:type="dxa"/>
            <w:shd w:val="clear" w:color="auto" w:fill="auto"/>
            <w:vAlign w:val="center"/>
          </w:tcPr>
          <w:p w14:paraId="20CF1BB4" w14:textId="77777777" w:rsidR="007979AD" w:rsidRPr="00455714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14:paraId="446681C9" w14:textId="77777777" w:rsidR="007979AD" w:rsidRPr="00664D4C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2B8DDB1B" w14:textId="77777777" w:rsidR="007979AD" w:rsidRPr="00455714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7C1B618A" w14:textId="77777777" w:rsidR="007979AD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4179D6F4" w14:textId="77777777" w:rsidR="007979AD" w:rsidRPr="00455714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7A38372A" w14:textId="77777777" w:rsidR="007979AD" w:rsidRPr="00455714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7979AD" w:rsidRPr="00455714" w14:paraId="2E565F50" w14:textId="77777777" w:rsidTr="00ED591A">
        <w:tc>
          <w:tcPr>
            <w:tcW w:w="1418" w:type="dxa"/>
            <w:shd w:val="clear" w:color="auto" w:fill="auto"/>
          </w:tcPr>
          <w:p w14:paraId="4A7D372B" w14:textId="77777777" w:rsidR="007979AD" w:rsidRPr="00455714" w:rsidRDefault="007979AD" w:rsidP="007979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14:paraId="40BA457D" w14:textId="77777777" w:rsidR="007979AD" w:rsidRPr="00D61D36" w:rsidRDefault="007979AD" w:rsidP="007979AD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F240A5">
              <w:rPr>
                <w:sz w:val="24"/>
                <w:szCs w:val="24"/>
              </w:rPr>
              <w:t>12.02.2020 17:35</w:t>
            </w:r>
          </w:p>
        </w:tc>
        <w:tc>
          <w:tcPr>
            <w:tcW w:w="3969" w:type="dxa"/>
            <w:vAlign w:val="center"/>
          </w:tcPr>
          <w:p w14:paraId="45089038" w14:textId="77777777" w:rsidR="007979AD" w:rsidRPr="00455714" w:rsidRDefault="007979AD" w:rsidP="007979A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"АМУРСКАЯ ЭКОЛОГИЧЕСКАЯ КОМПАНИЯ" </w:t>
            </w:r>
            <w:r w:rsidRPr="00F240A5">
              <w:rPr>
                <w:sz w:val="24"/>
                <w:szCs w:val="24"/>
              </w:rPr>
              <w:br/>
              <w:t xml:space="preserve">ИНН/КПП 2801238520/280101001 </w:t>
            </w:r>
            <w:r w:rsidRPr="00F240A5">
              <w:rPr>
                <w:sz w:val="24"/>
                <w:szCs w:val="24"/>
              </w:rPr>
              <w:br/>
              <w:t>ОГРН 1182801000953</w:t>
            </w:r>
          </w:p>
        </w:tc>
        <w:tc>
          <w:tcPr>
            <w:tcW w:w="1701" w:type="dxa"/>
            <w:vAlign w:val="center"/>
          </w:tcPr>
          <w:p w14:paraId="74919CF1" w14:textId="77777777" w:rsidR="007979AD" w:rsidRPr="00455714" w:rsidRDefault="007979AD" w:rsidP="007979A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07D">
              <w:rPr>
                <w:b/>
                <w:i/>
                <w:sz w:val="24"/>
                <w:szCs w:val="24"/>
              </w:rPr>
              <w:t>800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A2607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554" w:type="dxa"/>
            <w:vAlign w:val="center"/>
          </w:tcPr>
          <w:p w14:paraId="113EB946" w14:textId="77777777" w:rsidR="007979AD" w:rsidRPr="002F7C8E" w:rsidRDefault="007979AD" w:rsidP="007979A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979AD" w:rsidRPr="00455714" w14:paraId="67784E2E" w14:textId="77777777" w:rsidTr="00ED591A">
        <w:tc>
          <w:tcPr>
            <w:tcW w:w="1418" w:type="dxa"/>
            <w:shd w:val="clear" w:color="auto" w:fill="auto"/>
          </w:tcPr>
          <w:p w14:paraId="42935255" w14:textId="77777777" w:rsidR="007979AD" w:rsidRPr="00455714" w:rsidRDefault="007979AD" w:rsidP="007979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14:paraId="28CA71A7" w14:textId="77777777" w:rsidR="007979AD" w:rsidRPr="00D61D36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13.02.2020 04:28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76E749" w14:textId="77777777" w:rsidR="007979AD" w:rsidRPr="00455714" w:rsidRDefault="007979AD" w:rsidP="007979A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>ООО ДАЛЬНЕВОСТОЧНЫЙ НАУЧНЫЙ ИННОВАЦИОННЫЙ ЦЕНТР "НОВЫЕ ТЕХНОЛОГИИ"</w:t>
            </w:r>
            <w:r w:rsidRPr="00F240A5">
              <w:rPr>
                <w:sz w:val="24"/>
                <w:szCs w:val="24"/>
              </w:rPr>
              <w:t xml:space="preserve"> </w:t>
            </w:r>
            <w:r w:rsidRPr="00F240A5">
              <w:rPr>
                <w:sz w:val="24"/>
                <w:szCs w:val="24"/>
              </w:rPr>
              <w:br/>
              <w:t xml:space="preserve">ИНН/КПП 2801127404/280101001 </w:t>
            </w:r>
            <w:r w:rsidRPr="00F240A5">
              <w:rPr>
                <w:sz w:val="24"/>
                <w:szCs w:val="24"/>
              </w:rPr>
              <w:br/>
              <w:t>ОГРН 1072801012481</w:t>
            </w:r>
          </w:p>
        </w:tc>
        <w:tc>
          <w:tcPr>
            <w:tcW w:w="1701" w:type="dxa"/>
            <w:vAlign w:val="center"/>
          </w:tcPr>
          <w:p w14:paraId="6193D0A1" w14:textId="77777777" w:rsidR="007979AD" w:rsidRPr="00455714" w:rsidRDefault="007979AD" w:rsidP="007979A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980 000,00</w:t>
            </w:r>
          </w:p>
        </w:tc>
        <w:tc>
          <w:tcPr>
            <w:tcW w:w="1554" w:type="dxa"/>
            <w:vAlign w:val="center"/>
          </w:tcPr>
          <w:p w14:paraId="7EB7AD17" w14:textId="77777777" w:rsidR="007979AD" w:rsidRPr="002F7C8E" w:rsidRDefault="007979AD" w:rsidP="007979A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979AD" w:rsidRPr="00455714" w14:paraId="1DE4646F" w14:textId="77777777" w:rsidTr="00ED591A">
        <w:tc>
          <w:tcPr>
            <w:tcW w:w="1418" w:type="dxa"/>
            <w:shd w:val="clear" w:color="auto" w:fill="auto"/>
          </w:tcPr>
          <w:p w14:paraId="0D5C1A3F" w14:textId="77777777" w:rsidR="007979AD" w:rsidRPr="00455714" w:rsidRDefault="007979AD" w:rsidP="007979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2167AD11" w14:textId="77777777" w:rsidR="007979AD" w:rsidRPr="005A6625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11.02.2020 19:07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673846" w14:textId="77777777" w:rsidR="007979AD" w:rsidRPr="005A6625" w:rsidRDefault="007979AD" w:rsidP="007979AD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C97CC2">
              <w:rPr>
                <w:b/>
                <w:i/>
                <w:sz w:val="24"/>
              </w:rPr>
              <w:t xml:space="preserve">ООО "ПРОМЭКОТЕСТ" </w:t>
            </w:r>
            <w:r w:rsidRPr="00F240A5">
              <w:rPr>
                <w:sz w:val="24"/>
              </w:rPr>
              <w:br/>
              <w:t xml:space="preserve">ИНН/КПП 1840091439/184001001 </w:t>
            </w:r>
            <w:r w:rsidRPr="00F240A5">
              <w:rPr>
                <w:sz w:val="24"/>
              </w:rPr>
              <w:br/>
              <w:t>ОГРН 1191832020764</w:t>
            </w:r>
          </w:p>
        </w:tc>
        <w:tc>
          <w:tcPr>
            <w:tcW w:w="1701" w:type="dxa"/>
            <w:vAlign w:val="center"/>
          </w:tcPr>
          <w:p w14:paraId="0FE699C4" w14:textId="77777777" w:rsidR="007979AD" w:rsidRPr="00C07AD7" w:rsidRDefault="007979AD" w:rsidP="007979A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1 200 000,00</w:t>
            </w:r>
          </w:p>
        </w:tc>
        <w:tc>
          <w:tcPr>
            <w:tcW w:w="1554" w:type="dxa"/>
            <w:vAlign w:val="center"/>
          </w:tcPr>
          <w:p w14:paraId="1CA5C0DB" w14:textId="77777777" w:rsidR="007979AD" w:rsidRPr="002F7C8E" w:rsidRDefault="007979AD" w:rsidP="007979A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979AD" w:rsidRPr="00455714" w14:paraId="0D9342EE" w14:textId="77777777" w:rsidTr="00ED591A">
        <w:tc>
          <w:tcPr>
            <w:tcW w:w="1418" w:type="dxa"/>
            <w:shd w:val="clear" w:color="auto" w:fill="auto"/>
          </w:tcPr>
          <w:p w14:paraId="5DEDA5C1" w14:textId="77777777" w:rsidR="007979AD" w:rsidRPr="00455714" w:rsidRDefault="007979AD" w:rsidP="007979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00FCB622" w14:textId="77777777" w:rsidR="007979AD" w:rsidRPr="005A6625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12.02.2020 22:30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E3E1BB" w14:textId="77777777" w:rsidR="007979AD" w:rsidRPr="005A6625" w:rsidRDefault="007979AD" w:rsidP="007979AD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"ТЕХНОЛОГИЯ СИСТЕМ БЕЗОПАСНОСТИ" </w:t>
            </w:r>
            <w:r w:rsidRPr="00F240A5">
              <w:rPr>
                <w:sz w:val="24"/>
                <w:szCs w:val="24"/>
              </w:rPr>
              <w:br/>
              <w:t xml:space="preserve">ИНН/КПП 6672322514/667001001 </w:t>
            </w:r>
            <w:r w:rsidRPr="00F240A5">
              <w:rPr>
                <w:sz w:val="24"/>
                <w:szCs w:val="24"/>
              </w:rPr>
              <w:br/>
              <w:t>ОГРН 1106672015504</w:t>
            </w:r>
          </w:p>
        </w:tc>
        <w:tc>
          <w:tcPr>
            <w:tcW w:w="1701" w:type="dxa"/>
            <w:vAlign w:val="center"/>
          </w:tcPr>
          <w:p w14:paraId="3657C9A8" w14:textId="77777777" w:rsidR="007979AD" w:rsidRPr="00C07AD7" w:rsidRDefault="007979AD" w:rsidP="007979A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1 203 962,00</w:t>
            </w:r>
          </w:p>
        </w:tc>
        <w:tc>
          <w:tcPr>
            <w:tcW w:w="1554" w:type="dxa"/>
            <w:vAlign w:val="center"/>
          </w:tcPr>
          <w:p w14:paraId="60E007AC" w14:textId="77777777" w:rsidR="007979AD" w:rsidRPr="002F7C8E" w:rsidRDefault="007979AD" w:rsidP="007979A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979AD" w:rsidRPr="00455714" w14:paraId="2B0D2415" w14:textId="77777777" w:rsidTr="00ED591A">
        <w:tc>
          <w:tcPr>
            <w:tcW w:w="1418" w:type="dxa"/>
            <w:shd w:val="clear" w:color="auto" w:fill="auto"/>
          </w:tcPr>
          <w:p w14:paraId="657B5816" w14:textId="77777777" w:rsidR="007979AD" w:rsidRDefault="007979AD" w:rsidP="007979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47EF239A" w14:textId="77777777" w:rsidR="007979AD" w:rsidRPr="00346E0A" w:rsidRDefault="007979AD" w:rsidP="007979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13.02.2020 03:08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359C18" w14:textId="77777777" w:rsidR="007979AD" w:rsidRPr="00346E0A" w:rsidRDefault="007979AD" w:rsidP="007979A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"РЕГИОНАЛЬНЫЙ ЦЕНТР ЭКОАУДИТА И КОНСАЛТИНГА" </w:t>
            </w:r>
            <w:r w:rsidRPr="00F240A5">
              <w:rPr>
                <w:sz w:val="24"/>
                <w:szCs w:val="24"/>
              </w:rPr>
              <w:br/>
              <w:t xml:space="preserve">ИНН/КПП 2536159533/254001001 </w:t>
            </w:r>
            <w:r w:rsidRPr="00F240A5">
              <w:rPr>
                <w:sz w:val="24"/>
                <w:szCs w:val="24"/>
              </w:rPr>
              <w:br/>
              <w:t>ОГРН 1052503108899</w:t>
            </w:r>
          </w:p>
        </w:tc>
        <w:tc>
          <w:tcPr>
            <w:tcW w:w="1701" w:type="dxa"/>
            <w:vAlign w:val="center"/>
          </w:tcPr>
          <w:p w14:paraId="6FB213B1" w14:textId="77777777" w:rsidR="007979AD" w:rsidRPr="00346E0A" w:rsidRDefault="007979AD" w:rsidP="007979A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1 450 000,00</w:t>
            </w:r>
          </w:p>
        </w:tc>
        <w:tc>
          <w:tcPr>
            <w:tcW w:w="1554" w:type="dxa"/>
            <w:vAlign w:val="center"/>
          </w:tcPr>
          <w:p w14:paraId="1DAA5860" w14:textId="77777777" w:rsidR="007979AD" w:rsidRPr="002F7C8E" w:rsidRDefault="007979AD" w:rsidP="007979A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0B851F63" w14:textId="1785D577" w:rsidR="004450E9" w:rsidRDefault="004450E9" w:rsidP="006C2925">
      <w:pPr>
        <w:spacing w:line="240" w:lineRule="auto"/>
        <w:rPr>
          <w:b/>
          <w:snapToGrid/>
          <w:sz w:val="24"/>
          <w:szCs w:val="24"/>
        </w:rPr>
      </w:pPr>
    </w:p>
    <w:p w14:paraId="3E099A7E" w14:textId="77777777" w:rsidR="00ED591A" w:rsidRDefault="00ED591A" w:rsidP="006C2925">
      <w:pPr>
        <w:spacing w:line="240" w:lineRule="auto"/>
        <w:rPr>
          <w:b/>
          <w:snapToGrid/>
          <w:sz w:val="24"/>
          <w:szCs w:val="24"/>
        </w:rPr>
      </w:pPr>
    </w:p>
    <w:p w14:paraId="4141E667" w14:textId="77777777" w:rsidR="00ED591A" w:rsidRDefault="00ED591A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72910A3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7A5EAD2" w14:textId="77777777" w:rsidR="007979AD" w:rsidRPr="009973EC" w:rsidRDefault="007979AD" w:rsidP="007979AD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</w:t>
      </w:r>
      <w:r w:rsidRPr="009973EC">
        <w:rPr>
          <w:sz w:val="24"/>
          <w:szCs w:val="24"/>
        </w:rPr>
        <w:t xml:space="preserve">ризнать Победителем закупки Участника, занявшего 1 (первое) место в ранжировке по степени предпочтительности для Заказчика: </w:t>
      </w:r>
      <w:r w:rsidRPr="00C97CC2">
        <w:rPr>
          <w:b/>
          <w:i/>
          <w:sz w:val="24"/>
          <w:szCs w:val="24"/>
        </w:rPr>
        <w:t xml:space="preserve">ООО "АМУРСКАЯ ЭКОЛОГИЧЕСКАЯ КОМПАНИЯ" </w:t>
      </w:r>
      <w:r w:rsidRPr="00F240A5">
        <w:rPr>
          <w:sz w:val="24"/>
          <w:szCs w:val="24"/>
        </w:rPr>
        <w:t>ИНН/КПП 2801238520/280101001 ОГРН 1182801000953</w:t>
      </w:r>
      <w:r w:rsidRPr="009973EC">
        <w:rPr>
          <w:sz w:val="24"/>
          <w:szCs w:val="24"/>
        </w:rPr>
        <w:t xml:space="preserve"> с ценой заявки не более </w:t>
      </w:r>
      <w:r>
        <w:rPr>
          <w:sz w:val="24"/>
          <w:szCs w:val="24"/>
        </w:rPr>
        <w:t xml:space="preserve">            </w:t>
      </w:r>
      <w:r w:rsidRPr="00A2607D">
        <w:rPr>
          <w:b/>
          <w:i/>
          <w:sz w:val="24"/>
          <w:szCs w:val="24"/>
        </w:rPr>
        <w:t>800</w:t>
      </w:r>
      <w:r>
        <w:rPr>
          <w:b/>
          <w:i/>
          <w:sz w:val="24"/>
          <w:szCs w:val="24"/>
        </w:rPr>
        <w:t> </w:t>
      </w:r>
      <w:r w:rsidRPr="00A2607D">
        <w:rPr>
          <w:b/>
          <w:i/>
          <w:sz w:val="24"/>
          <w:szCs w:val="24"/>
        </w:rPr>
        <w:t>000</w:t>
      </w:r>
      <w:r>
        <w:rPr>
          <w:b/>
          <w:i/>
          <w:sz w:val="24"/>
          <w:szCs w:val="24"/>
        </w:rPr>
        <w:t>,00</w:t>
      </w:r>
      <w:r w:rsidRPr="00536E42">
        <w:rPr>
          <w:sz w:val="24"/>
          <w:szCs w:val="24"/>
        </w:rPr>
        <w:t xml:space="preserve"> </w:t>
      </w:r>
      <w:r w:rsidRPr="006E4FCC">
        <w:rPr>
          <w:b/>
          <w:i/>
          <w:sz w:val="24"/>
          <w:szCs w:val="24"/>
        </w:rPr>
        <w:t>руб</w:t>
      </w:r>
      <w:r w:rsidRPr="009973EC">
        <w:rPr>
          <w:sz w:val="24"/>
          <w:szCs w:val="24"/>
        </w:rPr>
        <w:t>. без учета НДС.</w:t>
      </w:r>
    </w:p>
    <w:p w14:paraId="032E31BD" w14:textId="77777777" w:rsidR="007979AD" w:rsidRPr="00ED03CE" w:rsidRDefault="007979AD" w:rsidP="007979AD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оказания услуг</w:t>
      </w:r>
      <w:r w:rsidRPr="009973EC">
        <w:rPr>
          <w:sz w:val="24"/>
          <w:szCs w:val="24"/>
        </w:rPr>
        <w:t xml:space="preserve">: </w:t>
      </w:r>
      <w:r w:rsidRPr="00ED03CE">
        <w:rPr>
          <w:sz w:val="24"/>
          <w:szCs w:val="24"/>
        </w:rPr>
        <w:t>Начало – с момента заключения договора.</w:t>
      </w:r>
      <w:r>
        <w:rPr>
          <w:sz w:val="24"/>
          <w:szCs w:val="24"/>
        </w:rPr>
        <w:t xml:space="preserve"> </w:t>
      </w:r>
      <w:r w:rsidRPr="00ED03CE">
        <w:rPr>
          <w:sz w:val="24"/>
          <w:szCs w:val="24"/>
        </w:rPr>
        <w:t>Окончание – 31 декабря 2020 года.</w:t>
      </w:r>
    </w:p>
    <w:p w14:paraId="1E36E306" w14:textId="77777777" w:rsidR="007979AD" w:rsidRPr="00ED03CE" w:rsidRDefault="007979AD" w:rsidP="007979AD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Условия оплаты: </w:t>
      </w:r>
      <w:r w:rsidRPr="00ED03CE">
        <w:rPr>
          <w:sz w:val="24"/>
          <w:szCs w:val="24"/>
        </w:rPr>
        <w:t xml:space="preserve">в течение 30 (тридцати) календарных дней (для субъектов МСП 15 (пятнадцати) рабочих дней) с даты подписания акта об оказании услуг за каждый выполненный этап на основании предоставленных Исполнителем счетов, путем перечисления безналичных денежных средств на расчетный счет Исполнителя, указанный в договоре. </w:t>
      </w:r>
    </w:p>
    <w:p w14:paraId="3AB01BF9" w14:textId="77777777" w:rsidR="007979AD" w:rsidRPr="009973EC" w:rsidRDefault="007979AD" w:rsidP="007979AD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Гарантии: </w:t>
      </w:r>
      <w:r w:rsidRPr="00ED03CE">
        <w:rPr>
          <w:sz w:val="24"/>
          <w:szCs w:val="24"/>
        </w:rPr>
        <w:t>Исполнитель несет ответственность за надлежащее качество разработанной нормативно-технической документации; недостатки, обнаруженные впоследствии при согласовании проекта в уполномоченных органах, возникшие по вине Исполнителя, должны быть безвозмездно исправлены Исполнителем</w:t>
      </w:r>
      <w:r w:rsidRPr="009973EC">
        <w:rPr>
          <w:sz w:val="24"/>
          <w:szCs w:val="24"/>
        </w:rPr>
        <w:t>.</w:t>
      </w:r>
    </w:p>
    <w:p w14:paraId="112DF22E" w14:textId="77777777" w:rsidR="007979AD" w:rsidRPr="009973EC" w:rsidRDefault="007979AD" w:rsidP="007979AD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2AB09692" w14:textId="77777777" w:rsidR="007979AD" w:rsidRPr="009973EC" w:rsidRDefault="007979AD" w:rsidP="007979AD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5986DD6" w14:textId="77777777" w:rsidR="00265B27" w:rsidRDefault="00265B27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0B549" w14:textId="77777777" w:rsidR="001F4598" w:rsidRDefault="001F4598" w:rsidP="00AE0FE0">
      <w:pPr>
        <w:spacing w:line="240" w:lineRule="auto"/>
      </w:pPr>
      <w:r>
        <w:separator/>
      </w:r>
    </w:p>
  </w:endnote>
  <w:endnote w:type="continuationSeparator" w:id="0">
    <w:p w14:paraId="3C661C1B" w14:textId="77777777" w:rsidR="001F4598" w:rsidRDefault="001F4598" w:rsidP="00AE0FE0">
      <w:pPr>
        <w:spacing w:line="240" w:lineRule="auto"/>
      </w:pPr>
      <w:r>
        <w:continuationSeparator/>
      </w:r>
    </w:p>
  </w:endnote>
  <w:endnote w:type="continuationNotice" w:id="1">
    <w:p w14:paraId="26806F12" w14:textId="77777777" w:rsidR="001F4598" w:rsidRDefault="001F45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D5EBC22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2B1CAD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2B1CAD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DD26498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B1CA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B1CAD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FE15C" w14:textId="77777777" w:rsidR="001F4598" w:rsidRDefault="001F4598" w:rsidP="00AE0FE0">
      <w:pPr>
        <w:spacing w:line="240" w:lineRule="auto"/>
      </w:pPr>
      <w:r>
        <w:separator/>
      </w:r>
    </w:p>
  </w:footnote>
  <w:footnote w:type="continuationSeparator" w:id="0">
    <w:p w14:paraId="00800BAE" w14:textId="77777777" w:rsidR="001F4598" w:rsidRDefault="001F4598" w:rsidP="00AE0FE0">
      <w:pPr>
        <w:spacing w:line="240" w:lineRule="auto"/>
      </w:pPr>
      <w:r>
        <w:continuationSeparator/>
      </w:r>
    </w:p>
  </w:footnote>
  <w:footnote w:type="continuationNotice" w:id="1">
    <w:p w14:paraId="5C3A37BF" w14:textId="77777777" w:rsidR="001F4598" w:rsidRDefault="001F45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034406FB" w:rsidR="00337BBB" w:rsidRPr="00C735C3" w:rsidRDefault="00C735C3" w:rsidP="00337BBB">
    <w:pPr>
      <w:spacing w:line="240" w:lineRule="auto"/>
      <w:ind w:firstLine="0"/>
      <w:jc w:val="right"/>
      <w:rPr>
        <w:sz w:val="18"/>
        <w:szCs w:val="18"/>
      </w:rPr>
    </w:pPr>
    <w:r w:rsidRPr="00C735C3">
      <w:rPr>
        <w:sz w:val="18"/>
        <w:szCs w:val="18"/>
      </w:rPr>
      <w:t>Протокол №</w:t>
    </w:r>
    <w:r w:rsidRPr="00C735C3">
      <w:rPr>
        <w:bCs/>
        <w:sz w:val="18"/>
        <w:szCs w:val="18"/>
      </w:rPr>
      <w:t>28</w:t>
    </w:r>
    <w:r w:rsidR="007979AD">
      <w:rPr>
        <w:bCs/>
        <w:sz w:val="18"/>
        <w:szCs w:val="18"/>
      </w:rPr>
      <w:t>8</w:t>
    </w:r>
    <w:r w:rsidRPr="00C735C3">
      <w:rPr>
        <w:bCs/>
        <w:sz w:val="18"/>
        <w:szCs w:val="18"/>
      </w:rPr>
      <w:t>/ПрУ</w:t>
    </w:r>
    <w:r w:rsidRPr="00C735C3">
      <w:rPr>
        <w:bCs/>
        <w:caps/>
        <w:sz w:val="18"/>
        <w:szCs w:val="18"/>
      </w:rPr>
      <w:t xml:space="preserve"> 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15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4598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45798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5798?returnUrl=%2FPlanning%2FProgram%2FIndex_all%3Fnotnull%3D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46A48-2A2C-4D9D-86C8-825A6A4E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7214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18</cp:revision>
  <cp:lastPrinted>2020-03-12T05:23:00Z</cp:lastPrinted>
  <dcterms:created xsi:type="dcterms:W3CDTF">2020-02-18T04:36:00Z</dcterms:created>
  <dcterms:modified xsi:type="dcterms:W3CDTF">2020-03-17T05:50:00Z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