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680EBE28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0F5611">
        <w:rPr>
          <w:b/>
          <w:sz w:val="24"/>
        </w:rPr>
        <w:t xml:space="preserve"> </w:t>
      </w:r>
      <w:r w:rsidR="000F5611">
        <w:rPr>
          <w:b/>
          <w:bCs/>
          <w:sz w:val="24"/>
        </w:rPr>
        <w:t>283</w:t>
      </w:r>
      <w:r w:rsidR="000F5611" w:rsidRPr="003B0F92">
        <w:rPr>
          <w:b/>
          <w:bCs/>
          <w:sz w:val="24"/>
        </w:rPr>
        <w:t>/</w:t>
      </w:r>
      <w:r w:rsidR="000F5611">
        <w:rPr>
          <w:b/>
          <w:bCs/>
          <w:sz w:val="24"/>
        </w:rPr>
        <w:t>ПрУ</w:t>
      </w:r>
      <w:r w:rsidR="000F5611">
        <w:rPr>
          <w:b/>
          <w:bCs/>
          <w:caps/>
          <w:sz w:val="24"/>
        </w:rPr>
        <w:t>-Р</w:t>
      </w:r>
    </w:p>
    <w:p w14:paraId="54987276" w14:textId="260EE7C7" w:rsidR="008C2372" w:rsidRPr="005D3216" w:rsidRDefault="002C6710" w:rsidP="005D321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32429019" w14:textId="77777777" w:rsidR="000F5611" w:rsidRPr="00634AD8" w:rsidRDefault="000F5611" w:rsidP="00990C5F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634AD8">
        <w:rPr>
          <w:b/>
          <w:i/>
          <w:sz w:val="24"/>
          <w:szCs w:val="24"/>
        </w:rPr>
        <w:t>«</w:t>
      </w:r>
      <w:hyperlink r:id="rId9" w:history="1">
        <w:r w:rsidRPr="004C32FB">
          <w:rPr>
            <w:b/>
            <w:i/>
            <w:sz w:val="24"/>
            <w:szCs w:val="24"/>
          </w:rPr>
          <w:t>Разработка проекта расчетной (ориентировочной) санитарно-защитной зоны с определением точек замеров выбросов загрязняющих веществ, шумового и электромагнитного воздействия для филиала ПЭС</w:t>
        </w:r>
      </w:hyperlink>
      <w:r w:rsidRPr="00634AD8">
        <w:rPr>
          <w:b/>
          <w:i/>
          <w:sz w:val="24"/>
          <w:szCs w:val="24"/>
        </w:rPr>
        <w:t>»</w:t>
      </w:r>
    </w:p>
    <w:p w14:paraId="3E9EE3D4" w14:textId="77777777" w:rsidR="000F5611" w:rsidRDefault="000F5611" w:rsidP="000F5611">
      <w:pPr>
        <w:ind w:firstLine="0"/>
        <w:jc w:val="center"/>
        <w:rPr>
          <w:noProof/>
          <w:sz w:val="24"/>
          <w:szCs w:val="24"/>
        </w:rPr>
      </w:pPr>
      <w:r w:rsidRPr="00DE6D9C">
        <w:rPr>
          <w:b/>
          <w:sz w:val="24"/>
          <w:szCs w:val="24"/>
        </w:rPr>
        <w:t xml:space="preserve"> </w:t>
      </w:r>
      <w:r w:rsidRPr="00634AD8">
        <w:rPr>
          <w:b/>
          <w:sz w:val="24"/>
          <w:szCs w:val="24"/>
        </w:rPr>
        <w:t xml:space="preserve">(Лот № </w:t>
      </w:r>
      <w:r w:rsidRPr="00DE6D9C">
        <w:rPr>
          <w:b/>
          <w:sz w:val="24"/>
          <w:szCs w:val="24"/>
        </w:rPr>
        <w:t>99101-ПРО ДЭК-2020-ДРСК</w:t>
      </w:r>
      <w:r w:rsidRPr="00634AD8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33947E4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B4BF4">
              <w:rPr>
                <w:sz w:val="24"/>
                <w:szCs w:val="24"/>
              </w:rPr>
              <w:t>28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0F5611">
              <w:rPr>
                <w:sz w:val="24"/>
                <w:szCs w:val="24"/>
              </w:rPr>
              <w:t>февраля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0FE5F366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0F5611" w:rsidRPr="004C32FB">
          <w:rPr>
            <w:b/>
            <w:i/>
            <w:sz w:val="24"/>
            <w:szCs w:val="24"/>
          </w:rPr>
          <w:t>Разработка проекта расчетной (ориентировочной) санитарно-защитной зоны с определением точек замеров выбросов загрязняющих веществ, шумового и электромагнитного воздействия для филиала ПЭС</w:t>
        </w:r>
      </w:hyperlink>
      <w:r w:rsidRPr="00003A9D">
        <w:rPr>
          <w:b/>
          <w:bCs/>
          <w:sz w:val="24"/>
          <w:szCs w:val="24"/>
        </w:rPr>
        <w:t xml:space="preserve">».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>Лот №</w:t>
      </w:r>
      <w:r w:rsidR="000F5611" w:rsidRPr="000F5611">
        <w:rPr>
          <w:bCs/>
          <w:sz w:val="24"/>
          <w:szCs w:val="24"/>
        </w:rPr>
        <w:t>99101-ПРО ДЭК-2020-ДРСК</w:t>
      </w:r>
      <w:r w:rsidRPr="006C2925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64680869" w:rsidR="00993626" w:rsidRPr="000573B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F5611">
        <w:rPr>
          <w:sz w:val="24"/>
          <w:szCs w:val="24"/>
        </w:rPr>
        <w:t>7</w:t>
      </w:r>
      <w:r w:rsidR="000573B6" w:rsidRPr="000573B6">
        <w:rPr>
          <w:sz w:val="24"/>
          <w:szCs w:val="24"/>
        </w:rPr>
        <w:t xml:space="preserve"> (</w:t>
      </w:r>
      <w:r w:rsidR="000F5611">
        <w:rPr>
          <w:sz w:val="24"/>
          <w:szCs w:val="24"/>
        </w:rPr>
        <w:t>семь</w:t>
      </w:r>
      <w:r w:rsidR="000573B6" w:rsidRPr="000573B6">
        <w:rPr>
          <w:sz w:val="24"/>
          <w:szCs w:val="24"/>
        </w:rPr>
        <w:t>) заяв</w:t>
      </w:r>
      <w:r w:rsidR="000F5611">
        <w:rPr>
          <w:sz w:val="24"/>
          <w:szCs w:val="24"/>
        </w:rPr>
        <w:t>о</w:t>
      </w:r>
      <w:r w:rsidR="000573B6" w:rsidRPr="000573B6">
        <w:rPr>
          <w:sz w:val="24"/>
          <w:szCs w:val="24"/>
        </w:rPr>
        <w:t>к</w:t>
      </w:r>
      <w:r w:rsidRPr="000573B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6804"/>
      </w:tblGrid>
      <w:tr w:rsidR="00E21178" w:rsidRPr="00664D4C" w14:paraId="54DD3416" w14:textId="77777777" w:rsidTr="000F5611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804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0F5611" w:rsidRPr="007A598F" w14:paraId="4CCD4168" w14:textId="77777777" w:rsidTr="000F5611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0F5611" w:rsidRPr="00EC38FF" w:rsidRDefault="000F5611" w:rsidP="000F5611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AC1BF9E" w14:textId="51ECDD5C" w:rsidR="000F5611" w:rsidRPr="007A598F" w:rsidRDefault="000F5611" w:rsidP="000F5611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09:37 </w:t>
            </w:r>
          </w:p>
        </w:tc>
        <w:tc>
          <w:tcPr>
            <w:tcW w:w="6804" w:type="dxa"/>
            <w:vAlign w:val="center"/>
          </w:tcPr>
          <w:p w14:paraId="7E632923" w14:textId="77777777" w:rsidR="000F5611" w:rsidRDefault="000F5611" w:rsidP="000F56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"НАУЧНО-ПРОИЗВОДСТВЕННОЕ ПРЕДПРИЯТИЕ "ПРИРОДА"</w:t>
            </w:r>
          </w:p>
          <w:p w14:paraId="16D8912B" w14:textId="3D2E15E8" w:rsidR="000F5611" w:rsidRPr="00EC38FF" w:rsidRDefault="000F5611" w:rsidP="000F5611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B1894">
              <w:rPr>
                <w:sz w:val="24"/>
                <w:szCs w:val="24"/>
              </w:rPr>
              <w:t xml:space="preserve">ИНН/КПП 1901048835/190101001 </w:t>
            </w:r>
            <w:r w:rsidRPr="007B1894">
              <w:rPr>
                <w:sz w:val="24"/>
                <w:szCs w:val="24"/>
              </w:rPr>
              <w:br/>
              <w:t>ОГРН 1021900526889</w:t>
            </w:r>
          </w:p>
        </w:tc>
      </w:tr>
      <w:tr w:rsidR="000F5611" w:rsidRPr="00455714" w14:paraId="01930BD1" w14:textId="77777777" w:rsidTr="000F5611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0F5611" w:rsidRPr="00455714" w:rsidRDefault="000F5611" w:rsidP="000F5611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7C7D68" w14:textId="4578E5D5" w:rsidR="000F5611" w:rsidRPr="000F5611" w:rsidRDefault="000F5611" w:rsidP="000F561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11.02.2020 11:06 </w:t>
            </w:r>
          </w:p>
        </w:tc>
        <w:tc>
          <w:tcPr>
            <w:tcW w:w="6804" w:type="dxa"/>
            <w:vAlign w:val="center"/>
          </w:tcPr>
          <w:p w14:paraId="46D5DC8D" w14:textId="77777777" w:rsidR="000F5611" w:rsidRDefault="000F5611" w:rsidP="000F56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"ПРОМЭКОТЕСТ"</w:t>
            </w:r>
          </w:p>
          <w:p w14:paraId="01B645D6" w14:textId="157AEA10" w:rsidR="000F5611" w:rsidRPr="00455714" w:rsidRDefault="000F5611" w:rsidP="000F561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1840091439/184001001 </w:t>
            </w:r>
            <w:r w:rsidRPr="007B1894">
              <w:rPr>
                <w:sz w:val="24"/>
                <w:szCs w:val="24"/>
              </w:rPr>
              <w:br/>
              <w:t>ОГРН 1191832020764</w:t>
            </w:r>
          </w:p>
        </w:tc>
      </w:tr>
      <w:tr w:rsidR="000F5611" w:rsidRPr="00455714" w14:paraId="0CD9FE01" w14:textId="77777777" w:rsidTr="000F5611">
        <w:trPr>
          <w:trHeight w:val="378"/>
          <w:tblHeader/>
        </w:trPr>
        <w:tc>
          <w:tcPr>
            <w:tcW w:w="567" w:type="dxa"/>
            <w:vAlign w:val="center"/>
          </w:tcPr>
          <w:p w14:paraId="3B59CB31" w14:textId="77777777" w:rsidR="000F5611" w:rsidRPr="00455714" w:rsidRDefault="000F5611" w:rsidP="000F5611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D4DBE2" w14:textId="5FDB5410" w:rsidR="000F5611" w:rsidRPr="00C17504" w:rsidRDefault="000F5611" w:rsidP="000F561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12:43 </w:t>
            </w:r>
          </w:p>
        </w:tc>
        <w:tc>
          <w:tcPr>
            <w:tcW w:w="6804" w:type="dxa"/>
            <w:vAlign w:val="center"/>
          </w:tcPr>
          <w:p w14:paraId="0FC40986" w14:textId="77777777" w:rsidR="000F5611" w:rsidRDefault="000F5611" w:rsidP="000F56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"ЭКОЛОГИЯ СИБИРИ"</w:t>
            </w:r>
          </w:p>
          <w:p w14:paraId="47045913" w14:textId="6EAE1326" w:rsidR="000F5611" w:rsidRPr="006B71D3" w:rsidRDefault="000F5611" w:rsidP="000F561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4205196055/420501001 </w:t>
            </w:r>
            <w:r w:rsidRPr="007B1894">
              <w:rPr>
                <w:sz w:val="24"/>
                <w:szCs w:val="24"/>
              </w:rPr>
              <w:br/>
              <w:t>ОГРН 1104205004397</w:t>
            </w:r>
          </w:p>
        </w:tc>
      </w:tr>
      <w:tr w:rsidR="000F5611" w:rsidRPr="00455714" w14:paraId="57771911" w14:textId="77777777" w:rsidTr="000F5611">
        <w:trPr>
          <w:trHeight w:val="378"/>
          <w:tblHeader/>
        </w:trPr>
        <w:tc>
          <w:tcPr>
            <w:tcW w:w="567" w:type="dxa"/>
            <w:vAlign w:val="center"/>
          </w:tcPr>
          <w:p w14:paraId="60D9A13B" w14:textId="77777777" w:rsidR="000F5611" w:rsidRPr="00455714" w:rsidRDefault="000F5611" w:rsidP="000F5611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0B461A" w14:textId="27217EDC" w:rsidR="000F5611" w:rsidRPr="005A6625" w:rsidRDefault="000F5611" w:rsidP="000F561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14:00 </w:t>
            </w:r>
          </w:p>
        </w:tc>
        <w:tc>
          <w:tcPr>
            <w:tcW w:w="6804" w:type="dxa"/>
            <w:vAlign w:val="center"/>
          </w:tcPr>
          <w:p w14:paraId="4B0C80AF" w14:textId="77777777" w:rsidR="000F5611" w:rsidRDefault="000F5611" w:rsidP="000F56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"ТЕХНОЛОГИЯ СИСТЕМ БЕЗОПАСНОСТИ"</w:t>
            </w:r>
          </w:p>
          <w:p w14:paraId="038D1BFB" w14:textId="39B18D58" w:rsidR="000F5611" w:rsidRPr="005A6625" w:rsidRDefault="000F5611" w:rsidP="000F561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6672322514/667001001 </w:t>
            </w:r>
            <w:r w:rsidRPr="007B1894">
              <w:rPr>
                <w:sz w:val="24"/>
                <w:szCs w:val="24"/>
              </w:rPr>
              <w:br/>
              <w:t>ОГРН 1106672015504</w:t>
            </w:r>
          </w:p>
        </w:tc>
      </w:tr>
      <w:tr w:rsidR="000F5611" w:rsidRPr="00455714" w14:paraId="48D3FF3F" w14:textId="77777777" w:rsidTr="000F5611">
        <w:trPr>
          <w:trHeight w:val="378"/>
          <w:tblHeader/>
        </w:trPr>
        <w:tc>
          <w:tcPr>
            <w:tcW w:w="567" w:type="dxa"/>
            <w:vAlign w:val="center"/>
          </w:tcPr>
          <w:p w14:paraId="10B7FED0" w14:textId="77777777" w:rsidR="000F5611" w:rsidRPr="00455714" w:rsidRDefault="000F5611" w:rsidP="000F5611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B71D3E" w14:textId="6B8845A7" w:rsidR="000F5611" w:rsidRPr="005A6625" w:rsidRDefault="000F5611" w:rsidP="000F561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03:31 </w:t>
            </w:r>
          </w:p>
        </w:tc>
        <w:tc>
          <w:tcPr>
            <w:tcW w:w="6804" w:type="dxa"/>
            <w:vAlign w:val="center"/>
          </w:tcPr>
          <w:p w14:paraId="65E50BF4" w14:textId="77777777" w:rsidR="000F5611" w:rsidRDefault="000F5611" w:rsidP="000F56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"РЕГИОНАЛЬНЫЙ ЦЕНТР ЭКОАУДИТА И КОНСАЛТИНГА"</w:t>
            </w:r>
          </w:p>
          <w:p w14:paraId="74E9CFC0" w14:textId="1F088C40" w:rsidR="000F5611" w:rsidRPr="005A6625" w:rsidRDefault="000F5611" w:rsidP="000F561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2536159533/254001001 </w:t>
            </w:r>
            <w:r w:rsidRPr="007B1894">
              <w:rPr>
                <w:sz w:val="24"/>
                <w:szCs w:val="24"/>
              </w:rPr>
              <w:br/>
              <w:t>ОГРН 1052503108899</w:t>
            </w:r>
          </w:p>
        </w:tc>
      </w:tr>
      <w:tr w:rsidR="000F5611" w:rsidRPr="00455714" w14:paraId="5CAB5622" w14:textId="77777777" w:rsidTr="000F5611">
        <w:trPr>
          <w:trHeight w:val="378"/>
          <w:tblHeader/>
        </w:trPr>
        <w:tc>
          <w:tcPr>
            <w:tcW w:w="567" w:type="dxa"/>
            <w:vAlign w:val="center"/>
          </w:tcPr>
          <w:p w14:paraId="465D131B" w14:textId="77777777" w:rsidR="000F5611" w:rsidRPr="00455714" w:rsidRDefault="000F5611" w:rsidP="000F5611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BB2BCFC" w14:textId="25F9295A" w:rsidR="000F5611" w:rsidRPr="005A6625" w:rsidRDefault="000F5611" w:rsidP="000F561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08:32 </w:t>
            </w:r>
          </w:p>
        </w:tc>
        <w:tc>
          <w:tcPr>
            <w:tcW w:w="6804" w:type="dxa"/>
            <w:vAlign w:val="center"/>
          </w:tcPr>
          <w:p w14:paraId="62B41AB7" w14:textId="77777777" w:rsidR="000F5611" w:rsidRDefault="000F5611" w:rsidP="000F56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"КОНСОРТ"</w:t>
            </w:r>
          </w:p>
          <w:p w14:paraId="13090902" w14:textId="3271C116" w:rsidR="000F5611" w:rsidRPr="005A6625" w:rsidRDefault="000F5611" w:rsidP="000F561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5903018801/590201001 </w:t>
            </w:r>
            <w:r w:rsidRPr="007B1894">
              <w:rPr>
                <w:sz w:val="24"/>
                <w:szCs w:val="24"/>
              </w:rPr>
              <w:br/>
              <w:t>ОГРН 1065903011459</w:t>
            </w:r>
          </w:p>
        </w:tc>
      </w:tr>
      <w:tr w:rsidR="000F5611" w:rsidRPr="00455714" w14:paraId="0F011BE7" w14:textId="77777777" w:rsidTr="000F5611">
        <w:trPr>
          <w:trHeight w:val="378"/>
          <w:tblHeader/>
        </w:trPr>
        <w:tc>
          <w:tcPr>
            <w:tcW w:w="567" w:type="dxa"/>
            <w:vAlign w:val="center"/>
          </w:tcPr>
          <w:p w14:paraId="10D519C9" w14:textId="77777777" w:rsidR="000F5611" w:rsidRPr="00455714" w:rsidRDefault="000F5611" w:rsidP="000F5611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4AE698" w14:textId="51094454" w:rsidR="000F5611" w:rsidRPr="005A6625" w:rsidRDefault="000F5611" w:rsidP="000F5611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08:33 </w:t>
            </w:r>
          </w:p>
        </w:tc>
        <w:tc>
          <w:tcPr>
            <w:tcW w:w="6804" w:type="dxa"/>
            <w:vAlign w:val="center"/>
          </w:tcPr>
          <w:p w14:paraId="6B8F3476" w14:textId="77777777" w:rsidR="000F5611" w:rsidRDefault="000F5611" w:rsidP="000F56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"ЭТАЛОН.М"</w:t>
            </w:r>
          </w:p>
          <w:p w14:paraId="067D465D" w14:textId="6FDC8CEC" w:rsidR="000F5611" w:rsidRPr="005A6625" w:rsidRDefault="000F5611" w:rsidP="000F561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7811627420/781101001 </w:t>
            </w:r>
            <w:r w:rsidRPr="007B1894">
              <w:rPr>
                <w:sz w:val="24"/>
                <w:szCs w:val="24"/>
              </w:rPr>
              <w:br/>
              <w:t>ОГРН 1167847430288</w:t>
            </w:r>
          </w:p>
        </w:tc>
      </w:tr>
    </w:tbl>
    <w:p w14:paraId="2FE80BE7" w14:textId="12B3772D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0573B6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573B6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573B6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29D5E6F" w14:textId="77777777" w:rsidR="000F5611" w:rsidRDefault="000F5611" w:rsidP="000F5611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lastRenderedPageBreak/>
        <w:t>О</w:t>
      </w:r>
      <w:r w:rsidRPr="00E17CC1">
        <w:rPr>
          <w:sz w:val="24"/>
        </w:rPr>
        <w:t xml:space="preserve">  рассмотрении результатов </w:t>
      </w:r>
      <w:r w:rsidRPr="00CB3728">
        <w:rPr>
          <w:sz w:val="24"/>
        </w:rPr>
        <w:t>оценки заявок.</w:t>
      </w:r>
    </w:p>
    <w:p w14:paraId="0A3C90A2" w14:textId="77777777" w:rsidR="000F5611" w:rsidRPr="00E17CC1" w:rsidRDefault="000F5611" w:rsidP="000F5611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4570FB">
        <w:rPr>
          <w:sz w:val="24"/>
        </w:rPr>
        <w:t xml:space="preserve">Об отклонении заявки </w:t>
      </w:r>
      <w:r w:rsidRPr="0024026D">
        <w:rPr>
          <w:sz w:val="24"/>
        </w:rPr>
        <w:t xml:space="preserve">Участника </w:t>
      </w:r>
      <w:r w:rsidRPr="00E17CC1">
        <w:rPr>
          <w:sz w:val="24"/>
        </w:rPr>
        <w:t xml:space="preserve">ООО "ЭТАЛОН.М". </w:t>
      </w:r>
    </w:p>
    <w:p w14:paraId="50855531" w14:textId="77777777" w:rsidR="000F5611" w:rsidRPr="00E17CC1" w:rsidRDefault="000F5611" w:rsidP="000F5611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E17CC1">
        <w:rPr>
          <w:sz w:val="24"/>
        </w:rPr>
        <w:t xml:space="preserve"> Документации о закупке.</w:t>
      </w:r>
    </w:p>
    <w:p w14:paraId="49028F56" w14:textId="26221770" w:rsidR="006C2925" w:rsidRPr="00BC7A22" w:rsidRDefault="000F5611" w:rsidP="000F5611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E17CC1">
        <w:rPr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49684B2" w14:textId="77777777" w:rsidR="00111447" w:rsidRDefault="00111447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09971535" w14:textId="650EBE3E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172DA815" w14:textId="77777777" w:rsidR="000F5611" w:rsidRPr="00CB3728" w:rsidRDefault="000F5611" w:rsidP="000F5611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4D95E53A" w14:textId="77777777" w:rsidR="000F5611" w:rsidRDefault="000F5611" w:rsidP="000F5611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0F5611" w:rsidRPr="00B82A7F" w14:paraId="6EDDFC1E" w14:textId="77777777" w:rsidTr="00990C5F">
        <w:trPr>
          <w:trHeight w:val="420"/>
          <w:tblHeader/>
        </w:trPr>
        <w:tc>
          <w:tcPr>
            <w:tcW w:w="567" w:type="dxa"/>
            <w:vAlign w:val="center"/>
          </w:tcPr>
          <w:p w14:paraId="0A87B35F" w14:textId="77777777" w:rsidR="000F5611" w:rsidRPr="00455714" w:rsidRDefault="000F5611" w:rsidP="00990C5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2F8FA10" w14:textId="77777777" w:rsidR="000F5611" w:rsidRPr="00455714" w:rsidRDefault="000F5611" w:rsidP="00990C5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749DF447" w14:textId="77777777" w:rsidR="000F5611" w:rsidRPr="00455714" w:rsidRDefault="000F5611" w:rsidP="00990C5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6AB13809" w14:textId="77777777" w:rsidR="000F5611" w:rsidRPr="00455714" w:rsidRDefault="000F5611" w:rsidP="00990C5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2BBF8F02" w14:textId="77777777" w:rsidR="000F5611" w:rsidRPr="00B82A7F" w:rsidRDefault="000F5611" w:rsidP="00990C5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0F5611" w:rsidRPr="00664D4C" w14:paraId="5C643212" w14:textId="77777777" w:rsidTr="00990C5F">
        <w:trPr>
          <w:trHeight w:val="330"/>
        </w:trPr>
        <w:tc>
          <w:tcPr>
            <w:tcW w:w="567" w:type="dxa"/>
            <w:vAlign w:val="center"/>
          </w:tcPr>
          <w:p w14:paraId="551DF42C" w14:textId="77777777" w:rsidR="000F5611" w:rsidRPr="005B7682" w:rsidRDefault="000F5611" w:rsidP="000F5611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92D1DC3" w14:textId="77777777" w:rsidR="000F5611" w:rsidRPr="007A598F" w:rsidRDefault="000F5611" w:rsidP="00990C5F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09:37 </w:t>
            </w:r>
          </w:p>
        </w:tc>
        <w:tc>
          <w:tcPr>
            <w:tcW w:w="5386" w:type="dxa"/>
            <w:vAlign w:val="center"/>
          </w:tcPr>
          <w:p w14:paraId="52DBC39D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"НАУЧНО-ПРОИЗВОДСТВЕННОЕ ПРЕДПРИЯТИЕ "ПРИРОДА"</w:t>
            </w:r>
          </w:p>
          <w:p w14:paraId="53EC4EF4" w14:textId="77777777" w:rsidR="000F5611" w:rsidRPr="00EC38FF" w:rsidRDefault="000F5611" w:rsidP="00990C5F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B1894">
              <w:rPr>
                <w:sz w:val="24"/>
                <w:szCs w:val="24"/>
              </w:rPr>
              <w:t xml:space="preserve">ИНН/КПП 1901048835/190101001 </w:t>
            </w:r>
            <w:r w:rsidRPr="007B1894">
              <w:rPr>
                <w:sz w:val="24"/>
                <w:szCs w:val="24"/>
              </w:rPr>
              <w:br/>
              <w:t>ОГРН 1021900526889</w:t>
            </w:r>
          </w:p>
        </w:tc>
        <w:tc>
          <w:tcPr>
            <w:tcW w:w="2126" w:type="dxa"/>
            <w:vAlign w:val="center"/>
          </w:tcPr>
          <w:p w14:paraId="2B9DB637" w14:textId="77777777" w:rsidR="000F5611" w:rsidRPr="00664D4C" w:rsidRDefault="000F5611" w:rsidP="00990C5F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4C32FB">
              <w:rPr>
                <w:b/>
                <w:i/>
                <w:sz w:val="24"/>
              </w:rPr>
              <w:t>2 650 000,00</w:t>
            </w:r>
          </w:p>
        </w:tc>
      </w:tr>
      <w:tr w:rsidR="000F5611" w:rsidRPr="00455714" w14:paraId="616641E6" w14:textId="77777777" w:rsidTr="00990C5F">
        <w:trPr>
          <w:trHeight w:val="378"/>
        </w:trPr>
        <w:tc>
          <w:tcPr>
            <w:tcW w:w="567" w:type="dxa"/>
            <w:vAlign w:val="center"/>
          </w:tcPr>
          <w:p w14:paraId="0AE1D16E" w14:textId="77777777" w:rsidR="000F5611" w:rsidRPr="00455714" w:rsidRDefault="000F5611" w:rsidP="000F5611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42C2A3A" w14:textId="77777777" w:rsidR="000F5611" w:rsidRPr="00455714" w:rsidRDefault="000F5611" w:rsidP="00990C5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11.02.2020 11:06 </w:t>
            </w:r>
          </w:p>
        </w:tc>
        <w:tc>
          <w:tcPr>
            <w:tcW w:w="5386" w:type="dxa"/>
            <w:vAlign w:val="center"/>
          </w:tcPr>
          <w:p w14:paraId="7D5CAE8F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"ПРОМЭКОТЕСТ"</w:t>
            </w:r>
          </w:p>
          <w:p w14:paraId="67A1ACB1" w14:textId="77777777" w:rsidR="000F5611" w:rsidRPr="00455714" w:rsidRDefault="000F5611" w:rsidP="00990C5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1840091439/184001001 </w:t>
            </w:r>
            <w:r w:rsidRPr="007B1894">
              <w:rPr>
                <w:sz w:val="24"/>
                <w:szCs w:val="24"/>
              </w:rPr>
              <w:br/>
              <w:t>ОГРН 1191832020764</w:t>
            </w:r>
          </w:p>
        </w:tc>
        <w:tc>
          <w:tcPr>
            <w:tcW w:w="2126" w:type="dxa"/>
            <w:vAlign w:val="center"/>
          </w:tcPr>
          <w:p w14:paraId="406AEF2C" w14:textId="77777777" w:rsidR="000F5611" w:rsidRPr="00455714" w:rsidRDefault="000F5611" w:rsidP="00990C5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3 600 000,00</w:t>
            </w:r>
          </w:p>
        </w:tc>
      </w:tr>
      <w:tr w:rsidR="000F5611" w:rsidRPr="00455714" w14:paraId="5A7754B7" w14:textId="77777777" w:rsidTr="00990C5F">
        <w:trPr>
          <w:trHeight w:val="378"/>
        </w:trPr>
        <w:tc>
          <w:tcPr>
            <w:tcW w:w="567" w:type="dxa"/>
            <w:vAlign w:val="center"/>
          </w:tcPr>
          <w:p w14:paraId="2AFB095F" w14:textId="77777777" w:rsidR="000F5611" w:rsidRPr="00455714" w:rsidRDefault="000F5611" w:rsidP="000F5611">
            <w:pPr>
              <w:numPr>
                <w:ilvl w:val="0"/>
                <w:numId w:val="2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A33BCD" w14:textId="77777777" w:rsidR="000F5611" w:rsidRPr="00455714" w:rsidRDefault="000F5611" w:rsidP="00990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12:43 </w:t>
            </w:r>
          </w:p>
        </w:tc>
        <w:tc>
          <w:tcPr>
            <w:tcW w:w="5386" w:type="dxa"/>
            <w:vAlign w:val="center"/>
          </w:tcPr>
          <w:p w14:paraId="403A33D0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"ЭКОЛОГИЯ СИБИРИ"</w:t>
            </w:r>
          </w:p>
          <w:p w14:paraId="13E294A6" w14:textId="77777777" w:rsidR="000F5611" w:rsidRPr="00455714" w:rsidRDefault="000F5611" w:rsidP="00990C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4205196055/420501001 </w:t>
            </w:r>
            <w:r w:rsidRPr="007B1894">
              <w:rPr>
                <w:sz w:val="24"/>
                <w:szCs w:val="24"/>
              </w:rPr>
              <w:br/>
              <w:t>ОГРН 1104205004397</w:t>
            </w:r>
          </w:p>
        </w:tc>
        <w:tc>
          <w:tcPr>
            <w:tcW w:w="2126" w:type="dxa"/>
            <w:vAlign w:val="center"/>
          </w:tcPr>
          <w:p w14:paraId="766D4EDC" w14:textId="77777777" w:rsidR="000F5611" w:rsidRPr="00455714" w:rsidRDefault="000F5611" w:rsidP="00990C5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3 300 000,00</w:t>
            </w:r>
          </w:p>
        </w:tc>
      </w:tr>
      <w:tr w:rsidR="000F5611" w:rsidRPr="00455714" w14:paraId="1F1BF9DF" w14:textId="77777777" w:rsidTr="00990C5F">
        <w:trPr>
          <w:trHeight w:val="378"/>
        </w:trPr>
        <w:tc>
          <w:tcPr>
            <w:tcW w:w="567" w:type="dxa"/>
            <w:vAlign w:val="center"/>
          </w:tcPr>
          <w:p w14:paraId="2EF9E7FE" w14:textId="77777777" w:rsidR="000F5611" w:rsidRPr="00455714" w:rsidRDefault="000F5611" w:rsidP="000F5611">
            <w:pPr>
              <w:numPr>
                <w:ilvl w:val="0"/>
                <w:numId w:val="2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445CA3F" w14:textId="77777777" w:rsidR="000F5611" w:rsidRPr="00455714" w:rsidRDefault="000F5611" w:rsidP="00990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14:00 </w:t>
            </w:r>
          </w:p>
        </w:tc>
        <w:tc>
          <w:tcPr>
            <w:tcW w:w="5386" w:type="dxa"/>
            <w:vAlign w:val="center"/>
          </w:tcPr>
          <w:p w14:paraId="446CBDF6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"ТЕХНОЛОГИЯ СИСТЕМ БЕЗОПАСНОСТИ"</w:t>
            </w:r>
          </w:p>
          <w:p w14:paraId="1AC04F80" w14:textId="77777777" w:rsidR="000F5611" w:rsidRPr="00455714" w:rsidRDefault="000F5611" w:rsidP="00990C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6672322514/667001001 </w:t>
            </w:r>
            <w:r w:rsidRPr="007B1894">
              <w:rPr>
                <w:sz w:val="24"/>
                <w:szCs w:val="24"/>
              </w:rPr>
              <w:br/>
              <w:t>ОГРН 1106672015504</w:t>
            </w:r>
          </w:p>
        </w:tc>
        <w:tc>
          <w:tcPr>
            <w:tcW w:w="2126" w:type="dxa"/>
            <w:vAlign w:val="center"/>
          </w:tcPr>
          <w:p w14:paraId="5EB69FC4" w14:textId="77777777" w:rsidR="000F5611" w:rsidRPr="00455714" w:rsidRDefault="000F5611" w:rsidP="00990C5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3 668 859,00</w:t>
            </w:r>
          </w:p>
        </w:tc>
      </w:tr>
      <w:tr w:rsidR="000F5611" w:rsidRPr="00455714" w14:paraId="36B4D0D7" w14:textId="77777777" w:rsidTr="00990C5F">
        <w:trPr>
          <w:trHeight w:val="378"/>
        </w:trPr>
        <w:tc>
          <w:tcPr>
            <w:tcW w:w="567" w:type="dxa"/>
            <w:vAlign w:val="center"/>
          </w:tcPr>
          <w:p w14:paraId="0F4DA76C" w14:textId="77777777" w:rsidR="000F5611" w:rsidRPr="00455714" w:rsidRDefault="000F5611" w:rsidP="000F5611">
            <w:pPr>
              <w:numPr>
                <w:ilvl w:val="0"/>
                <w:numId w:val="2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1C91AF" w14:textId="77777777" w:rsidR="000F5611" w:rsidRPr="00455714" w:rsidRDefault="000F5611" w:rsidP="00990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03:31 </w:t>
            </w:r>
          </w:p>
        </w:tc>
        <w:tc>
          <w:tcPr>
            <w:tcW w:w="5386" w:type="dxa"/>
            <w:vAlign w:val="center"/>
          </w:tcPr>
          <w:p w14:paraId="300DA9F0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"РЕГИОНАЛЬНЫЙ ЦЕНТР ЭКОАУДИТА И КОНСАЛТИНГА"</w:t>
            </w:r>
          </w:p>
          <w:p w14:paraId="173D1AFB" w14:textId="77777777" w:rsidR="000F5611" w:rsidRPr="00455714" w:rsidRDefault="000F5611" w:rsidP="00990C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2536159533/254001001 </w:t>
            </w:r>
            <w:r w:rsidRPr="007B1894">
              <w:rPr>
                <w:sz w:val="24"/>
                <w:szCs w:val="24"/>
              </w:rPr>
              <w:br/>
              <w:t>ОГРН 1052503108899</w:t>
            </w:r>
          </w:p>
        </w:tc>
        <w:tc>
          <w:tcPr>
            <w:tcW w:w="2126" w:type="dxa"/>
            <w:vAlign w:val="center"/>
          </w:tcPr>
          <w:p w14:paraId="1E40CAE7" w14:textId="77777777" w:rsidR="000F5611" w:rsidRPr="00455714" w:rsidRDefault="000F5611" w:rsidP="00990C5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3 800 000,00</w:t>
            </w:r>
          </w:p>
        </w:tc>
      </w:tr>
      <w:tr w:rsidR="000F5611" w:rsidRPr="00455714" w14:paraId="778E99CF" w14:textId="77777777" w:rsidTr="00990C5F">
        <w:trPr>
          <w:trHeight w:val="378"/>
        </w:trPr>
        <w:tc>
          <w:tcPr>
            <w:tcW w:w="567" w:type="dxa"/>
            <w:vAlign w:val="center"/>
          </w:tcPr>
          <w:p w14:paraId="51BCA88A" w14:textId="77777777" w:rsidR="000F5611" w:rsidRPr="00455714" w:rsidRDefault="000F5611" w:rsidP="000F5611">
            <w:pPr>
              <w:numPr>
                <w:ilvl w:val="0"/>
                <w:numId w:val="2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D9A8734" w14:textId="77777777" w:rsidR="000F5611" w:rsidRPr="00455714" w:rsidRDefault="000F5611" w:rsidP="00990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08:32 </w:t>
            </w:r>
          </w:p>
        </w:tc>
        <w:tc>
          <w:tcPr>
            <w:tcW w:w="5386" w:type="dxa"/>
            <w:vAlign w:val="center"/>
          </w:tcPr>
          <w:p w14:paraId="3C41C443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"КОНСОРТ"</w:t>
            </w:r>
          </w:p>
          <w:p w14:paraId="4213072C" w14:textId="77777777" w:rsidR="000F5611" w:rsidRPr="00455714" w:rsidRDefault="000F5611" w:rsidP="00990C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5903018801/590201001 </w:t>
            </w:r>
            <w:r w:rsidRPr="007B1894">
              <w:rPr>
                <w:sz w:val="24"/>
                <w:szCs w:val="24"/>
              </w:rPr>
              <w:br/>
              <w:t>ОГРН 1065903011459</w:t>
            </w:r>
          </w:p>
        </w:tc>
        <w:tc>
          <w:tcPr>
            <w:tcW w:w="2126" w:type="dxa"/>
            <w:vAlign w:val="center"/>
          </w:tcPr>
          <w:p w14:paraId="6F06EBBD" w14:textId="77777777" w:rsidR="000F5611" w:rsidRPr="00455714" w:rsidRDefault="000F5611" w:rsidP="00990C5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3 900 000,00</w:t>
            </w:r>
          </w:p>
        </w:tc>
      </w:tr>
      <w:tr w:rsidR="000F5611" w:rsidRPr="00455714" w14:paraId="0F7F626F" w14:textId="77777777" w:rsidTr="00990C5F">
        <w:trPr>
          <w:trHeight w:val="378"/>
        </w:trPr>
        <w:tc>
          <w:tcPr>
            <w:tcW w:w="567" w:type="dxa"/>
            <w:vAlign w:val="center"/>
          </w:tcPr>
          <w:p w14:paraId="34AF869F" w14:textId="77777777" w:rsidR="000F5611" w:rsidRPr="00455714" w:rsidRDefault="000F5611" w:rsidP="000F5611">
            <w:pPr>
              <w:numPr>
                <w:ilvl w:val="0"/>
                <w:numId w:val="2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CCC554E" w14:textId="77777777" w:rsidR="000F5611" w:rsidRPr="00455714" w:rsidRDefault="000F5611" w:rsidP="00990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08:33 </w:t>
            </w:r>
          </w:p>
        </w:tc>
        <w:tc>
          <w:tcPr>
            <w:tcW w:w="5386" w:type="dxa"/>
            <w:vAlign w:val="center"/>
          </w:tcPr>
          <w:p w14:paraId="55F17F7B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"ЭТАЛОН.М"</w:t>
            </w:r>
          </w:p>
          <w:p w14:paraId="2CB46BF9" w14:textId="77777777" w:rsidR="000F5611" w:rsidRPr="00455714" w:rsidRDefault="000F5611" w:rsidP="00990C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7811627420/781101001 </w:t>
            </w:r>
            <w:r w:rsidRPr="007B1894">
              <w:rPr>
                <w:sz w:val="24"/>
                <w:szCs w:val="24"/>
              </w:rPr>
              <w:br/>
              <w:t>ОГРН 1167847430288</w:t>
            </w:r>
          </w:p>
        </w:tc>
        <w:tc>
          <w:tcPr>
            <w:tcW w:w="2126" w:type="dxa"/>
            <w:vAlign w:val="center"/>
          </w:tcPr>
          <w:p w14:paraId="209F0494" w14:textId="77777777" w:rsidR="000F5611" w:rsidRPr="00455714" w:rsidRDefault="000F5611" w:rsidP="00990C5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3 208 333,33</w:t>
            </w:r>
          </w:p>
        </w:tc>
      </w:tr>
    </w:tbl>
    <w:p w14:paraId="275383DC" w14:textId="77777777" w:rsidR="007C5E6B" w:rsidRDefault="007C5E6B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69D18E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554958DA" w14:textId="77777777" w:rsidR="000F5611" w:rsidRDefault="000F5611" w:rsidP="000F561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BB2D35">
        <w:rPr>
          <w:b/>
          <w:i/>
          <w:snapToGrid/>
          <w:sz w:val="24"/>
          <w:szCs w:val="24"/>
        </w:rPr>
        <w:t xml:space="preserve">ООО "ЭТАЛОН.М"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779"/>
      </w:tblGrid>
      <w:tr w:rsidR="000F5611" w14:paraId="46EC7FB2" w14:textId="77777777" w:rsidTr="0011144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9070" w14:textId="77777777" w:rsidR="000F5611" w:rsidRDefault="000F5611" w:rsidP="00990C5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1273" w14:textId="77777777" w:rsidR="000F5611" w:rsidRDefault="000F5611" w:rsidP="00990C5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F5611" w14:paraId="0FBC5363" w14:textId="77777777" w:rsidTr="00111447">
        <w:trPr>
          <w:trHeight w:val="2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B929" w14:textId="77777777" w:rsidR="000F5611" w:rsidRDefault="000F5611" w:rsidP="00990C5F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081" w14:textId="77777777" w:rsidR="000F5611" w:rsidRDefault="000F5611" w:rsidP="00990C5F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A415C0">
              <w:rPr>
                <w:sz w:val="24"/>
                <w:szCs w:val="24"/>
              </w:rPr>
              <w:t>Документы, входящи</w:t>
            </w:r>
            <w:r>
              <w:rPr>
                <w:sz w:val="24"/>
                <w:szCs w:val="24"/>
              </w:rPr>
              <w:t>е</w:t>
            </w:r>
            <w:r w:rsidRPr="00A415C0">
              <w:rPr>
                <w:sz w:val="24"/>
                <w:szCs w:val="24"/>
              </w:rPr>
              <w:t xml:space="preserve"> в заявку, не скреплены печатью Участника (при наличии) и не подпис</w:t>
            </w:r>
            <w:r w:rsidRPr="0079775B">
              <w:rPr>
                <w:sz w:val="24"/>
                <w:szCs w:val="24"/>
              </w:rPr>
              <w:t>аны лицом, имеющим право в соответствии с законодательством РФ действовать от лица Участника без доверенности, или надлежащим образом уполномоченным им лицо</w:t>
            </w:r>
            <w:r>
              <w:rPr>
                <w:sz w:val="24"/>
                <w:szCs w:val="24"/>
              </w:rPr>
              <w:t>м на основании доверенности, чт</w:t>
            </w:r>
            <w:r w:rsidRPr="0079775B">
              <w:rPr>
                <w:sz w:val="24"/>
                <w:szCs w:val="24"/>
              </w:rPr>
              <w:t>о не соответствует п. 4.5.1.5 Документации о закупке.</w:t>
            </w:r>
          </w:p>
        </w:tc>
      </w:tr>
      <w:tr w:rsidR="000F5611" w14:paraId="62798D14" w14:textId="77777777" w:rsidTr="00111447">
        <w:trPr>
          <w:trHeight w:val="2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D5E" w14:textId="77777777" w:rsidR="000F5611" w:rsidRDefault="000F5611" w:rsidP="00990C5F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D606" w14:textId="77777777" w:rsidR="000F5611" w:rsidRPr="00A415C0" w:rsidRDefault="000F5611" w:rsidP="00990C5F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9775B">
              <w:rPr>
                <w:sz w:val="24"/>
                <w:szCs w:val="24"/>
              </w:rPr>
              <w:t>Письмо о подаче оферты</w:t>
            </w:r>
            <w:r>
              <w:rPr>
                <w:sz w:val="24"/>
                <w:szCs w:val="24"/>
              </w:rPr>
              <w:t xml:space="preserve"> </w:t>
            </w:r>
            <w:r w:rsidRPr="0079775B">
              <w:rPr>
                <w:sz w:val="24"/>
                <w:szCs w:val="24"/>
              </w:rPr>
              <w:t xml:space="preserve">(форма </w:t>
            </w:r>
            <w:r w:rsidRPr="0079775B">
              <w:rPr>
                <w:sz w:val="24"/>
                <w:szCs w:val="24"/>
              </w:rPr>
              <w:fldChar w:fldCharType="begin"/>
            </w:r>
            <w:r w:rsidRPr="0079775B">
              <w:rPr>
                <w:sz w:val="24"/>
                <w:szCs w:val="24"/>
              </w:rPr>
              <w:instrText xml:space="preserve"> SEQ форма \* ARABIC </w:instrText>
            </w:r>
            <w:r w:rsidRPr="0079775B">
              <w:rPr>
                <w:sz w:val="24"/>
                <w:szCs w:val="24"/>
              </w:rPr>
              <w:fldChar w:fldCharType="separate"/>
            </w:r>
            <w:r w:rsidRPr="0079775B">
              <w:rPr>
                <w:sz w:val="24"/>
                <w:szCs w:val="24"/>
              </w:rPr>
              <w:t>2</w:t>
            </w:r>
            <w:r w:rsidRPr="0079775B">
              <w:rPr>
                <w:sz w:val="24"/>
                <w:szCs w:val="24"/>
              </w:rPr>
              <w:fldChar w:fldCharType="end"/>
            </w:r>
            <w:r w:rsidRPr="0079775B">
              <w:rPr>
                <w:sz w:val="24"/>
                <w:szCs w:val="24"/>
              </w:rPr>
              <w:t>), коммерческое предложение</w:t>
            </w:r>
            <w:r>
              <w:rPr>
                <w:sz w:val="24"/>
                <w:szCs w:val="24"/>
              </w:rPr>
              <w:t xml:space="preserve">  </w:t>
            </w:r>
            <w:r w:rsidRPr="0079775B">
              <w:rPr>
                <w:sz w:val="24"/>
                <w:szCs w:val="24"/>
              </w:rPr>
              <w:t xml:space="preserve">(форма </w:t>
            </w:r>
            <w:r>
              <w:rPr>
                <w:sz w:val="24"/>
                <w:szCs w:val="24"/>
              </w:rPr>
              <w:t>3</w:t>
            </w:r>
            <w:r w:rsidRPr="0079775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</w:t>
            </w:r>
            <w:r w:rsidRPr="002029B5">
              <w:rPr>
                <w:i/>
                <w:sz w:val="24"/>
                <w:szCs w:val="24"/>
              </w:rPr>
              <w:t xml:space="preserve">(не подписаные </w:t>
            </w:r>
            <w:r>
              <w:rPr>
                <w:i/>
                <w:sz w:val="24"/>
                <w:szCs w:val="24"/>
              </w:rPr>
              <w:t xml:space="preserve">и </w:t>
            </w:r>
            <w:r w:rsidRPr="002029B5">
              <w:rPr>
                <w:i/>
                <w:sz w:val="24"/>
                <w:szCs w:val="24"/>
              </w:rPr>
              <w:t>не скреплены</w:t>
            </w:r>
            <w:r>
              <w:rPr>
                <w:i/>
                <w:sz w:val="24"/>
                <w:szCs w:val="24"/>
              </w:rPr>
              <w:t>е печатью</w:t>
            </w:r>
            <w:r w:rsidRPr="002029B5">
              <w:rPr>
                <w:i/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заполнены без указания стоимости заявки</w:t>
            </w:r>
            <w:r w:rsidRPr="0079775B">
              <w:rPr>
                <w:sz w:val="24"/>
                <w:szCs w:val="24"/>
              </w:rPr>
              <w:t xml:space="preserve">, что не соответствует п. </w:t>
            </w:r>
            <w:r>
              <w:rPr>
                <w:sz w:val="24"/>
                <w:szCs w:val="24"/>
              </w:rPr>
              <w:t>7.2, 7.3</w:t>
            </w:r>
            <w:r w:rsidRPr="0079775B">
              <w:rPr>
                <w:sz w:val="24"/>
                <w:szCs w:val="24"/>
              </w:rPr>
              <w:t xml:space="preserve"> Документации о закупке.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F5611" w14:paraId="5E0A929A" w14:textId="77777777" w:rsidTr="00111447">
        <w:trPr>
          <w:trHeight w:val="21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D7E" w14:textId="77777777" w:rsidR="000F5611" w:rsidRDefault="000F5611" w:rsidP="00990C5F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3D4" w14:textId="77777777" w:rsidR="000F5611" w:rsidRPr="0079775B" w:rsidRDefault="000F5611" w:rsidP="00990C5F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D6A29">
              <w:rPr>
                <w:bCs/>
                <w:sz w:val="24"/>
                <w:szCs w:val="24"/>
              </w:rPr>
              <w:t xml:space="preserve">Не предоставлена справка об отсутствии признаков крупной сделки, что не соответствует п. 7.12 Документации о закупке.  </w:t>
            </w:r>
          </w:p>
        </w:tc>
      </w:tr>
    </w:tbl>
    <w:p w14:paraId="6D7E8783" w14:textId="11410990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2AAAE365" w14:textId="772FE23E" w:rsidR="002B4195" w:rsidRDefault="002B4195" w:rsidP="002B419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26279847" w14:textId="77777777" w:rsidR="007C5E6B" w:rsidRDefault="007C5E6B" w:rsidP="007C5E6B">
      <w:pPr>
        <w:pStyle w:val="250"/>
        <w:tabs>
          <w:tab w:val="left" w:pos="0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5809AB71" w14:textId="77777777" w:rsidR="007C5E6B" w:rsidRPr="00491E24" w:rsidRDefault="007C5E6B" w:rsidP="007C5E6B">
      <w:pPr>
        <w:pStyle w:val="afff5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i/>
          <w:szCs w:val="24"/>
        </w:rPr>
      </w:pPr>
      <w:r w:rsidRPr="00491E24">
        <w:rPr>
          <w:rFonts w:ascii="Times New Roman" w:hAnsi="Times New Roman"/>
          <w:b/>
          <w:i/>
          <w:szCs w:val="24"/>
        </w:rPr>
        <w:t xml:space="preserve">ООО "НАУЧНО-ПРОИЗВОДСТВЕННОЕ ПРЕДПРИЯТИЕ "ПРИРОДА" </w:t>
      </w:r>
    </w:p>
    <w:p w14:paraId="0602EB1E" w14:textId="77777777" w:rsidR="007C5E6B" w:rsidRDefault="007C5E6B" w:rsidP="007C5E6B">
      <w:pPr>
        <w:pStyle w:val="afff5"/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szCs w:val="24"/>
        </w:rPr>
        <w:t xml:space="preserve">ИНН/КПП 1901048835/190101001 </w:t>
      </w:r>
      <w:r w:rsidRPr="00491E24">
        <w:rPr>
          <w:rFonts w:ascii="Times New Roman" w:hAnsi="Times New Roman"/>
          <w:szCs w:val="24"/>
        </w:rPr>
        <w:br/>
        <w:t>ОГРН 1021900526889</w:t>
      </w:r>
    </w:p>
    <w:p w14:paraId="390281F1" w14:textId="77777777" w:rsidR="007C5E6B" w:rsidRPr="00491E24" w:rsidRDefault="007C5E6B" w:rsidP="007C5E6B">
      <w:pPr>
        <w:pStyle w:val="afff5"/>
        <w:widowControl w:val="0"/>
        <w:numPr>
          <w:ilvl w:val="0"/>
          <w:numId w:val="21"/>
        </w:numPr>
        <w:tabs>
          <w:tab w:val="clear" w:pos="36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b/>
          <w:i/>
          <w:szCs w:val="24"/>
        </w:rPr>
        <w:t>ООО "ПРОМЭКОТЕСТ"</w:t>
      </w:r>
    </w:p>
    <w:p w14:paraId="303FBC30" w14:textId="77777777" w:rsidR="007C5E6B" w:rsidRPr="00491E24" w:rsidRDefault="007C5E6B" w:rsidP="007C5E6B">
      <w:pPr>
        <w:pStyle w:val="afff5"/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szCs w:val="24"/>
        </w:rPr>
        <w:t xml:space="preserve">ИНН/КПП 1840091439/184001001 </w:t>
      </w:r>
      <w:r w:rsidRPr="00491E24">
        <w:rPr>
          <w:rFonts w:ascii="Times New Roman" w:hAnsi="Times New Roman"/>
          <w:szCs w:val="24"/>
        </w:rPr>
        <w:br/>
        <w:t xml:space="preserve">ОГРН 1191832020764 </w:t>
      </w:r>
    </w:p>
    <w:p w14:paraId="18235BC6" w14:textId="77777777" w:rsidR="007C5E6B" w:rsidRPr="00491E24" w:rsidRDefault="007C5E6B" w:rsidP="007C5E6B">
      <w:pPr>
        <w:pStyle w:val="afff5"/>
        <w:widowControl w:val="0"/>
        <w:numPr>
          <w:ilvl w:val="0"/>
          <w:numId w:val="21"/>
        </w:numPr>
        <w:tabs>
          <w:tab w:val="clear" w:pos="36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napToGrid w:val="0"/>
          <w:szCs w:val="24"/>
        </w:rPr>
      </w:pPr>
      <w:r w:rsidRPr="00491E24">
        <w:rPr>
          <w:rFonts w:ascii="Times New Roman" w:hAnsi="Times New Roman"/>
          <w:b/>
          <w:i/>
          <w:szCs w:val="24"/>
        </w:rPr>
        <w:t xml:space="preserve">ООО "ЭКОЛОГИЯ СИБИРИ" </w:t>
      </w:r>
    </w:p>
    <w:p w14:paraId="1F8488B5" w14:textId="77777777" w:rsidR="007C5E6B" w:rsidRPr="00491E24" w:rsidRDefault="007C5E6B" w:rsidP="007C5E6B">
      <w:pPr>
        <w:pStyle w:val="afff5"/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szCs w:val="24"/>
        </w:rPr>
        <w:t xml:space="preserve">ИНН/КПП 4205196055/420501001 </w:t>
      </w:r>
      <w:r w:rsidRPr="00491E24">
        <w:rPr>
          <w:rFonts w:ascii="Times New Roman" w:hAnsi="Times New Roman"/>
          <w:szCs w:val="24"/>
        </w:rPr>
        <w:br/>
        <w:t>ОГРН 1104205004397</w:t>
      </w:r>
    </w:p>
    <w:p w14:paraId="3A7D500F" w14:textId="77777777" w:rsidR="007C5E6B" w:rsidRPr="00491E24" w:rsidRDefault="007C5E6B" w:rsidP="007C5E6B">
      <w:pPr>
        <w:pStyle w:val="afff5"/>
        <w:widowControl w:val="0"/>
        <w:numPr>
          <w:ilvl w:val="0"/>
          <w:numId w:val="21"/>
        </w:numPr>
        <w:tabs>
          <w:tab w:val="clear" w:pos="36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b/>
          <w:i/>
          <w:szCs w:val="24"/>
        </w:rPr>
        <w:t xml:space="preserve">ООО "ТЕХНОЛОГИЯ СИСТЕМ БЕЗОПАСНОСТИ" </w:t>
      </w:r>
    </w:p>
    <w:p w14:paraId="74753426" w14:textId="77777777" w:rsidR="007C5E6B" w:rsidRPr="00491E24" w:rsidRDefault="007C5E6B" w:rsidP="007C5E6B">
      <w:pPr>
        <w:pStyle w:val="afff5"/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szCs w:val="24"/>
        </w:rPr>
        <w:t xml:space="preserve">ИНН/КПП 6672322514/667001001 </w:t>
      </w:r>
    </w:p>
    <w:p w14:paraId="4F5E9ACD" w14:textId="77777777" w:rsidR="007C5E6B" w:rsidRPr="00491E24" w:rsidRDefault="007C5E6B" w:rsidP="007C5E6B">
      <w:pPr>
        <w:pStyle w:val="afff5"/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szCs w:val="24"/>
        </w:rPr>
        <w:t>ОГРН 1106672015504</w:t>
      </w:r>
    </w:p>
    <w:p w14:paraId="7B659431" w14:textId="77777777" w:rsidR="007C5E6B" w:rsidRPr="00491E24" w:rsidRDefault="007C5E6B" w:rsidP="007C5E6B">
      <w:pPr>
        <w:pStyle w:val="afff5"/>
        <w:widowControl w:val="0"/>
        <w:numPr>
          <w:ilvl w:val="0"/>
          <w:numId w:val="21"/>
        </w:numPr>
        <w:tabs>
          <w:tab w:val="clear" w:pos="36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b/>
          <w:i/>
          <w:szCs w:val="24"/>
        </w:rPr>
        <w:t>ООО "РЕГИОНАЛЬНЫЙ ЦЕНТР ЭКОАУДИТА И КОНСАЛТИНГА"</w:t>
      </w:r>
    </w:p>
    <w:p w14:paraId="02F32752" w14:textId="77777777" w:rsidR="007C5E6B" w:rsidRPr="00491E24" w:rsidRDefault="007C5E6B" w:rsidP="007C5E6B">
      <w:pPr>
        <w:pStyle w:val="afff5"/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szCs w:val="24"/>
        </w:rPr>
        <w:t>ИНН/КПП 2536159533/254001001</w:t>
      </w:r>
    </w:p>
    <w:p w14:paraId="453830A8" w14:textId="77777777" w:rsidR="007C5E6B" w:rsidRDefault="007C5E6B" w:rsidP="007C5E6B">
      <w:pPr>
        <w:pStyle w:val="afff5"/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szCs w:val="24"/>
        </w:rPr>
        <w:t xml:space="preserve">ОГРН 1052503108899 </w:t>
      </w:r>
    </w:p>
    <w:p w14:paraId="17AF7BE5" w14:textId="77777777" w:rsidR="007C5E6B" w:rsidRPr="00491E24" w:rsidRDefault="007C5E6B" w:rsidP="007C5E6B">
      <w:pPr>
        <w:pStyle w:val="afff5"/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B10728">
        <w:rPr>
          <w:rFonts w:ascii="Times New Roman" w:eastAsia="Times New Roman" w:hAnsi="Times New Roman"/>
          <w:noProof w:val="0"/>
          <w:snapToGrid w:val="0"/>
          <w:szCs w:val="24"/>
          <w:lang w:eastAsia="ru-RU"/>
        </w:rPr>
        <w:t>«Желательные» условия Протокола разногласий Заказчиком не принимаются и не будут учитываться при заключении Договора</w:t>
      </w:r>
    </w:p>
    <w:p w14:paraId="4230C906" w14:textId="77777777" w:rsidR="007C5E6B" w:rsidRPr="00491E24" w:rsidRDefault="007C5E6B" w:rsidP="007C5E6B">
      <w:pPr>
        <w:pStyle w:val="afff5"/>
        <w:widowControl w:val="0"/>
        <w:numPr>
          <w:ilvl w:val="0"/>
          <w:numId w:val="21"/>
        </w:numPr>
        <w:tabs>
          <w:tab w:val="clear" w:pos="36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b/>
          <w:i/>
          <w:szCs w:val="24"/>
        </w:rPr>
        <w:t xml:space="preserve">ООО "КОНСОРТ" </w:t>
      </w:r>
    </w:p>
    <w:p w14:paraId="649CB3EF" w14:textId="77777777" w:rsidR="007C5E6B" w:rsidRPr="00491E24" w:rsidRDefault="007C5E6B" w:rsidP="007C5E6B">
      <w:pPr>
        <w:pStyle w:val="afff5"/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szCs w:val="24"/>
        </w:rPr>
        <w:t xml:space="preserve">ИНН/КПП 5903018801/590201001 </w:t>
      </w:r>
    </w:p>
    <w:p w14:paraId="6AAFBFF9" w14:textId="77777777" w:rsidR="007C5E6B" w:rsidRPr="00491E24" w:rsidRDefault="007C5E6B" w:rsidP="007C5E6B">
      <w:pPr>
        <w:pStyle w:val="afff5"/>
        <w:widowControl w:val="0"/>
        <w:tabs>
          <w:tab w:val="left" w:pos="426"/>
        </w:tabs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491E24">
        <w:rPr>
          <w:rFonts w:ascii="Times New Roman" w:hAnsi="Times New Roman"/>
          <w:szCs w:val="24"/>
        </w:rPr>
        <w:t>ОГРН 1065903011459</w:t>
      </w:r>
      <w:r w:rsidRPr="005A6625">
        <w:rPr>
          <w:szCs w:val="24"/>
        </w:rPr>
        <w:br/>
      </w:r>
      <w:r w:rsidRPr="00491E24">
        <w:rPr>
          <w:rFonts w:ascii="Times New Roman" w:eastAsia="Times New Roman" w:hAnsi="Times New Roman"/>
          <w:noProof w:val="0"/>
          <w:snapToGrid w:val="0"/>
          <w:szCs w:val="24"/>
          <w:lang w:eastAsia="ru-RU"/>
        </w:rPr>
        <w:t>соответствующими условиям Документации о закупке и принять их к дальнейшему рассмотрению.</w:t>
      </w: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80F5AF8" w14:textId="47150AD5" w:rsidR="00317B71" w:rsidRDefault="00317B71" w:rsidP="00317B7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spacing w:line="240" w:lineRule="auto"/>
        <w:rPr>
          <w:b/>
          <w:snapToGrid/>
          <w:sz w:val="24"/>
          <w:szCs w:val="24"/>
        </w:rPr>
      </w:pPr>
    </w:p>
    <w:p w14:paraId="017DE02D" w14:textId="77777777" w:rsidR="000F5611" w:rsidRPr="00CB3728" w:rsidRDefault="000F5611" w:rsidP="000F561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550DC6CF" w14:textId="77777777" w:rsidR="000F5611" w:rsidRPr="00CB3728" w:rsidRDefault="000F5611" w:rsidP="000F561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0C90D057" w14:textId="77777777" w:rsidR="000F5611" w:rsidRPr="00903451" w:rsidRDefault="000F5611" w:rsidP="000F561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i/>
        </w:rPr>
      </w:pPr>
      <w:r w:rsidRPr="00903451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903451">
        <w:rPr>
          <w:b/>
          <w:i/>
          <w:sz w:val="24"/>
          <w:szCs w:val="24"/>
        </w:rPr>
        <w:t>ООО "НАУЧНО-ПРОИЗВОДСТВЕННОЕ ПРЕДПРИЯТИЕ "ПРИРОДА", ООО "ПРОМЭКОТЕСТ", ООО "ЭКОЛОГИЯ СИБИРИ",  ООО "ТЕХНОЛОГИЯ СИСТЕМ БЕЗОПАСНОСТИ", ООО "РЕГИОНАЛЬНЫЙ ЦЕНТР ЭКОАУДИТА И КОНСАЛТИНГА", ООО "КОНСОРТ"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5387"/>
        <w:gridCol w:w="2126"/>
        <w:gridCol w:w="2100"/>
      </w:tblGrid>
      <w:tr w:rsidR="000F5611" w:rsidRPr="00CB3728" w14:paraId="262FA57A" w14:textId="77777777" w:rsidTr="00990C5F">
        <w:trPr>
          <w:trHeight w:val="420"/>
          <w:tblHeader/>
        </w:trPr>
        <w:tc>
          <w:tcPr>
            <w:tcW w:w="593" w:type="dxa"/>
            <w:vAlign w:val="center"/>
          </w:tcPr>
          <w:p w14:paraId="2A955014" w14:textId="77777777" w:rsidR="000F5611" w:rsidRPr="00CB3728" w:rsidRDefault="000F5611" w:rsidP="00990C5F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3D2DEB21" w14:textId="77777777" w:rsidR="000F5611" w:rsidRPr="00CB3728" w:rsidRDefault="000F5611" w:rsidP="00990C5F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14:paraId="25A21EFE" w14:textId="77777777" w:rsidR="000F5611" w:rsidRPr="00CB3728" w:rsidRDefault="000F5611" w:rsidP="00990C5F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578BAD1F" w14:textId="77777777" w:rsidR="000F5611" w:rsidRPr="00CB3728" w:rsidRDefault="000F5611" w:rsidP="00990C5F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247D569B" w14:textId="77777777" w:rsidR="000F5611" w:rsidRPr="00CB3728" w:rsidRDefault="000F5611" w:rsidP="00990C5F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777031B3" w14:textId="77777777" w:rsidR="000F5611" w:rsidRPr="00CB3728" w:rsidRDefault="000F5611" w:rsidP="00990C5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0F5611" w:rsidRPr="00CB3728" w14:paraId="4B692B8B" w14:textId="77777777" w:rsidTr="00990C5F">
        <w:trPr>
          <w:trHeight w:val="330"/>
          <w:tblHeader/>
        </w:trPr>
        <w:tc>
          <w:tcPr>
            <w:tcW w:w="593" w:type="dxa"/>
            <w:vAlign w:val="center"/>
          </w:tcPr>
          <w:p w14:paraId="0CEC0022" w14:textId="77777777" w:rsidR="000F5611" w:rsidRPr="00CB3728" w:rsidRDefault="000F5611" w:rsidP="000F5611">
            <w:pPr>
              <w:numPr>
                <w:ilvl w:val="0"/>
                <w:numId w:val="10"/>
              </w:numPr>
              <w:tabs>
                <w:tab w:val="clear" w:pos="360"/>
                <w:tab w:val="left" w:pos="804"/>
              </w:tabs>
              <w:spacing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4CDBE6A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"НАУЧНО-ПРОИЗВОДСТВЕННОЕ ПРЕДПРИЯТИЕ "ПРИРОДА"</w:t>
            </w:r>
          </w:p>
          <w:p w14:paraId="740ECCD5" w14:textId="77777777" w:rsidR="000F5611" w:rsidRPr="00CB3728" w:rsidRDefault="000F5611" w:rsidP="00990C5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1901048835/190101001 </w:t>
            </w:r>
            <w:r w:rsidRPr="007B1894">
              <w:rPr>
                <w:sz w:val="24"/>
                <w:szCs w:val="24"/>
              </w:rPr>
              <w:br/>
              <w:t>ОГРН 1021900526889</w:t>
            </w:r>
          </w:p>
        </w:tc>
        <w:tc>
          <w:tcPr>
            <w:tcW w:w="2126" w:type="dxa"/>
            <w:vAlign w:val="center"/>
          </w:tcPr>
          <w:p w14:paraId="76D50FE5" w14:textId="77777777" w:rsidR="000F5611" w:rsidRPr="00CB3728" w:rsidRDefault="000F5611" w:rsidP="00990C5F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4C32FB">
              <w:rPr>
                <w:b/>
                <w:i/>
                <w:sz w:val="24"/>
              </w:rPr>
              <w:t>2 650 000,00</w:t>
            </w:r>
          </w:p>
        </w:tc>
        <w:tc>
          <w:tcPr>
            <w:tcW w:w="2100" w:type="dxa"/>
            <w:vAlign w:val="center"/>
          </w:tcPr>
          <w:p w14:paraId="66CFC298" w14:textId="77777777" w:rsidR="000F5611" w:rsidRPr="00CB3728" w:rsidRDefault="000F5611" w:rsidP="00990C5F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0F5611" w:rsidRPr="00CB3728" w14:paraId="68E76175" w14:textId="77777777" w:rsidTr="00990C5F">
        <w:trPr>
          <w:trHeight w:val="378"/>
          <w:tblHeader/>
        </w:trPr>
        <w:tc>
          <w:tcPr>
            <w:tcW w:w="593" w:type="dxa"/>
            <w:vAlign w:val="center"/>
          </w:tcPr>
          <w:p w14:paraId="1CB843AC" w14:textId="77777777" w:rsidR="000F5611" w:rsidRPr="00CB3728" w:rsidRDefault="000F5611" w:rsidP="000F5611">
            <w:pPr>
              <w:numPr>
                <w:ilvl w:val="0"/>
                <w:numId w:val="10"/>
              </w:numPr>
              <w:tabs>
                <w:tab w:val="clear" w:pos="360"/>
                <w:tab w:val="left" w:pos="426"/>
                <w:tab w:val="num" w:pos="786"/>
              </w:tabs>
              <w:spacing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408DE98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"ПРОМЭКОТЕСТ"</w:t>
            </w:r>
          </w:p>
          <w:p w14:paraId="43506780" w14:textId="77777777" w:rsidR="000F5611" w:rsidRPr="00CB3728" w:rsidRDefault="000F5611" w:rsidP="00990C5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1840091439/184001001 </w:t>
            </w:r>
            <w:r w:rsidRPr="007B1894">
              <w:rPr>
                <w:sz w:val="24"/>
                <w:szCs w:val="24"/>
              </w:rPr>
              <w:br/>
              <w:t>ОГРН 1191832020764</w:t>
            </w:r>
          </w:p>
        </w:tc>
        <w:tc>
          <w:tcPr>
            <w:tcW w:w="2126" w:type="dxa"/>
            <w:vAlign w:val="center"/>
          </w:tcPr>
          <w:p w14:paraId="7E9F841F" w14:textId="77777777" w:rsidR="000F5611" w:rsidRPr="00CB3728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3 600 000,00</w:t>
            </w:r>
          </w:p>
        </w:tc>
        <w:tc>
          <w:tcPr>
            <w:tcW w:w="2100" w:type="dxa"/>
          </w:tcPr>
          <w:p w14:paraId="489C854F" w14:textId="77777777" w:rsidR="000F5611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</w:p>
          <w:p w14:paraId="37B2FED7" w14:textId="77777777" w:rsidR="000F5611" w:rsidRPr="00CB3728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0A1948">
              <w:rPr>
                <w:b/>
                <w:i/>
                <w:sz w:val="24"/>
              </w:rPr>
              <w:t>Нет</w:t>
            </w:r>
          </w:p>
        </w:tc>
      </w:tr>
      <w:tr w:rsidR="000F5611" w:rsidRPr="00CB3728" w14:paraId="50D4DB7E" w14:textId="77777777" w:rsidTr="00990C5F">
        <w:trPr>
          <w:trHeight w:val="378"/>
          <w:tblHeader/>
        </w:trPr>
        <w:tc>
          <w:tcPr>
            <w:tcW w:w="593" w:type="dxa"/>
            <w:vAlign w:val="center"/>
          </w:tcPr>
          <w:p w14:paraId="0F92C02A" w14:textId="77777777" w:rsidR="000F5611" w:rsidRPr="00CB3728" w:rsidRDefault="000F5611" w:rsidP="000F5611">
            <w:pPr>
              <w:numPr>
                <w:ilvl w:val="0"/>
                <w:numId w:val="10"/>
              </w:numPr>
              <w:tabs>
                <w:tab w:val="clear" w:pos="360"/>
                <w:tab w:val="left" w:pos="426"/>
                <w:tab w:val="num" w:pos="786"/>
              </w:tabs>
              <w:spacing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BE2CC00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"ЭКОЛОГИЯ СИБИРИ"</w:t>
            </w:r>
          </w:p>
          <w:p w14:paraId="16B8CD15" w14:textId="77777777" w:rsidR="000F5611" w:rsidRPr="005A6625" w:rsidRDefault="000F5611" w:rsidP="00990C5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4205196055/420501001 </w:t>
            </w:r>
            <w:r w:rsidRPr="007B1894">
              <w:rPr>
                <w:sz w:val="24"/>
                <w:szCs w:val="24"/>
              </w:rPr>
              <w:br/>
              <w:t>ОГРН 1104205004397</w:t>
            </w:r>
          </w:p>
        </w:tc>
        <w:tc>
          <w:tcPr>
            <w:tcW w:w="2126" w:type="dxa"/>
            <w:vAlign w:val="center"/>
          </w:tcPr>
          <w:p w14:paraId="4AA05121" w14:textId="77777777" w:rsidR="000F5611" w:rsidRPr="005A6625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3 300 000,00</w:t>
            </w:r>
          </w:p>
        </w:tc>
        <w:tc>
          <w:tcPr>
            <w:tcW w:w="2100" w:type="dxa"/>
          </w:tcPr>
          <w:p w14:paraId="0355492A" w14:textId="77777777" w:rsidR="000F5611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</w:p>
          <w:p w14:paraId="79E4927E" w14:textId="77777777" w:rsidR="000F5611" w:rsidRPr="00160B3B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0A1948">
              <w:rPr>
                <w:b/>
                <w:i/>
                <w:sz w:val="24"/>
              </w:rPr>
              <w:t>Нет</w:t>
            </w:r>
          </w:p>
        </w:tc>
      </w:tr>
      <w:tr w:rsidR="000F5611" w:rsidRPr="00CB3728" w14:paraId="4FA6631F" w14:textId="77777777" w:rsidTr="00990C5F">
        <w:trPr>
          <w:trHeight w:val="378"/>
          <w:tblHeader/>
        </w:trPr>
        <w:tc>
          <w:tcPr>
            <w:tcW w:w="593" w:type="dxa"/>
            <w:vAlign w:val="center"/>
          </w:tcPr>
          <w:p w14:paraId="10F55AF3" w14:textId="77777777" w:rsidR="000F5611" w:rsidRPr="00CB3728" w:rsidRDefault="000F5611" w:rsidP="000F5611">
            <w:pPr>
              <w:numPr>
                <w:ilvl w:val="0"/>
                <w:numId w:val="10"/>
              </w:numPr>
              <w:tabs>
                <w:tab w:val="clear" w:pos="360"/>
                <w:tab w:val="left" w:pos="426"/>
                <w:tab w:val="num" w:pos="786"/>
              </w:tabs>
              <w:spacing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FAEDE84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"ТЕХНОЛОГИЯ СИСТЕМ БЕЗОПАСНОСТИ"</w:t>
            </w:r>
          </w:p>
          <w:p w14:paraId="629B374E" w14:textId="77777777" w:rsidR="000F5611" w:rsidRPr="005A6625" w:rsidRDefault="000F5611" w:rsidP="00990C5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6672322514/667001001 </w:t>
            </w:r>
            <w:r w:rsidRPr="007B1894">
              <w:rPr>
                <w:sz w:val="24"/>
                <w:szCs w:val="24"/>
              </w:rPr>
              <w:br/>
              <w:t>ОГРН 1106672015504</w:t>
            </w:r>
          </w:p>
        </w:tc>
        <w:tc>
          <w:tcPr>
            <w:tcW w:w="2126" w:type="dxa"/>
            <w:vAlign w:val="center"/>
          </w:tcPr>
          <w:p w14:paraId="77A5A4DE" w14:textId="77777777" w:rsidR="000F5611" w:rsidRPr="005A6625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3 668 859,00</w:t>
            </w:r>
          </w:p>
        </w:tc>
        <w:tc>
          <w:tcPr>
            <w:tcW w:w="2100" w:type="dxa"/>
          </w:tcPr>
          <w:p w14:paraId="28B2CA51" w14:textId="77777777" w:rsidR="000F5611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</w:p>
          <w:p w14:paraId="6E084E07" w14:textId="77777777" w:rsidR="000F5611" w:rsidRPr="00160B3B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0A1948">
              <w:rPr>
                <w:b/>
                <w:i/>
                <w:sz w:val="24"/>
              </w:rPr>
              <w:t>Нет</w:t>
            </w:r>
          </w:p>
        </w:tc>
      </w:tr>
      <w:tr w:rsidR="000F5611" w:rsidRPr="00CB3728" w14:paraId="28DD98B1" w14:textId="77777777" w:rsidTr="00990C5F">
        <w:trPr>
          <w:trHeight w:val="378"/>
          <w:tblHeader/>
        </w:trPr>
        <w:tc>
          <w:tcPr>
            <w:tcW w:w="593" w:type="dxa"/>
            <w:vAlign w:val="center"/>
          </w:tcPr>
          <w:p w14:paraId="3D356A6A" w14:textId="77777777" w:rsidR="000F5611" w:rsidRPr="00CB3728" w:rsidRDefault="000F5611" w:rsidP="000F5611">
            <w:pPr>
              <w:numPr>
                <w:ilvl w:val="0"/>
                <w:numId w:val="10"/>
              </w:numPr>
              <w:tabs>
                <w:tab w:val="clear" w:pos="360"/>
                <w:tab w:val="left" w:pos="426"/>
                <w:tab w:val="num" w:pos="786"/>
              </w:tabs>
              <w:spacing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540294B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"РЕГИОНАЛЬНЫЙ ЦЕНТР ЭКОАУДИТА И КОНСАЛТИНГА"</w:t>
            </w:r>
          </w:p>
          <w:p w14:paraId="497CF258" w14:textId="77777777" w:rsidR="000F5611" w:rsidRPr="005A6625" w:rsidRDefault="000F5611" w:rsidP="00990C5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2536159533/254001001 </w:t>
            </w:r>
            <w:r w:rsidRPr="007B1894">
              <w:rPr>
                <w:sz w:val="24"/>
                <w:szCs w:val="24"/>
              </w:rPr>
              <w:br/>
              <w:t>ОГРН 1052503108899</w:t>
            </w:r>
          </w:p>
        </w:tc>
        <w:tc>
          <w:tcPr>
            <w:tcW w:w="2126" w:type="dxa"/>
            <w:vAlign w:val="center"/>
          </w:tcPr>
          <w:p w14:paraId="5969FA7A" w14:textId="77777777" w:rsidR="000F5611" w:rsidRPr="005A6625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3 800 000,00</w:t>
            </w:r>
          </w:p>
        </w:tc>
        <w:tc>
          <w:tcPr>
            <w:tcW w:w="2100" w:type="dxa"/>
          </w:tcPr>
          <w:p w14:paraId="51BAF25C" w14:textId="77777777" w:rsidR="000F5611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</w:p>
          <w:p w14:paraId="0BF09DAC" w14:textId="77777777" w:rsidR="000F5611" w:rsidRPr="00160B3B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0A1948">
              <w:rPr>
                <w:b/>
                <w:i/>
                <w:sz w:val="24"/>
              </w:rPr>
              <w:t>Нет</w:t>
            </w:r>
          </w:p>
        </w:tc>
      </w:tr>
      <w:tr w:rsidR="000F5611" w:rsidRPr="00CB3728" w14:paraId="7847B948" w14:textId="77777777" w:rsidTr="00990C5F">
        <w:trPr>
          <w:trHeight w:val="378"/>
          <w:tblHeader/>
        </w:trPr>
        <w:tc>
          <w:tcPr>
            <w:tcW w:w="593" w:type="dxa"/>
            <w:vAlign w:val="center"/>
          </w:tcPr>
          <w:p w14:paraId="58378389" w14:textId="77777777" w:rsidR="000F5611" w:rsidRPr="00CB3728" w:rsidRDefault="000F5611" w:rsidP="000F5611">
            <w:pPr>
              <w:numPr>
                <w:ilvl w:val="0"/>
                <w:numId w:val="10"/>
              </w:numPr>
              <w:tabs>
                <w:tab w:val="clear" w:pos="360"/>
                <w:tab w:val="left" w:pos="426"/>
                <w:tab w:val="num" w:pos="786"/>
              </w:tabs>
              <w:spacing w:line="240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4BDF250" w14:textId="77777777" w:rsidR="000F5611" w:rsidRDefault="000F5611" w:rsidP="00990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"КОНСОРТ"</w:t>
            </w:r>
          </w:p>
          <w:p w14:paraId="6605D535" w14:textId="77777777" w:rsidR="000F5611" w:rsidRPr="005A6625" w:rsidRDefault="000F5611" w:rsidP="00990C5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5903018801/590201001 </w:t>
            </w:r>
            <w:r w:rsidRPr="007B1894">
              <w:rPr>
                <w:sz w:val="24"/>
                <w:szCs w:val="24"/>
              </w:rPr>
              <w:br/>
              <w:t>ОГРН 1065903011459</w:t>
            </w:r>
          </w:p>
        </w:tc>
        <w:tc>
          <w:tcPr>
            <w:tcW w:w="2126" w:type="dxa"/>
            <w:vAlign w:val="center"/>
          </w:tcPr>
          <w:p w14:paraId="08D12C8C" w14:textId="77777777" w:rsidR="000F5611" w:rsidRPr="005A6625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3 900 000,00</w:t>
            </w:r>
          </w:p>
        </w:tc>
        <w:tc>
          <w:tcPr>
            <w:tcW w:w="2100" w:type="dxa"/>
          </w:tcPr>
          <w:p w14:paraId="5BA6A59D" w14:textId="77777777" w:rsidR="000F5611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</w:p>
          <w:p w14:paraId="232C5F10" w14:textId="77777777" w:rsidR="000F5611" w:rsidRPr="00160B3B" w:rsidRDefault="000F5611" w:rsidP="00990C5F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0A1948">
              <w:rPr>
                <w:b/>
                <w:i/>
                <w:sz w:val="24"/>
              </w:rPr>
              <w:t>Нет</w:t>
            </w:r>
          </w:p>
        </w:tc>
      </w:tr>
    </w:tbl>
    <w:p w14:paraId="729C0281" w14:textId="77777777" w:rsidR="000F5611" w:rsidRPr="00CB3728" w:rsidRDefault="000F5611" w:rsidP="000F561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6618F8BC" w14:textId="77777777" w:rsidR="000F5611" w:rsidRPr="00CB3728" w:rsidRDefault="000F5611" w:rsidP="000F561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670B3776" w14:textId="77777777" w:rsidR="000F5611" w:rsidRPr="00CB3728" w:rsidRDefault="000F5611" w:rsidP="000F561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02.03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345B8AAD" w14:textId="77777777" w:rsidR="000F5611" w:rsidRPr="00CB3728" w:rsidRDefault="000F5611" w:rsidP="000F561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36E3DC66" w14:textId="77777777" w:rsidR="000F5611" w:rsidRPr="00CB3728" w:rsidRDefault="000F5611" w:rsidP="000F561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273BDBBA" w14:textId="77777777" w:rsidR="00EC4D53" w:rsidRPr="00CB3728" w:rsidRDefault="00EC4D53" w:rsidP="00EC4D53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</w:p>
    <w:p w14:paraId="7619D50D" w14:textId="77777777" w:rsidR="00317B71" w:rsidRDefault="00317B7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2"/>
      <w:footerReference w:type="defaul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A9D45" w14:textId="77777777" w:rsidR="00B8416C" w:rsidRDefault="00B8416C" w:rsidP="00AE0FE0">
      <w:pPr>
        <w:spacing w:line="240" w:lineRule="auto"/>
      </w:pPr>
      <w:r>
        <w:separator/>
      </w:r>
    </w:p>
  </w:endnote>
  <w:endnote w:type="continuationSeparator" w:id="0">
    <w:p w14:paraId="5F8A08D0" w14:textId="77777777" w:rsidR="00B8416C" w:rsidRDefault="00B8416C" w:rsidP="00AE0FE0">
      <w:pPr>
        <w:spacing w:line="240" w:lineRule="auto"/>
      </w:pPr>
      <w:r>
        <w:continuationSeparator/>
      </w:r>
    </w:p>
  </w:endnote>
  <w:endnote w:type="continuationNotice" w:id="1">
    <w:p w14:paraId="671A6ED6" w14:textId="77777777" w:rsidR="00B8416C" w:rsidRDefault="00B8416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8D10BFD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3B4BF4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3B4BF4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7528C0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B4BF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B4BF4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5B439" w14:textId="77777777" w:rsidR="00B8416C" w:rsidRDefault="00B8416C" w:rsidP="00AE0FE0">
      <w:pPr>
        <w:spacing w:line="240" w:lineRule="auto"/>
      </w:pPr>
      <w:r>
        <w:separator/>
      </w:r>
    </w:p>
  </w:footnote>
  <w:footnote w:type="continuationSeparator" w:id="0">
    <w:p w14:paraId="5DA83FF9" w14:textId="77777777" w:rsidR="00B8416C" w:rsidRDefault="00B8416C" w:rsidP="00AE0FE0">
      <w:pPr>
        <w:spacing w:line="240" w:lineRule="auto"/>
      </w:pPr>
      <w:r>
        <w:continuationSeparator/>
      </w:r>
    </w:p>
  </w:footnote>
  <w:footnote w:type="continuationNotice" w:id="1">
    <w:p w14:paraId="2F1E6ECD" w14:textId="77777777" w:rsidR="00B8416C" w:rsidRDefault="00B8416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8823C44" w:rsidR="00AD2F1E" w:rsidRPr="000F5611" w:rsidRDefault="000F5611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 w:rsidRPr="000F5611">
      <w:rPr>
        <w:sz w:val="18"/>
        <w:szCs w:val="18"/>
      </w:rPr>
      <w:t xml:space="preserve">Протокол № </w:t>
    </w:r>
    <w:r w:rsidRPr="000F5611">
      <w:rPr>
        <w:bCs/>
        <w:sz w:val="18"/>
        <w:szCs w:val="18"/>
      </w:rPr>
      <w:t>283/ПрУ</w:t>
    </w:r>
    <w:r w:rsidRPr="000F5611">
      <w:rPr>
        <w:bCs/>
        <w:caps/>
        <w:sz w:val="18"/>
        <w:szCs w:val="18"/>
      </w:rPr>
      <w:t>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4"/>
  </w:num>
  <w:num w:numId="8">
    <w:abstractNumId w:val="6"/>
  </w:num>
  <w:num w:numId="9">
    <w:abstractNumId w:val="8"/>
  </w:num>
  <w:num w:numId="10">
    <w:abstractNumId w:val="2"/>
  </w:num>
  <w:num w:numId="11">
    <w:abstractNumId w:val="18"/>
  </w:num>
  <w:num w:numId="12">
    <w:abstractNumId w:val="1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9"/>
  </w:num>
  <w:num w:numId="16">
    <w:abstractNumId w:val="7"/>
  </w:num>
  <w:num w:numId="17">
    <w:abstractNumId w:val="14"/>
  </w:num>
  <w:num w:numId="18">
    <w:abstractNumId w:val="13"/>
  </w:num>
  <w:num w:numId="19">
    <w:abstractNumId w:val="16"/>
  </w:num>
  <w:num w:numId="20">
    <w:abstractNumId w:val="3"/>
  </w:num>
  <w:num w:numId="2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46167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6167?returnUrl=%2FPlanning%2FProgram%2FIndex_all%3Fnotnull%3DTru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ED5A-7634-4407-9FA9-5A7D402D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7063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70</cp:revision>
  <cp:lastPrinted>2019-03-01T05:30:00Z</cp:lastPrinted>
  <dcterms:created xsi:type="dcterms:W3CDTF">2019-01-14T07:29:00Z</dcterms:created>
  <dcterms:modified xsi:type="dcterms:W3CDTF">2020-02-28T02:00:00Z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