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83586C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4B435998" wp14:editId="71D0EBCA">
            <wp:simplePos x="0" y="0"/>
            <wp:positionH relativeFrom="page">
              <wp:posOffset>3253105</wp:posOffset>
            </wp:positionH>
            <wp:positionV relativeFrom="paragraph">
              <wp:posOffset>-10160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765476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25F18">
        <w:rPr>
          <w:b/>
          <w:bCs/>
          <w:sz w:val="36"/>
          <w:szCs w:val="36"/>
        </w:rPr>
        <w:t>263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24182C">
        <w:rPr>
          <w:b/>
          <w:bCs/>
          <w:sz w:val="36"/>
          <w:szCs w:val="36"/>
        </w:rPr>
        <w:t>-И</w:t>
      </w:r>
    </w:p>
    <w:p w:rsidR="00514915" w:rsidRDefault="00765476" w:rsidP="0051491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125B73" w:rsidRPr="00572758">
        <w:rPr>
          <w:bCs/>
          <w:sz w:val="26"/>
          <w:szCs w:val="26"/>
        </w:rPr>
        <w:t xml:space="preserve">Закупочной комиссии по </w:t>
      </w:r>
      <w:r w:rsidR="00125B73">
        <w:rPr>
          <w:bCs/>
          <w:sz w:val="26"/>
          <w:szCs w:val="26"/>
        </w:rPr>
        <w:t xml:space="preserve">аукциону в электронной </w:t>
      </w:r>
      <w:r w:rsidR="00125B73" w:rsidRPr="00D12C1B">
        <w:rPr>
          <w:bCs/>
          <w:sz w:val="26"/>
          <w:szCs w:val="26"/>
        </w:rPr>
        <w:t xml:space="preserve">форме с участием только субъектов </w:t>
      </w:r>
      <w:r w:rsidR="00125B73" w:rsidRPr="00944EC9">
        <w:rPr>
          <w:b/>
          <w:bCs/>
          <w:sz w:val="26"/>
          <w:szCs w:val="26"/>
        </w:rPr>
        <w:t>МСП</w:t>
      </w:r>
      <w:r w:rsidR="00125B73" w:rsidRPr="00D12C1B">
        <w:rPr>
          <w:bCs/>
          <w:sz w:val="26"/>
          <w:szCs w:val="26"/>
        </w:rPr>
        <w:t xml:space="preserve"> </w:t>
      </w:r>
      <w:r w:rsidR="00514915" w:rsidRPr="00D12C1B">
        <w:rPr>
          <w:bCs/>
          <w:sz w:val="26"/>
          <w:szCs w:val="26"/>
        </w:rPr>
        <w:t xml:space="preserve">на право заключения договора на выполнение работ </w:t>
      </w:r>
    </w:p>
    <w:p w:rsidR="00514915" w:rsidRDefault="00514915" w:rsidP="0051491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B34099">
        <w:rPr>
          <w:b/>
          <w:i/>
          <w:sz w:val="26"/>
          <w:szCs w:val="26"/>
        </w:rPr>
        <w:t>Ремонт ВЛ-35 кВ Сковородино-Джалинда, Невер-Соловьевск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514915" w:rsidRDefault="00514915" w:rsidP="0051491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(лот № </w:t>
      </w:r>
      <w:r>
        <w:rPr>
          <w:sz w:val="24"/>
        </w:rPr>
        <w:t>27</w:t>
      </w:r>
      <w:r w:rsidRPr="007275E3">
        <w:rPr>
          <w:sz w:val="24"/>
        </w:rPr>
        <w:t>01-РЕМ-РЕМ ПРОД-2020-ДРСК</w:t>
      </w:r>
      <w:r w:rsidR="00225F18">
        <w:rPr>
          <w:sz w:val="24"/>
        </w:rPr>
        <w:t xml:space="preserve"> повторно</w:t>
      </w:r>
      <w:r w:rsidRPr="00307B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765476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765476">
            <w:pPr>
              <w:spacing w:line="240" w:lineRule="auto"/>
              <w:ind w:right="49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24182C" w:rsidP="007654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января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4C3C8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4C3C8B" w:rsidRPr="004C3C8B">
        <w:rPr>
          <w:b/>
          <w:i/>
          <w:sz w:val="24"/>
          <w:szCs w:val="24"/>
        </w:rPr>
        <w:t>Ремонт ВЛ-35 кВ Сковородино-Джалинда, Невер-Соловьевск</w:t>
      </w:r>
      <w:r w:rsidRPr="004C3C8B">
        <w:rPr>
          <w:b/>
          <w:bCs/>
          <w:i/>
          <w:sz w:val="24"/>
          <w:szCs w:val="24"/>
        </w:rPr>
        <w:t xml:space="preserve">» </w:t>
      </w:r>
      <w:r w:rsidR="00954330" w:rsidRPr="004C3C8B">
        <w:rPr>
          <w:sz w:val="24"/>
          <w:szCs w:val="24"/>
        </w:rPr>
        <w:t>(</w:t>
      </w:r>
      <w:r w:rsidR="00765476" w:rsidRPr="004C3C8B">
        <w:rPr>
          <w:sz w:val="24"/>
          <w:szCs w:val="24"/>
        </w:rPr>
        <w:t xml:space="preserve">лот № </w:t>
      </w:r>
      <w:r w:rsidR="004C3C8B">
        <w:rPr>
          <w:sz w:val="24"/>
          <w:szCs w:val="24"/>
        </w:rPr>
        <w:t>27</w:t>
      </w:r>
      <w:r w:rsidR="00765476" w:rsidRPr="004C3C8B">
        <w:rPr>
          <w:sz w:val="24"/>
          <w:szCs w:val="24"/>
        </w:rPr>
        <w:t>01-РЕМ-РЕМ ПРОД-2020-ДРСК</w:t>
      </w:r>
      <w:r w:rsidR="00225F18">
        <w:rPr>
          <w:sz w:val="24"/>
          <w:szCs w:val="24"/>
        </w:rPr>
        <w:t xml:space="preserve"> повторно</w:t>
      </w:r>
      <w:r w:rsidRPr="004C3C8B">
        <w:rPr>
          <w:sz w:val="24"/>
          <w:szCs w:val="24"/>
        </w:rPr>
        <w:t>).</w:t>
      </w:r>
    </w:p>
    <w:p w:rsidR="00225F18" w:rsidRDefault="00225F18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25F18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225F18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4C3C8B" w:rsidRPr="002C3023" w:rsidTr="00902763">
        <w:trPr>
          <w:trHeight w:val="422"/>
          <w:tblHeader/>
        </w:trPr>
        <w:tc>
          <w:tcPr>
            <w:tcW w:w="1134" w:type="dxa"/>
            <w:vAlign w:val="center"/>
          </w:tcPr>
          <w:p w:rsidR="004C3C8B" w:rsidRPr="002C3023" w:rsidRDefault="004C3C8B" w:rsidP="0090276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4C3C8B" w:rsidRPr="002C3023" w:rsidRDefault="004C3C8B" w:rsidP="0090276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4C3C8B" w:rsidRPr="002C3023" w:rsidRDefault="004C3C8B" w:rsidP="0090276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225F18" w:rsidRPr="002C3023" w:rsidTr="00902763">
        <w:trPr>
          <w:trHeight w:val="274"/>
        </w:trPr>
        <w:tc>
          <w:tcPr>
            <w:tcW w:w="1134" w:type="dxa"/>
            <w:vAlign w:val="center"/>
          </w:tcPr>
          <w:p w:rsidR="00225F18" w:rsidRPr="002C3023" w:rsidRDefault="00225F18" w:rsidP="00225F18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25F18" w:rsidRPr="00706CCE" w:rsidRDefault="00225F18" w:rsidP="00225F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6CCE">
              <w:rPr>
                <w:sz w:val="24"/>
                <w:szCs w:val="24"/>
              </w:rPr>
              <w:t>293814</w:t>
            </w:r>
          </w:p>
        </w:tc>
        <w:tc>
          <w:tcPr>
            <w:tcW w:w="3685" w:type="dxa"/>
          </w:tcPr>
          <w:p w:rsidR="00225F18" w:rsidRPr="00706CCE" w:rsidRDefault="00225F18" w:rsidP="00225F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6CCE">
              <w:rPr>
                <w:sz w:val="24"/>
                <w:szCs w:val="24"/>
              </w:rPr>
              <w:t>13.12.2019 03:40</w:t>
            </w:r>
          </w:p>
        </w:tc>
      </w:tr>
      <w:tr w:rsidR="00225F18" w:rsidRPr="002C3023" w:rsidTr="00902763">
        <w:trPr>
          <w:trHeight w:val="279"/>
        </w:trPr>
        <w:tc>
          <w:tcPr>
            <w:tcW w:w="1134" w:type="dxa"/>
            <w:vAlign w:val="center"/>
          </w:tcPr>
          <w:p w:rsidR="00225F18" w:rsidRPr="002C3023" w:rsidRDefault="00225F18" w:rsidP="00225F18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25F18" w:rsidRPr="00706CCE" w:rsidRDefault="00225F18" w:rsidP="00225F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6CCE">
              <w:rPr>
                <w:sz w:val="24"/>
                <w:szCs w:val="24"/>
              </w:rPr>
              <w:t>297744</w:t>
            </w:r>
          </w:p>
        </w:tc>
        <w:tc>
          <w:tcPr>
            <w:tcW w:w="3685" w:type="dxa"/>
          </w:tcPr>
          <w:p w:rsidR="00225F18" w:rsidRPr="00706CCE" w:rsidRDefault="00225F18" w:rsidP="00225F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6CCE">
              <w:rPr>
                <w:sz w:val="24"/>
                <w:szCs w:val="24"/>
              </w:rPr>
              <w:t>18.12.2019 12:11</w:t>
            </w:r>
          </w:p>
        </w:tc>
      </w:tr>
      <w:tr w:rsidR="00225F18" w:rsidRPr="002C3023" w:rsidTr="00902763">
        <w:trPr>
          <w:trHeight w:val="279"/>
        </w:trPr>
        <w:tc>
          <w:tcPr>
            <w:tcW w:w="1134" w:type="dxa"/>
            <w:vAlign w:val="center"/>
          </w:tcPr>
          <w:p w:rsidR="00225F18" w:rsidRPr="002C3023" w:rsidRDefault="00225F18" w:rsidP="00225F18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25F18" w:rsidRPr="00706CCE" w:rsidRDefault="00225F18" w:rsidP="00225F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6CCE">
              <w:rPr>
                <w:sz w:val="24"/>
                <w:szCs w:val="24"/>
              </w:rPr>
              <w:t>297821</w:t>
            </w:r>
          </w:p>
        </w:tc>
        <w:tc>
          <w:tcPr>
            <w:tcW w:w="3685" w:type="dxa"/>
          </w:tcPr>
          <w:p w:rsidR="00225F18" w:rsidRPr="00706CCE" w:rsidRDefault="00225F18" w:rsidP="00225F1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06CCE">
              <w:rPr>
                <w:sz w:val="24"/>
                <w:szCs w:val="24"/>
              </w:rPr>
              <w:t>18.12.2019 13:56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182C" w:rsidRDefault="0024182C" w:rsidP="00EA1C25">
      <w:pPr>
        <w:pStyle w:val="21"/>
        <w:ind w:firstLine="0"/>
        <w:rPr>
          <w:b/>
          <w:caps/>
          <w:sz w:val="24"/>
        </w:rPr>
      </w:pPr>
    </w:p>
    <w:p w:rsidR="0024182C" w:rsidRPr="00D072D1" w:rsidRDefault="0024182C" w:rsidP="0024182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</w:t>
      </w:r>
      <w:r>
        <w:rPr>
          <w:snapToGrid w:val="0"/>
          <w:sz w:val="24"/>
        </w:rPr>
        <w:t>закупки несостоявшейся.</w:t>
      </w:r>
    </w:p>
    <w:p w:rsidR="0024182C" w:rsidRDefault="0024182C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4182C" w:rsidRDefault="0024182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4182C" w:rsidRDefault="0024182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4182C" w:rsidRDefault="0024182C" w:rsidP="0024182C">
      <w:pPr>
        <w:pStyle w:val="25"/>
        <w:numPr>
          <w:ilvl w:val="3"/>
          <w:numId w:val="22"/>
        </w:numPr>
        <w:tabs>
          <w:tab w:val="left" w:pos="567"/>
          <w:tab w:val="left" w:pos="851"/>
        </w:tabs>
        <w:ind w:left="567" w:hanging="567"/>
        <w:rPr>
          <w:szCs w:val="24"/>
        </w:rPr>
      </w:pPr>
      <w:r>
        <w:rPr>
          <w:szCs w:val="24"/>
        </w:rPr>
        <w:t xml:space="preserve">Признать закупку несостоявшейся на основании подпункта в) пункта 4.20.1 так как по результатам проведения </w:t>
      </w:r>
      <w:r w:rsidRPr="0064778E">
        <w:rPr>
          <w:szCs w:val="24"/>
        </w:rPr>
        <w:t>процедуры аукциона не поступило ни одного ценового предложения Участника</w:t>
      </w:r>
      <w:r>
        <w:rPr>
          <w:szCs w:val="24"/>
        </w:rPr>
        <w:t>.</w:t>
      </w:r>
    </w:p>
    <w:p w:rsidR="0024182C" w:rsidRDefault="0024182C" w:rsidP="0024182C">
      <w:pPr>
        <w:numPr>
          <w:ilvl w:val="0"/>
          <w:numId w:val="22"/>
        </w:numPr>
        <w:suppressAutoHyphens/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Рекомендовать З</w:t>
      </w:r>
      <w:r w:rsidRPr="00D34F1D">
        <w:rPr>
          <w:sz w:val="24"/>
          <w:szCs w:val="24"/>
        </w:rPr>
        <w:t>аказчику инициировать повторное проведение закупки</w:t>
      </w:r>
      <w:r>
        <w:rPr>
          <w:sz w:val="24"/>
          <w:szCs w:val="24"/>
        </w:rPr>
        <w:t>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4182C" w:rsidRDefault="0024182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514915">
        <w:rPr>
          <w:b/>
          <w:i/>
          <w:sz w:val="24"/>
          <w:szCs w:val="24"/>
        </w:rPr>
        <w:t>М.Г.Елисеева</w:t>
      </w:r>
    </w:p>
    <w:p w:rsidR="00225F18" w:rsidRDefault="00225F1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4182C" w:rsidRDefault="0024182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4182C" w:rsidRDefault="0024182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4182C" w:rsidRDefault="0024182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4182C" w:rsidRDefault="0024182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4182C" w:rsidRDefault="0024182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4182C" w:rsidRDefault="0024182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4182C" w:rsidRDefault="0024182C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1D3C39" w:rsidRPr="00066B12" w:rsidRDefault="00765476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4C3C8B">
      <w:headerReference w:type="default" r:id="rId9"/>
      <w:footerReference w:type="default" r:id="rId10"/>
      <w:pgSz w:w="11906" w:h="16838"/>
      <w:pgMar w:top="1135" w:right="849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CE1" w:rsidRDefault="000A2CE1" w:rsidP="00355095">
      <w:pPr>
        <w:spacing w:line="240" w:lineRule="auto"/>
      </w:pPr>
      <w:r>
        <w:separator/>
      </w:r>
    </w:p>
  </w:endnote>
  <w:endnote w:type="continuationSeparator" w:id="0">
    <w:p w:rsidR="000A2CE1" w:rsidRDefault="000A2CE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586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3586C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CE1" w:rsidRDefault="000A2CE1" w:rsidP="00355095">
      <w:pPr>
        <w:spacing w:line="240" w:lineRule="auto"/>
      </w:pPr>
      <w:r>
        <w:separator/>
      </w:r>
    </w:p>
  </w:footnote>
  <w:footnote w:type="continuationSeparator" w:id="0">
    <w:p w:rsidR="000A2CE1" w:rsidRDefault="000A2CE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100ECB">
      <w:rPr>
        <w:i/>
        <w:sz w:val="20"/>
      </w:rPr>
      <w:t>(закупка 755.1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19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9A569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7108B"/>
    <w:multiLevelType w:val="hybridMultilevel"/>
    <w:tmpl w:val="A32C3F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1BD216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AF14E4F"/>
    <w:multiLevelType w:val="hybridMultilevel"/>
    <w:tmpl w:val="A32C3F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522F13"/>
    <w:multiLevelType w:val="hybridMultilevel"/>
    <w:tmpl w:val="5C02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13"/>
  </w:num>
  <w:num w:numId="8">
    <w:abstractNumId w:val="11"/>
  </w:num>
  <w:num w:numId="9">
    <w:abstractNumId w:val="9"/>
  </w:num>
  <w:num w:numId="10">
    <w:abstractNumId w:val="14"/>
  </w:num>
  <w:num w:numId="11">
    <w:abstractNumId w:val="19"/>
  </w:num>
  <w:num w:numId="12">
    <w:abstractNumId w:val="5"/>
  </w:num>
  <w:num w:numId="13">
    <w:abstractNumId w:val="3"/>
  </w:num>
  <w:num w:numId="14">
    <w:abstractNumId w:val="4"/>
  </w:num>
  <w:num w:numId="15">
    <w:abstractNumId w:val="21"/>
  </w:num>
  <w:num w:numId="16">
    <w:abstractNumId w:val="16"/>
  </w:num>
  <w:num w:numId="17">
    <w:abstractNumId w:val="20"/>
  </w:num>
  <w:num w:numId="18">
    <w:abstractNumId w:val="12"/>
  </w:num>
  <w:num w:numId="19">
    <w:abstractNumId w:val="6"/>
  </w:num>
  <w:num w:numId="20">
    <w:abstractNumId w:val="15"/>
  </w:num>
  <w:num w:numId="21">
    <w:abstractNumId w:val="1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1DC9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2CE1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0ECB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5F18"/>
    <w:rsid w:val="002275BB"/>
    <w:rsid w:val="00227DAC"/>
    <w:rsid w:val="00240103"/>
    <w:rsid w:val="0024182C"/>
    <w:rsid w:val="0024512F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0336"/>
    <w:rsid w:val="002E102F"/>
    <w:rsid w:val="002E1D13"/>
    <w:rsid w:val="002E4AAD"/>
    <w:rsid w:val="002E5FA6"/>
    <w:rsid w:val="002E78C3"/>
    <w:rsid w:val="002F5C8C"/>
    <w:rsid w:val="00303509"/>
    <w:rsid w:val="0030410E"/>
    <w:rsid w:val="00304393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110A"/>
    <w:rsid w:val="003A4020"/>
    <w:rsid w:val="003A513E"/>
    <w:rsid w:val="003A5425"/>
    <w:rsid w:val="003B16A5"/>
    <w:rsid w:val="003B3ACD"/>
    <w:rsid w:val="003B4087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4B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45BC6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C3C8B"/>
    <w:rsid w:val="004D1A37"/>
    <w:rsid w:val="004D6055"/>
    <w:rsid w:val="004E2C1F"/>
    <w:rsid w:val="004E3273"/>
    <w:rsid w:val="004F170B"/>
    <w:rsid w:val="00504553"/>
    <w:rsid w:val="0050702A"/>
    <w:rsid w:val="00514915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4193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65476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3586C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7E9B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B5C9B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4776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6FD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5ED8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C570F"/>
  <w15:docId w15:val="{AF337533-C993-4B95-8124-5EA7C65B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A7281-1D25-4E2B-9D31-48F18EE0C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2019-12-23T09:12:00Z</cp:lastPrinted>
  <dcterms:created xsi:type="dcterms:W3CDTF">2020-01-09T04:29:00Z</dcterms:created>
  <dcterms:modified xsi:type="dcterms:W3CDTF">2020-01-09T04:31:00Z</dcterms:modified>
</cp:coreProperties>
</file>