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025C6F" w:rsidRDefault="00025C6F" w:rsidP="007D162A">
      <w:pPr>
        <w:keepNext/>
        <w:keepLines/>
        <w:spacing w:line="240" w:lineRule="auto"/>
        <w:ind w:firstLine="0"/>
        <w:jc w:val="center"/>
        <w:outlineLvl w:val="2"/>
        <w:rPr>
          <w:rFonts w:ascii="Arial" w:hAnsi="Arial" w:cs="Arial"/>
          <w:b/>
          <w:bCs/>
          <w:noProof/>
          <w:sz w:val="20"/>
        </w:rPr>
      </w:pPr>
      <w:r w:rsidRPr="001B0F23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6C5105DA" wp14:editId="7B5A64F1">
            <wp:simplePos x="0" y="0"/>
            <wp:positionH relativeFrom="column">
              <wp:posOffset>2257425</wp:posOffset>
            </wp:positionH>
            <wp:positionV relativeFrom="paragraph">
              <wp:posOffset>62865</wp:posOffset>
            </wp:positionV>
            <wp:extent cx="1146810" cy="412750"/>
            <wp:effectExtent l="0" t="0" r="0" b="6350"/>
            <wp:wrapThrough wrapText="bothSides">
              <wp:wrapPolygon edited="0">
                <wp:start x="2153" y="0"/>
                <wp:lineTo x="0" y="4985"/>
                <wp:lineTo x="0" y="16948"/>
                <wp:lineTo x="1435" y="20935"/>
                <wp:lineTo x="1794" y="20935"/>
                <wp:lineTo x="6100" y="20935"/>
                <wp:lineTo x="6458" y="20935"/>
                <wp:lineTo x="12558" y="15951"/>
                <wp:lineTo x="20452" y="15951"/>
                <wp:lineTo x="20093" y="5982"/>
                <wp:lineTo x="5023" y="0"/>
                <wp:lineTo x="2153" y="0"/>
              </wp:wrapPolygon>
            </wp:wrapThrough>
            <wp:docPr id="3" name="Рисунок 3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4681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C6F" w:rsidRDefault="00025C6F" w:rsidP="007D162A">
      <w:pPr>
        <w:keepNext/>
        <w:keepLines/>
        <w:spacing w:line="240" w:lineRule="auto"/>
        <w:ind w:firstLine="0"/>
        <w:jc w:val="center"/>
        <w:outlineLvl w:val="2"/>
        <w:rPr>
          <w:rFonts w:ascii="Arial" w:hAnsi="Arial" w:cs="Arial"/>
          <w:b/>
          <w:bCs/>
          <w:noProof/>
          <w:sz w:val="20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proofErr w:type="gramStart"/>
      <w:r>
        <w:rPr>
          <w:rFonts w:eastAsiaTheme="minorHAnsi"/>
          <w:b/>
          <w:szCs w:val="28"/>
          <w:lang w:eastAsia="en-US"/>
        </w:rPr>
        <w:t xml:space="preserve">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</w:t>
      </w:r>
      <w:proofErr w:type="gramEnd"/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85601">
        <w:rPr>
          <w:b/>
          <w:bCs/>
          <w:iCs/>
          <w:snapToGrid/>
          <w:spacing w:val="40"/>
          <w:sz w:val="29"/>
          <w:szCs w:val="29"/>
        </w:rPr>
        <w:t>182</w:t>
      </w:r>
      <w:r w:rsidR="00107243" w:rsidRPr="00107243">
        <w:rPr>
          <w:b/>
          <w:bCs/>
          <w:iCs/>
          <w:snapToGrid/>
          <w:spacing w:val="40"/>
          <w:sz w:val="29"/>
          <w:szCs w:val="29"/>
        </w:rPr>
        <w:t xml:space="preserve">/МР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85601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CA7ED3" w:rsidRPr="00CA7ED3">
        <w:rPr>
          <w:b/>
          <w:bCs/>
          <w:szCs w:val="28"/>
        </w:rPr>
        <w:t xml:space="preserve">участниками которого могут быть только субъекты МСП </w:t>
      </w:r>
    </w:p>
    <w:p w:rsidR="00107243" w:rsidRPr="0082501E" w:rsidRDefault="00C85601" w:rsidP="00286846">
      <w:pPr>
        <w:pStyle w:val="a6"/>
        <w:spacing w:line="240" w:lineRule="auto"/>
        <w:jc w:val="center"/>
        <w:rPr>
          <w:b/>
          <w:bCs/>
          <w:szCs w:val="28"/>
        </w:rPr>
      </w:pPr>
      <w:r w:rsidRPr="00205D7C">
        <w:rPr>
          <w:b/>
          <w:bCs/>
          <w:szCs w:val="28"/>
        </w:rPr>
        <w:t>«</w:t>
      </w:r>
      <w:r w:rsidRPr="00205D7C">
        <w:rPr>
          <w:b/>
        </w:rPr>
        <w:t>Провод стальной</w:t>
      </w:r>
      <w:r w:rsidRPr="00205D7C">
        <w:rPr>
          <w:b/>
          <w:bCs/>
          <w:szCs w:val="28"/>
        </w:rPr>
        <w:t>»</w:t>
      </w:r>
      <w:r w:rsidRPr="00205D7C">
        <w:rPr>
          <w:b/>
          <w:szCs w:val="28"/>
        </w:rPr>
        <w:t xml:space="preserve">, </w:t>
      </w:r>
      <w:r w:rsidRPr="00205D7C">
        <w:rPr>
          <w:b/>
        </w:rPr>
        <w:t>Лот № 23701-РЕМ-РЕМ ПРОД-2020-ДРСК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C8560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8560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09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C85601">
              <w:rPr>
                <w:b/>
                <w:bCs/>
                <w:snapToGrid/>
                <w:sz w:val="26"/>
                <w:szCs w:val="26"/>
                <w:lang w:eastAsia="en-US"/>
              </w:rPr>
              <w:t>декабря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CA7ED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7ED3" w:rsidRPr="00C85601" w:rsidRDefault="00CA7529" w:rsidP="00CA7ED3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2024C0" w:rsidRPr="00C85601">
        <w:rPr>
          <w:b w:val="0"/>
          <w:sz w:val="26"/>
          <w:szCs w:val="26"/>
        </w:rPr>
        <w:t>котировок</w:t>
      </w:r>
      <w:r w:rsidR="00A71C69" w:rsidRPr="00C85601">
        <w:rPr>
          <w:b w:val="0"/>
          <w:sz w:val="26"/>
          <w:szCs w:val="26"/>
        </w:rPr>
        <w:t xml:space="preserve"> </w:t>
      </w:r>
      <w:r w:rsidR="00922552" w:rsidRPr="00C85601">
        <w:rPr>
          <w:b w:val="0"/>
          <w:sz w:val="26"/>
          <w:szCs w:val="26"/>
        </w:rPr>
        <w:t>в электронной форме</w:t>
      </w:r>
      <w:r w:rsidR="00CA7ED3" w:rsidRPr="00C85601">
        <w:rPr>
          <w:b w:val="0"/>
          <w:sz w:val="26"/>
          <w:szCs w:val="26"/>
        </w:rPr>
        <w:t>,</w:t>
      </w:r>
      <w:r w:rsidR="00922552" w:rsidRPr="00C85601">
        <w:rPr>
          <w:b w:val="0"/>
          <w:sz w:val="26"/>
          <w:szCs w:val="26"/>
        </w:rPr>
        <w:t xml:space="preserve"> </w:t>
      </w:r>
      <w:r w:rsidR="00CA7ED3" w:rsidRPr="00C85601">
        <w:rPr>
          <w:b w:val="0"/>
          <w:sz w:val="26"/>
          <w:szCs w:val="26"/>
        </w:rPr>
        <w:t xml:space="preserve">участниками которого могут быть только субъекты МСП </w:t>
      </w:r>
      <w:r w:rsidR="00107243" w:rsidRPr="00C85601">
        <w:rPr>
          <w:sz w:val="26"/>
          <w:szCs w:val="26"/>
        </w:rPr>
        <w:t>«</w:t>
      </w:r>
      <w:r w:rsidR="00C85601" w:rsidRPr="00C85601">
        <w:rPr>
          <w:sz w:val="26"/>
          <w:szCs w:val="26"/>
        </w:rPr>
        <w:t>Провод стальной</w:t>
      </w:r>
      <w:r w:rsidR="00C85601">
        <w:rPr>
          <w:sz w:val="26"/>
          <w:szCs w:val="26"/>
        </w:rPr>
        <w:t>»</w:t>
      </w: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C85601">
        <w:rPr>
          <w:b/>
          <w:sz w:val="24"/>
          <w:szCs w:val="24"/>
        </w:rPr>
        <w:t>3</w:t>
      </w:r>
      <w:r w:rsidR="00107243" w:rsidRPr="00107243">
        <w:rPr>
          <w:b/>
          <w:i/>
          <w:sz w:val="26"/>
          <w:szCs w:val="26"/>
        </w:rPr>
        <w:t xml:space="preserve"> (</w:t>
      </w:r>
      <w:r w:rsidR="00C85601">
        <w:rPr>
          <w:b/>
          <w:i/>
          <w:sz w:val="26"/>
          <w:szCs w:val="26"/>
        </w:rPr>
        <w:t>три</w:t>
      </w:r>
      <w:r w:rsidR="00107243" w:rsidRPr="00107243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 w:rsidR="0010724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592298" w:rsidRPr="00664D4C" w:rsidTr="00CA7ED3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85601" w:rsidRPr="007A598F" w:rsidTr="001E0C39">
        <w:trPr>
          <w:trHeight w:val="330"/>
        </w:trPr>
        <w:tc>
          <w:tcPr>
            <w:tcW w:w="993" w:type="dxa"/>
            <w:vAlign w:val="center"/>
          </w:tcPr>
          <w:p w:rsidR="00C85601" w:rsidRPr="00EC38FF" w:rsidRDefault="00C85601" w:rsidP="00C85601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C85601" w:rsidRDefault="00C85601" w:rsidP="00C85601">
            <w:pPr>
              <w:spacing w:line="240" w:lineRule="auto"/>
              <w:ind w:firstLine="0"/>
              <w:jc w:val="left"/>
            </w:pPr>
            <w:r>
              <w:t>№264219/ООО «РК-ИНВЕСТ», 302040, Российская Федерация, ОБЛ ОРЛОВСКАЯ, Г ОРЁЛ, УЛ МАКСИМА ГОРЬКОГО, ДОМ 44, КВАРТИРА 112, ИНН 9102232896, КПП 575301001, ОГРН 1179102020327</w:t>
            </w:r>
          </w:p>
        </w:tc>
        <w:tc>
          <w:tcPr>
            <w:tcW w:w="2551" w:type="dxa"/>
          </w:tcPr>
          <w:p w:rsidR="00C85601" w:rsidRDefault="00C85601" w:rsidP="00C85601">
            <w:pPr>
              <w:ind w:firstLine="0"/>
              <w:jc w:val="center"/>
            </w:pPr>
            <w:r>
              <w:t>12.11.2019 13:54</w:t>
            </w:r>
          </w:p>
        </w:tc>
      </w:tr>
      <w:tr w:rsidR="00C85601" w:rsidRPr="00455714" w:rsidTr="001E0C39">
        <w:trPr>
          <w:trHeight w:val="378"/>
        </w:trPr>
        <w:tc>
          <w:tcPr>
            <w:tcW w:w="993" w:type="dxa"/>
            <w:vAlign w:val="center"/>
          </w:tcPr>
          <w:p w:rsidR="00C85601" w:rsidRPr="00455714" w:rsidRDefault="00C85601" w:rsidP="00C85601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85601" w:rsidRDefault="00C85601" w:rsidP="00C85601">
            <w:pPr>
              <w:spacing w:line="240" w:lineRule="auto"/>
              <w:ind w:firstLine="0"/>
              <w:jc w:val="left"/>
            </w:pPr>
            <w:r>
              <w:t>№265928/ОБЩЕСТВО С ОГРАНИЧЕННОЙ ОТВЕТСТВЕННОСТЬЮ "ТРАНСМЕТ", 302038, ОБЛ ОРЛОВСКАЯ, С/П ПЛАТОНОВСКОЕ, УЛ РАЗДОЛЬНАЯ, ДОМ 99, КАБИНЕТ 3-02, ИНН 5720017423, КПП 572001001, ОГРН 1105741000200</w:t>
            </w:r>
          </w:p>
        </w:tc>
        <w:tc>
          <w:tcPr>
            <w:tcW w:w="2551" w:type="dxa"/>
          </w:tcPr>
          <w:p w:rsidR="00C85601" w:rsidRDefault="00C85601" w:rsidP="00C85601">
            <w:pPr>
              <w:ind w:firstLine="0"/>
              <w:jc w:val="center"/>
            </w:pPr>
            <w:r>
              <w:t>13.11.2019 11:52</w:t>
            </w:r>
          </w:p>
        </w:tc>
      </w:tr>
      <w:tr w:rsidR="00C85601" w:rsidRPr="00455714" w:rsidTr="001E0C39">
        <w:trPr>
          <w:trHeight w:val="378"/>
        </w:trPr>
        <w:tc>
          <w:tcPr>
            <w:tcW w:w="993" w:type="dxa"/>
            <w:vAlign w:val="center"/>
          </w:tcPr>
          <w:p w:rsidR="00C85601" w:rsidRPr="00455714" w:rsidRDefault="00C85601" w:rsidP="00C85601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C85601" w:rsidRDefault="00C85601" w:rsidP="00C85601">
            <w:pPr>
              <w:spacing w:line="240" w:lineRule="auto"/>
              <w:ind w:firstLine="0"/>
              <w:jc w:val="left"/>
            </w:pPr>
            <w:r>
              <w:t>№268084/ОБЩЕСТВО С ОГРАНИЧЕННОЙ ОТВЕТСТВЕННОСТЬЮ "УНКОМТЕХ ИНЖИНИРИНГ", 119017, Г МОСКВА, УЛ ОРДЫНКА Б., ДОМ 46, СТРОЕНИЕ 5, ИНН 7706799420, КПП 770601001, ОГРН 1137746791247</w:t>
            </w:r>
          </w:p>
        </w:tc>
        <w:tc>
          <w:tcPr>
            <w:tcW w:w="2551" w:type="dxa"/>
          </w:tcPr>
          <w:p w:rsidR="00C85601" w:rsidRDefault="00C85601" w:rsidP="00C85601">
            <w:pPr>
              <w:ind w:firstLine="0"/>
              <w:jc w:val="center"/>
            </w:pPr>
            <w:r>
              <w:t>15.11.2019 08:00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25C6F" w:rsidRPr="00025C6F" w:rsidRDefault="00025C6F" w:rsidP="00025C6F">
      <w:pPr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025C6F">
        <w:rPr>
          <w:bCs/>
          <w:i/>
          <w:iCs/>
          <w:snapToGrid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napToGrid/>
          <w:sz w:val="26"/>
          <w:szCs w:val="26"/>
        </w:rPr>
        <w:t>основных</w:t>
      </w:r>
      <w:r w:rsidRPr="00025C6F">
        <w:rPr>
          <w:bCs/>
          <w:i/>
          <w:iCs/>
          <w:snapToGrid/>
          <w:sz w:val="26"/>
          <w:szCs w:val="26"/>
        </w:rPr>
        <w:t xml:space="preserve"> частей заявок.</w:t>
      </w:r>
    </w:p>
    <w:p w:rsidR="00025C6F" w:rsidRPr="00025C6F" w:rsidRDefault="00025C6F" w:rsidP="00025C6F">
      <w:pPr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025C6F">
        <w:rPr>
          <w:bCs/>
          <w:i/>
          <w:iCs/>
          <w:snapToGrid/>
          <w:sz w:val="26"/>
          <w:szCs w:val="26"/>
        </w:rPr>
        <w:t xml:space="preserve">Об отклонении заявки Участника № </w:t>
      </w:r>
      <w:r w:rsidRPr="00025C6F">
        <w:rPr>
          <w:i/>
          <w:snapToGrid/>
          <w:sz w:val="26"/>
          <w:szCs w:val="26"/>
        </w:rPr>
        <w:t>264219</w:t>
      </w:r>
    </w:p>
    <w:p w:rsidR="00025C6F" w:rsidRPr="00025C6F" w:rsidRDefault="00025C6F" w:rsidP="00025C6F">
      <w:pPr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025C6F">
        <w:rPr>
          <w:bCs/>
          <w:i/>
          <w:iCs/>
          <w:snapToGrid/>
          <w:sz w:val="26"/>
          <w:szCs w:val="26"/>
        </w:rPr>
        <w:t xml:space="preserve"> Об отклонении заявки Участника № </w:t>
      </w:r>
      <w:r w:rsidRPr="00025C6F">
        <w:rPr>
          <w:i/>
          <w:snapToGrid/>
          <w:sz w:val="26"/>
          <w:szCs w:val="26"/>
        </w:rPr>
        <w:t>265928</w:t>
      </w:r>
    </w:p>
    <w:p w:rsidR="00025C6F" w:rsidRPr="00025C6F" w:rsidRDefault="00025C6F" w:rsidP="00025C6F">
      <w:pPr>
        <w:keepNext/>
        <w:keepLines/>
        <w:numPr>
          <w:ilvl w:val="0"/>
          <w:numId w:val="18"/>
        </w:numPr>
        <w:tabs>
          <w:tab w:val="left" w:pos="426"/>
        </w:tabs>
        <w:spacing w:line="240" w:lineRule="auto"/>
        <w:ind w:left="426" w:hanging="426"/>
        <w:rPr>
          <w:bCs/>
          <w:i/>
          <w:iCs/>
          <w:snapToGrid/>
          <w:sz w:val="26"/>
          <w:szCs w:val="26"/>
        </w:rPr>
      </w:pPr>
      <w:r w:rsidRPr="00025C6F">
        <w:rPr>
          <w:bCs/>
          <w:i/>
          <w:iCs/>
          <w:snapToGrid/>
          <w:sz w:val="26"/>
          <w:szCs w:val="26"/>
        </w:rPr>
        <w:t>О признании заявки соответствующей условиям Документации о закупке по результатам рассмотрения основных частей заявок.</w:t>
      </w:r>
    </w:p>
    <w:p w:rsidR="00025C6F" w:rsidRDefault="00025C6F" w:rsidP="00025C6F">
      <w:pPr>
        <w:pStyle w:val="a9"/>
        <w:numPr>
          <w:ilvl w:val="0"/>
          <w:numId w:val="18"/>
        </w:numPr>
        <w:spacing w:line="240" w:lineRule="auto"/>
        <w:ind w:left="426" w:hanging="426"/>
        <w:rPr>
          <w:bCs/>
          <w:i/>
          <w:iCs/>
          <w:sz w:val="26"/>
          <w:szCs w:val="26"/>
        </w:rPr>
      </w:pPr>
      <w:r w:rsidRPr="00025C6F">
        <w:rPr>
          <w:bCs/>
          <w:i/>
          <w:iCs/>
          <w:sz w:val="26"/>
          <w:szCs w:val="26"/>
        </w:rPr>
        <w:t>О признании закупки несостоявшейся</w:t>
      </w:r>
    </w:p>
    <w:p w:rsidR="00025C6F" w:rsidRDefault="00025C6F" w:rsidP="00025C6F">
      <w:pPr>
        <w:pStyle w:val="a9"/>
        <w:spacing w:line="240" w:lineRule="auto"/>
        <w:ind w:left="927" w:hanging="927"/>
        <w:rPr>
          <w:bCs/>
          <w:i/>
          <w:iCs/>
          <w:sz w:val="26"/>
          <w:szCs w:val="26"/>
        </w:rPr>
      </w:pPr>
    </w:p>
    <w:p w:rsidR="00025C6F" w:rsidRDefault="00025C6F" w:rsidP="00025C6F">
      <w:pPr>
        <w:pStyle w:val="a9"/>
        <w:spacing w:line="240" w:lineRule="auto"/>
        <w:ind w:left="927" w:hanging="927"/>
        <w:rPr>
          <w:bCs/>
          <w:i/>
          <w:iCs/>
          <w:sz w:val="26"/>
          <w:szCs w:val="26"/>
        </w:rPr>
      </w:pPr>
    </w:p>
    <w:p w:rsidR="006E69CD" w:rsidRPr="0082501E" w:rsidRDefault="006E69CD" w:rsidP="00025C6F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lastRenderedPageBreak/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07243" w:rsidRPr="00ED44FC" w:rsidRDefault="00107243" w:rsidP="00107243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07243" w:rsidRPr="00ED44FC" w:rsidRDefault="00107243" w:rsidP="00107243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7512"/>
      </w:tblGrid>
      <w:tr w:rsidR="00107243" w:rsidRPr="008C3331" w:rsidTr="00025C6F">
        <w:trPr>
          <w:trHeight w:val="442"/>
          <w:tblHeader/>
        </w:trPr>
        <w:tc>
          <w:tcPr>
            <w:tcW w:w="709" w:type="dxa"/>
            <w:vAlign w:val="center"/>
          </w:tcPr>
          <w:p w:rsidR="00107243" w:rsidRPr="008C3331" w:rsidRDefault="00107243" w:rsidP="00025C6F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107243" w:rsidRPr="008C3331" w:rsidRDefault="00107243" w:rsidP="00025C6F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1418" w:type="dxa"/>
            <w:vAlign w:val="center"/>
          </w:tcPr>
          <w:p w:rsidR="00107243" w:rsidRDefault="00107243" w:rsidP="00025C6F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512" w:type="dxa"/>
            <w:vAlign w:val="center"/>
          </w:tcPr>
          <w:p w:rsidR="00107243" w:rsidRPr="00455714" w:rsidRDefault="00107243" w:rsidP="00025C6F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C85601" w:rsidRPr="00ED44FC" w:rsidTr="00025C6F">
        <w:trPr>
          <w:trHeight w:val="348"/>
        </w:trPr>
        <w:tc>
          <w:tcPr>
            <w:tcW w:w="709" w:type="dxa"/>
          </w:tcPr>
          <w:p w:rsidR="00C85601" w:rsidRPr="00025C6F" w:rsidRDefault="00C85601" w:rsidP="00025C6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601" w:rsidRPr="00025C6F" w:rsidRDefault="00C85601" w:rsidP="00025C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5C6F">
              <w:rPr>
                <w:sz w:val="24"/>
                <w:szCs w:val="24"/>
              </w:rPr>
              <w:t>12.11.2019 13:54</w:t>
            </w:r>
          </w:p>
        </w:tc>
        <w:tc>
          <w:tcPr>
            <w:tcW w:w="7512" w:type="dxa"/>
          </w:tcPr>
          <w:p w:rsidR="00C85601" w:rsidRPr="00025C6F" w:rsidRDefault="00C85601" w:rsidP="00025C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5C6F">
              <w:rPr>
                <w:sz w:val="24"/>
                <w:szCs w:val="24"/>
              </w:rPr>
              <w:t>№264219/ООО «РК-ИНВЕСТ», 302040, Российская Федерация, ОБЛ ОРЛОВСКАЯ, Г ОРЁЛ, УЛ МАКСИМА ГОРЬКОГО, ДОМ 44, КВАРТИРА 112, ИНН 9102232896, КПП 575301001, ОГРН 1179102020327</w:t>
            </w:r>
          </w:p>
        </w:tc>
      </w:tr>
      <w:tr w:rsidR="00C85601" w:rsidRPr="00ED44FC" w:rsidTr="00025C6F">
        <w:trPr>
          <w:trHeight w:val="398"/>
        </w:trPr>
        <w:tc>
          <w:tcPr>
            <w:tcW w:w="709" w:type="dxa"/>
          </w:tcPr>
          <w:p w:rsidR="00C85601" w:rsidRPr="00025C6F" w:rsidRDefault="00C85601" w:rsidP="00025C6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601" w:rsidRPr="00025C6F" w:rsidRDefault="00C85601" w:rsidP="00025C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5C6F">
              <w:rPr>
                <w:sz w:val="24"/>
                <w:szCs w:val="24"/>
              </w:rPr>
              <w:t>13.11.2019 11:52</w:t>
            </w:r>
          </w:p>
        </w:tc>
        <w:tc>
          <w:tcPr>
            <w:tcW w:w="7512" w:type="dxa"/>
          </w:tcPr>
          <w:p w:rsidR="00C85601" w:rsidRPr="00025C6F" w:rsidRDefault="00C85601" w:rsidP="00025C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5C6F">
              <w:rPr>
                <w:sz w:val="24"/>
                <w:szCs w:val="24"/>
              </w:rPr>
              <w:t>№265928/ОБЩЕСТВО С ОГРАНИЧЕННОЙ ОТВЕТСТВЕННОСТЬЮ "ТРАНСМЕТ", 302038, ОБЛ ОРЛОВСКАЯ, С/П ПЛАТОНОВСКОЕ, УЛ РАЗДОЛЬНАЯ, ДОМ 99, КАБИНЕТ 3-02, ИНН 5720017423, КПП 572001001, ОГРН 1105741000200</w:t>
            </w:r>
          </w:p>
        </w:tc>
      </w:tr>
      <w:tr w:rsidR="00C85601" w:rsidRPr="00ED44FC" w:rsidTr="00025C6F">
        <w:trPr>
          <w:trHeight w:val="398"/>
        </w:trPr>
        <w:tc>
          <w:tcPr>
            <w:tcW w:w="709" w:type="dxa"/>
          </w:tcPr>
          <w:p w:rsidR="00C85601" w:rsidRPr="00025C6F" w:rsidRDefault="00C85601" w:rsidP="00025C6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85601" w:rsidRPr="00025C6F" w:rsidRDefault="00C85601" w:rsidP="00025C6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5C6F">
              <w:rPr>
                <w:sz w:val="24"/>
                <w:szCs w:val="24"/>
              </w:rPr>
              <w:t>15.11.2019 08:00</w:t>
            </w:r>
          </w:p>
        </w:tc>
        <w:tc>
          <w:tcPr>
            <w:tcW w:w="7512" w:type="dxa"/>
          </w:tcPr>
          <w:p w:rsidR="00C85601" w:rsidRPr="00025C6F" w:rsidRDefault="00C85601" w:rsidP="00025C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5C6F">
              <w:rPr>
                <w:sz w:val="24"/>
                <w:szCs w:val="24"/>
              </w:rPr>
              <w:t>№268084/ОБЩЕСТВО С ОГРАНИЧЕННОЙ ОТВЕТСТВЕННОСТЬЮ "УНКОМТЕХ ИНЖИНИРИНГ", 119017, Г МОСКВА, УЛ ОРДЫНКА Б., ДОМ 46, СТРОЕНИЕ 5, ИНН 7706799420, КПП 770601001, ОГРН 1137746791247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025C6F" w:rsidRPr="00025C6F" w:rsidRDefault="00025C6F" w:rsidP="00025C6F">
      <w:pPr>
        <w:pStyle w:val="a9"/>
        <w:numPr>
          <w:ilvl w:val="3"/>
          <w:numId w:val="36"/>
        </w:numPr>
        <w:tabs>
          <w:tab w:val="clear" w:pos="2880"/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025C6F">
        <w:rPr>
          <w:sz w:val="26"/>
          <w:szCs w:val="26"/>
        </w:rPr>
        <w:t xml:space="preserve">Отклонить заявку Участника </w:t>
      </w:r>
      <w:r w:rsidRPr="00025C6F">
        <w:rPr>
          <w:sz w:val="24"/>
          <w:szCs w:val="24"/>
        </w:rPr>
        <w:t>264219/</w:t>
      </w:r>
      <w:r w:rsidRPr="00025C6F">
        <w:t xml:space="preserve"> ООО «РК-</w:t>
      </w:r>
      <w:proofErr w:type="gramStart"/>
      <w:r w:rsidRPr="00025C6F">
        <w:t>ИНВЕСТ»</w:t>
      </w:r>
      <w:r w:rsidRPr="00025C6F">
        <w:rPr>
          <w:b/>
          <w:i/>
          <w:sz w:val="24"/>
          <w:szCs w:val="24"/>
        </w:rPr>
        <w:t xml:space="preserve"> </w:t>
      </w:r>
      <w:r w:rsidRPr="00025C6F">
        <w:rPr>
          <w:b/>
          <w:bCs/>
          <w:i/>
          <w:iCs/>
          <w:sz w:val="26"/>
          <w:szCs w:val="26"/>
        </w:rPr>
        <w:t xml:space="preserve">  </w:t>
      </w:r>
      <w:proofErr w:type="gramEnd"/>
      <w:r w:rsidRPr="00025C6F">
        <w:rPr>
          <w:sz w:val="26"/>
          <w:szCs w:val="26"/>
        </w:rPr>
        <w:t>от дальнейшего рассмотрения на основании п. 4.9.5 «е»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9014"/>
      </w:tblGrid>
      <w:tr w:rsidR="00025C6F" w:rsidRPr="00025C6F" w:rsidTr="00C1237C">
        <w:tc>
          <w:tcPr>
            <w:tcW w:w="625" w:type="dxa"/>
            <w:vAlign w:val="center"/>
          </w:tcPr>
          <w:p w:rsidR="00025C6F" w:rsidRPr="00025C6F" w:rsidRDefault="00025C6F" w:rsidP="00025C6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25C6F">
              <w:rPr>
                <w:sz w:val="26"/>
                <w:szCs w:val="26"/>
              </w:rPr>
              <w:t>№ п/п</w:t>
            </w:r>
          </w:p>
        </w:tc>
        <w:tc>
          <w:tcPr>
            <w:tcW w:w="9014" w:type="dxa"/>
          </w:tcPr>
          <w:p w:rsidR="00025C6F" w:rsidRPr="00025C6F" w:rsidRDefault="00025C6F" w:rsidP="00025C6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25C6F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25C6F" w:rsidRPr="00025C6F" w:rsidTr="00C1237C">
        <w:tc>
          <w:tcPr>
            <w:tcW w:w="625" w:type="dxa"/>
          </w:tcPr>
          <w:p w:rsidR="00025C6F" w:rsidRPr="00025C6F" w:rsidRDefault="00025C6F" w:rsidP="00025C6F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014" w:type="dxa"/>
            <w:shd w:val="clear" w:color="auto" w:fill="auto"/>
          </w:tcPr>
          <w:p w:rsidR="00025C6F" w:rsidRPr="00025C6F" w:rsidRDefault="00025C6F" w:rsidP="002569C8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025C6F">
              <w:rPr>
                <w:bCs/>
                <w:sz w:val="26"/>
                <w:szCs w:val="26"/>
              </w:rPr>
              <w:t>Участник в основную часть своей заявки включил следующие файлы/документы: «Справку об отсутствии признаков крупной сделки», в котор</w:t>
            </w:r>
            <w:r w:rsidR="002569C8">
              <w:rPr>
                <w:bCs/>
                <w:sz w:val="26"/>
                <w:szCs w:val="26"/>
              </w:rPr>
              <w:t>ой</w:t>
            </w:r>
            <w:r w:rsidRPr="00025C6F">
              <w:rPr>
                <w:bCs/>
                <w:sz w:val="26"/>
                <w:szCs w:val="26"/>
              </w:rPr>
              <w:t xml:space="preserve"> отражены сведения о ценовом предложении Участника, что не соответствует п. 4.9.5 е) и подпункт 5 пункт 12.1  раздел 12 Документации о закупке.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025C6F" w:rsidRDefault="00025C6F" w:rsidP="00025C6F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025C6F" w:rsidRPr="00025C6F" w:rsidRDefault="00025C6F" w:rsidP="00025C6F">
      <w:pPr>
        <w:pStyle w:val="a9"/>
        <w:numPr>
          <w:ilvl w:val="6"/>
          <w:numId w:val="36"/>
        </w:numPr>
        <w:tabs>
          <w:tab w:val="clear" w:pos="360"/>
          <w:tab w:val="num" w:pos="0"/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025C6F">
        <w:rPr>
          <w:sz w:val="26"/>
          <w:szCs w:val="26"/>
        </w:rPr>
        <w:t xml:space="preserve">Отклонить заявку Участника </w:t>
      </w:r>
      <w:r w:rsidRPr="00025C6F">
        <w:rPr>
          <w:bCs/>
          <w:iCs/>
          <w:sz w:val="26"/>
          <w:szCs w:val="26"/>
        </w:rPr>
        <w:t xml:space="preserve">№ </w:t>
      </w:r>
      <w:r w:rsidRPr="00025C6F">
        <w:rPr>
          <w:sz w:val="26"/>
          <w:szCs w:val="26"/>
        </w:rPr>
        <w:t>265928/ ООО «</w:t>
      </w:r>
      <w:proofErr w:type="gramStart"/>
      <w:r w:rsidRPr="00025C6F">
        <w:rPr>
          <w:sz w:val="26"/>
          <w:szCs w:val="26"/>
        </w:rPr>
        <w:t>ТРАНСМЕТ»</w:t>
      </w:r>
      <w:r w:rsidRPr="00025C6F">
        <w:rPr>
          <w:b/>
          <w:i/>
          <w:sz w:val="26"/>
          <w:szCs w:val="26"/>
        </w:rPr>
        <w:t xml:space="preserve"> </w:t>
      </w:r>
      <w:r w:rsidRPr="00025C6F">
        <w:rPr>
          <w:b/>
          <w:bCs/>
          <w:i/>
          <w:iCs/>
          <w:sz w:val="26"/>
          <w:szCs w:val="26"/>
        </w:rPr>
        <w:t xml:space="preserve"> </w:t>
      </w:r>
      <w:r w:rsidRPr="00025C6F">
        <w:rPr>
          <w:sz w:val="26"/>
          <w:szCs w:val="26"/>
        </w:rPr>
        <w:t>от</w:t>
      </w:r>
      <w:proofErr w:type="gramEnd"/>
      <w:r w:rsidRPr="00025C6F">
        <w:rPr>
          <w:sz w:val="26"/>
          <w:szCs w:val="26"/>
        </w:rPr>
        <w:t xml:space="preserve"> дальнейшего рассмотрения на основании п. 4.9.5 «е» Документации о закупке, как несоответствующую следующим требованиям:</w:t>
      </w:r>
    </w:p>
    <w:tbl>
      <w:tblPr>
        <w:tblW w:w="101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39"/>
      </w:tblGrid>
      <w:tr w:rsidR="00025C6F" w:rsidRPr="00025C6F" w:rsidTr="00C1237C">
        <w:tc>
          <w:tcPr>
            <w:tcW w:w="709" w:type="dxa"/>
            <w:vAlign w:val="center"/>
          </w:tcPr>
          <w:p w:rsidR="00025C6F" w:rsidRPr="00025C6F" w:rsidRDefault="00025C6F" w:rsidP="00025C6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25C6F">
              <w:rPr>
                <w:sz w:val="26"/>
                <w:szCs w:val="26"/>
              </w:rPr>
              <w:t>№ п/п</w:t>
            </w:r>
          </w:p>
        </w:tc>
        <w:tc>
          <w:tcPr>
            <w:tcW w:w="9439" w:type="dxa"/>
          </w:tcPr>
          <w:p w:rsidR="00025C6F" w:rsidRPr="00025C6F" w:rsidRDefault="00025C6F" w:rsidP="00025C6F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25C6F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25C6F" w:rsidRPr="00025C6F" w:rsidTr="00C1237C">
        <w:tc>
          <w:tcPr>
            <w:tcW w:w="709" w:type="dxa"/>
          </w:tcPr>
          <w:p w:rsidR="00025C6F" w:rsidRPr="00025C6F" w:rsidRDefault="00025C6F" w:rsidP="00025C6F">
            <w:pPr>
              <w:spacing w:line="240" w:lineRule="auto"/>
              <w:ind w:firstLine="37"/>
              <w:rPr>
                <w:sz w:val="26"/>
                <w:szCs w:val="26"/>
              </w:rPr>
            </w:pPr>
            <w:r w:rsidRPr="00025C6F">
              <w:rPr>
                <w:sz w:val="26"/>
                <w:szCs w:val="26"/>
              </w:rPr>
              <w:t>1.</w:t>
            </w:r>
          </w:p>
        </w:tc>
        <w:tc>
          <w:tcPr>
            <w:tcW w:w="9439" w:type="dxa"/>
            <w:shd w:val="clear" w:color="auto" w:fill="auto"/>
          </w:tcPr>
          <w:p w:rsidR="00025C6F" w:rsidRPr="00025C6F" w:rsidRDefault="00025C6F" w:rsidP="002569C8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025C6F">
              <w:rPr>
                <w:bCs/>
                <w:sz w:val="26"/>
                <w:szCs w:val="26"/>
              </w:rPr>
              <w:t>Участник в основную часть своей заявки включил следующие файлы/документы: «Справку об отсутствии признаков крупной сделки», в котор</w:t>
            </w:r>
            <w:r w:rsidR="002569C8">
              <w:rPr>
                <w:bCs/>
                <w:sz w:val="26"/>
                <w:szCs w:val="26"/>
              </w:rPr>
              <w:t>ой</w:t>
            </w:r>
            <w:bookmarkStart w:id="2" w:name="_GoBack"/>
            <w:bookmarkEnd w:id="2"/>
            <w:r w:rsidRPr="00025C6F">
              <w:rPr>
                <w:bCs/>
                <w:sz w:val="26"/>
                <w:szCs w:val="26"/>
              </w:rPr>
              <w:t xml:space="preserve"> отражены сведения о ценовом предложении Участника, что не соответствует п. 4.9.5 е) и подпункт 5 пункт 12.1  раздел 12 Документации о закупке.</w:t>
            </w:r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025C6F" w:rsidRDefault="00025C6F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>
        <w:rPr>
          <w:b/>
          <w:snapToGrid/>
          <w:sz w:val="26"/>
          <w:szCs w:val="26"/>
        </w:rPr>
        <w:t>По вопросу № 4</w:t>
      </w:r>
    </w:p>
    <w:p w:rsidR="00025C6F" w:rsidRDefault="00025C6F" w:rsidP="00025C6F">
      <w:pPr>
        <w:numPr>
          <w:ilvl w:val="0"/>
          <w:numId w:val="39"/>
        </w:numPr>
        <w:tabs>
          <w:tab w:val="clear" w:pos="360"/>
          <w:tab w:val="num" w:pos="0"/>
        </w:tabs>
        <w:spacing w:line="240" w:lineRule="auto"/>
        <w:ind w:left="0" w:firstLine="0"/>
        <w:contextualSpacing/>
        <w:rPr>
          <w:sz w:val="26"/>
          <w:szCs w:val="26"/>
        </w:rPr>
      </w:pPr>
      <w:r w:rsidRPr="00025C6F">
        <w:rPr>
          <w:sz w:val="26"/>
          <w:szCs w:val="26"/>
        </w:rPr>
        <w:t>Признать основную часть заявки Участника:</w:t>
      </w:r>
      <w:r w:rsidRPr="00025C6F">
        <w:t xml:space="preserve"> </w:t>
      </w:r>
      <w:r w:rsidRPr="00025C6F">
        <w:rPr>
          <w:b/>
          <w:i/>
        </w:rPr>
        <w:t>№268084/ООО "УНКОМТЕХ ИНЖИНИРИНГ "</w:t>
      </w:r>
      <w:r w:rsidRPr="00025C6F">
        <w:rPr>
          <w:sz w:val="26"/>
          <w:szCs w:val="26"/>
        </w:rPr>
        <w:t>удовлетворяющим по существу условиям Документации о закупке и принять его к дальнейшему рассмотрению.</w:t>
      </w:r>
    </w:p>
    <w:p w:rsidR="00025C6F" w:rsidRDefault="00025C6F" w:rsidP="00025C6F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b/>
          <w:snapToGrid/>
          <w:sz w:val="26"/>
          <w:szCs w:val="26"/>
        </w:rPr>
      </w:pPr>
    </w:p>
    <w:p w:rsidR="00025C6F" w:rsidRDefault="00025C6F" w:rsidP="00025C6F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025C6F" w:rsidRPr="00025C6F" w:rsidRDefault="00025C6F" w:rsidP="00025C6F">
      <w:pPr>
        <w:numPr>
          <w:ilvl w:val="3"/>
          <w:numId w:val="40"/>
        </w:numPr>
        <w:tabs>
          <w:tab w:val="clear" w:pos="644"/>
          <w:tab w:val="num" w:pos="284"/>
        </w:tabs>
        <w:spacing w:line="240" w:lineRule="auto"/>
        <w:ind w:left="0" w:firstLine="284"/>
        <w:contextualSpacing/>
        <w:rPr>
          <w:sz w:val="26"/>
          <w:szCs w:val="26"/>
        </w:rPr>
      </w:pPr>
      <w:r w:rsidRPr="00025C6F">
        <w:rPr>
          <w:sz w:val="26"/>
          <w:szCs w:val="26"/>
        </w:rPr>
        <w:lastRenderedPageBreak/>
        <w:t xml:space="preserve">Признать закупку </w:t>
      </w:r>
      <w:r w:rsidRPr="00025C6F">
        <w:rPr>
          <w:b/>
          <w:bCs/>
          <w:i/>
          <w:sz w:val="26"/>
          <w:szCs w:val="26"/>
        </w:rPr>
        <w:t>«</w:t>
      </w:r>
      <w:r w:rsidRPr="00025C6F">
        <w:rPr>
          <w:b/>
          <w:i/>
          <w:sz w:val="26"/>
          <w:szCs w:val="26"/>
        </w:rPr>
        <w:t>Провод стальной</w:t>
      </w:r>
      <w:r w:rsidRPr="00025C6F">
        <w:rPr>
          <w:b/>
          <w:bCs/>
          <w:i/>
          <w:sz w:val="26"/>
          <w:szCs w:val="26"/>
        </w:rPr>
        <w:t>»</w:t>
      </w:r>
      <w:r w:rsidRPr="00025C6F">
        <w:rPr>
          <w:b/>
          <w:bCs/>
          <w:sz w:val="26"/>
          <w:szCs w:val="26"/>
        </w:rPr>
        <w:t xml:space="preserve"> </w:t>
      </w:r>
      <w:r w:rsidRPr="00025C6F">
        <w:rPr>
          <w:sz w:val="26"/>
          <w:szCs w:val="26"/>
        </w:rPr>
        <w:t>несостоявшейся на основании подпункта «б» пункта 4.16.1 Документации о закупке, так как по результатам рассмотрения заявок принято решение о признании менее 2 (двух) заявок соответствующими требованиям Документации о закупки.</w:t>
      </w:r>
    </w:p>
    <w:p w:rsidR="00025C6F" w:rsidRDefault="00025C6F" w:rsidP="00025C6F">
      <w:pPr>
        <w:tabs>
          <w:tab w:val="num" w:pos="284"/>
          <w:tab w:val="left" w:pos="993"/>
          <w:tab w:val="num" w:pos="2880"/>
        </w:tabs>
        <w:suppressAutoHyphens/>
        <w:snapToGrid w:val="0"/>
        <w:spacing w:line="240" w:lineRule="auto"/>
        <w:ind w:firstLine="284"/>
        <w:contextualSpacing/>
        <w:rPr>
          <w:snapToGrid/>
          <w:sz w:val="24"/>
          <w:szCs w:val="24"/>
        </w:rPr>
      </w:pPr>
    </w:p>
    <w:p w:rsidR="00025C6F" w:rsidRPr="00025C6F" w:rsidRDefault="00025C6F" w:rsidP="00025C6F">
      <w:pPr>
        <w:spacing w:line="240" w:lineRule="auto"/>
        <w:ind w:left="426" w:firstLine="0"/>
        <w:contextualSpacing/>
        <w:rPr>
          <w:sz w:val="26"/>
          <w:szCs w:val="26"/>
        </w:rPr>
      </w:pPr>
    </w:p>
    <w:p w:rsidR="00025C6F" w:rsidRDefault="00025C6F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025C6F" w:rsidRPr="00DA65EC" w:rsidRDefault="00025C6F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8560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85601" w:rsidRPr="00170679" w:rsidRDefault="00C85601" w:rsidP="00C85601">
      <w:pPr>
        <w:pStyle w:val="a4"/>
        <w:jc w:val="both"/>
        <w:rPr>
          <w:i/>
          <w:sz w:val="24"/>
        </w:rPr>
      </w:pPr>
      <w:r w:rsidRPr="00170679">
        <w:rPr>
          <w:i/>
          <w:sz w:val="24"/>
        </w:rPr>
        <w:t>Исп</w:t>
      </w:r>
      <w:r>
        <w:rPr>
          <w:i/>
          <w:sz w:val="24"/>
        </w:rPr>
        <w:t>. Терёшкина Г.М.</w:t>
      </w:r>
    </w:p>
    <w:p w:rsidR="00C85601" w:rsidRPr="00170679" w:rsidRDefault="00C85601" w:rsidP="00C85601">
      <w:pPr>
        <w:pStyle w:val="a4"/>
        <w:jc w:val="both"/>
        <w:rPr>
          <w:i/>
          <w:color w:val="595959"/>
          <w:sz w:val="16"/>
          <w:szCs w:val="16"/>
        </w:rPr>
      </w:pPr>
      <w:r w:rsidRPr="00170679">
        <w:rPr>
          <w:i/>
          <w:sz w:val="24"/>
        </w:rPr>
        <w:t xml:space="preserve">Тел. </w:t>
      </w:r>
      <w:r>
        <w:rPr>
          <w:i/>
          <w:sz w:val="24"/>
        </w:rPr>
        <w:t>(4162)</w:t>
      </w:r>
      <w:r w:rsidRPr="00170679">
        <w:rPr>
          <w:i/>
          <w:sz w:val="24"/>
        </w:rPr>
        <w:t>397-</w:t>
      </w:r>
      <w:r>
        <w:rPr>
          <w:i/>
          <w:sz w:val="24"/>
        </w:rPr>
        <w:t>260</w:t>
      </w:r>
    </w:p>
    <w:p w:rsidR="006E69CD" w:rsidRPr="006E69CD" w:rsidRDefault="006E69CD" w:rsidP="00C8560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35" w:rsidRDefault="007E6435" w:rsidP="00355095">
      <w:pPr>
        <w:spacing w:line="240" w:lineRule="auto"/>
      </w:pPr>
      <w:r>
        <w:separator/>
      </w:r>
    </w:p>
  </w:endnote>
  <w:endnote w:type="continuationSeparator" w:id="0">
    <w:p w:rsidR="007E6435" w:rsidRDefault="007E64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0ED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0ED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35" w:rsidRDefault="007E6435" w:rsidP="00355095">
      <w:pPr>
        <w:spacing w:line="240" w:lineRule="auto"/>
      </w:pPr>
      <w:r>
        <w:separator/>
      </w:r>
    </w:p>
  </w:footnote>
  <w:footnote w:type="continuationSeparator" w:id="0">
    <w:p w:rsidR="007E6435" w:rsidRDefault="007E64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proofErr w:type="gramStart"/>
    <w:r w:rsidR="00021AA3">
      <w:rPr>
        <w:i/>
        <w:sz w:val="20"/>
      </w:rPr>
      <w:t xml:space="preserve">заявок </w:t>
    </w:r>
    <w:r w:rsidR="00563309">
      <w:rPr>
        <w:i/>
        <w:sz w:val="20"/>
      </w:rPr>
      <w:t xml:space="preserve"> </w:t>
    </w:r>
    <w:r w:rsidR="00C85601">
      <w:rPr>
        <w:i/>
        <w:sz w:val="20"/>
      </w:rPr>
      <w:t>23701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12731C"/>
    <w:multiLevelType w:val="multilevel"/>
    <w:tmpl w:val="A0A20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9"/>
  </w:num>
  <w:num w:numId="8">
    <w:abstractNumId w:val="24"/>
  </w:num>
  <w:num w:numId="9">
    <w:abstractNumId w:val="9"/>
  </w:num>
  <w:num w:numId="10">
    <w:abstractNumId w:val="28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7"/>
  </w:num>
  <w:num w:numId="34">
    <w:abstractNumId w:val="31"/>
  </w:num>
  <w:num w:numId="35">
    <w:abstractNumId w:val="10"/>
  </w:num>
  <w:num w:numId="36">
    <w:abstractNumId w:val="5"/>
  </w:num>
  <w:num w:numId="37">
    <w:abstractNumId w:val="20"/>
  </w:num>
  <w:num w:numId="38">
    <w:abstractNumId w:val="23"/>
  </w:num>
  <w:num w:numId="39">
    <w:abstractNumId w:val="3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C6F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07243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69C8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0ED6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784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6435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4DB5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5601"/>
    <w:rsid w:val="00C9000A"/>
    <w:rsid w:val="00C93DEA"/>
    <w:rsid w:val="00C9404B"/>
    <w:rsid w:val="00C9423F"/>
    <w:rsid w:val="00C97470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4CE1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2B536"/>
  <w15:docId w15:val="{A334953D-A778-47EC-90C5-F8F589A2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C8560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C856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C85601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C85601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9E923-58F1-401F-805A-0DD11C3C7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24</cp:revision>
  <cp:lastPrinted>2019-12-06T08:29:00Z</cp:lastPrinted>
  <dcterms:created xsi:type="dcterms:W3CDTF">2018-02-01T00:38:00Z</dcterms:created>
  <dcterms:modified xsi:type="dcterms:W3CDTF">2019-12-09T23:37:00Z</dcterms:modified>
</cp:coreProperties>
</file>