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E1A1D">
        <w:rPr>
          <w:rFonts w:ascii="Times New Roman" w:hAnsi="Times New Roman"/>
          <w:sz w:val="28"/>
          <w:szCs w:val="28"/>
        </w:rPr>
        <w:t>255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FE1A1D" w:rsidRDefault="00FE1A1D" w:rsidP="00FE1A1D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942F36">
        <w:rPr>
          <w:b/>
          <w:bCs/>
          <w:i/>
          <w:iCs/>
          <w:szCs w:val="28"/>
        </w:rPr>
        <w:t>Мероприятия по строительству для технологического присоединения потребителей г. Шимановска, г. Свободного и Свободненского района к сетям 10-0,4 кВ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34814</w:t>
      </w:r>
      <w:r w:rsidRPr="0045071E">
        <w:rPr>
          <w:b/>
          <w:bCs/>
          <w:szCs w:val="28"/>
        </w:rPr>
        <w:t xml:space="preserve">-КС-КС ПИР СМР-2020-ДРСК </w:t>
      </w:r>
    </w:p>
    <w:p w:rsidR="00FE1A1D" w:rsidRPr="00FE1A1D" w:rsidRDefault="00FE1A1D" w:rsidP="00FE1A1D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E1A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E1A1D">
              <w:rPr>
                <w:b/>
                <w:bCs/>
                <w:caps/>
                <w:sz w:val="24"/>
              </w:rPr>
              <w:t>17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я</w:t>
            </w:r>
            <w:r w:rsidR="00FE1A1D">
              <w:rPr>
                <w:b/>
                <w:bCs/>
                <w:sz w:val="24"/>
              </w:rPr>
              <w:t>нваря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</w:t>
            </w:r>
            <w:r w:rsidR="00FE1A1D">
              <w:rPr>
                <w:b/>
                <w:bCs/>
                <w:caps/>
                <w:sz w:val="24"/>
              </w:rPr>
              <w:t>20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FE1A1D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FE1A1D">
        <w:rPr>
          <w:b/>
          <w:i/>
          <w:sz w:val="26"/>
          <w:szCs w:val="26"/>
        </w:rPr>
        <w:t>31908582958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286C65" w:rsidRDefault="00286C65" w:rsidP="00286C65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286C65" w:rsidRDefault="00286C65" w:rsidP="00286C65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127"/>
      </w:tblGrid>
      <w:tr w:rsidR="00286C65" w:rsidRPr="007F388C" w:rsidTr="005A69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7F388C" w:rsidRDefault="00286C65" w:rsidP="005A6913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№</w:t>
            </w:r>
          </w:p>
          <w:p w:rsidR="00286C65" w:rsidRPr="007F388C" w:rsidRDefault="00286C65" w:rsidP="005A6913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7F388C" w:rsidRDefault="00286C65" w:rsidP="005A6913">
            <w:pPr>
              <w:pStyle w:val="af3"/>
              <w:spacing w:before="0" w:after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7F388C" w:rsidRDefault="00286C65" w:rsidP="005A691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86C65" w:rsidTr="005A6913">
        <w:trPr>
          <w:trHeight w:val="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7F388C" w:rsidRDefault="00286C65" w:rsidP="00286C6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5C5D98" w:rsidRDefault="00286C65" w:rsidP="005A69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"ПРОМЭЛЕКТРОСТРОЙ"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2807015739/280701001 ОГРН 1102807000559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5C5D98" w:rsidRDefault="00286C65" w:rsidP="005A691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09.12.2019 02:58</w:t>
            </w:r>
          </w:p>
        </w:tc>
      </w:tr>
      <w:tr w:rsidR="00286C65" w:rsidTr="005A691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7F388C" w:rsidRDefault="00286C65" w:rsidP="00286C6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5C5D98" w:rsidRDefault="00286C65" w:rsidP="005A69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"ПОДРЯДЧИК ДВ"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2801209946/280101001 ОГРН 1152801006115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C65" w:rsidRPr="005C5D98" w:rsidRDefault="00286C65" w:rsidP="005A691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13.12.2019 16:00</w:t>
            </w:r>
          </w:p>
        </w:tc>
      </w:tr>
      <w:tr w:rsidR="00286C65" w:rsidTr="005A691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7F388C" w:rsidRDefault="00286C65" w:rsidP="00286C6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5C5D98" w:rsidRDefault="00286C65" w:rsidP="005A69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"Амуртрасстрой"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2801161807/280101001 ОГРН 1112801003930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5C5D98" w:rsidRDefault="00286C65" w:rsidP="005A691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16.12.2019 07:12</w:t>
            </w:r>
          </w:p>
        </w:tc>
      </w:tr>
      <w:tr w:rsidR="00286C65" w:rsidTr="005A691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7F388C" w:rsidRDefault="00286C65" w:rsidP="00286C6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5C5D98" w:rsidRDefault="00286C65" w:rsidP="005A691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"ЭНЕРГОСПЕЦСТРОЙ"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2815015490/281501001 ОГРН 1142815000283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C65" w:rsidRPr="005C5D98" w:rsidRDefault="00286C65" w:rsidP="005A691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17.12.2019 05:17</w:t>
            </w:r>
          </w:p>
        </w:tc>
      </w:tr>
    </w:tbl>
    <w:p w:rsidR="00286C65" w:rsidRPr="00B50D8A" w:rsidRDefault="00286C65" w:rsidP="00286C65">
      <w:pPr>
        <w:spacing w:line="240" w:lineRule="auto"/>
        <w:ind w:right="-143" w:firstLine="0"/>
        <w:rPr>
          <w:sz w:val="12"/>
          <w:szCs w:val="12"/>
        </w:rPr>
      </w:pPr>
    </w:p>
    <w:p w:rsidR="00286C65" w:rsidRDefault="00286C65" w:rsidP="00286C65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2 (две) </w:t>
      </w:r>
      <w:r>
        <w:rPr>
          <w:sz w:val="24"/>
          <w:szCs w:val="24"/>
        </w:rPr>
        <w:t>заявок.</w:t>
      </w:r>
    </w:p>
    <w:p w:rsidR="00FE1A1D" w:rsidRDefault="00FE1A1D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1341E" w:rsidRPr="00727ECA" w:rsidRDefault="0001341E" w:rsidP="0001341E">
      <w:pPr>
        <w:spacing w:line="240" w:lineRule="auto"/>
        <w:rPr>
          <w:b/>
          <w:snapToGrid/>
          <w:sz w:val="26"/>
          <w:szCs w:val="26"/>
        </w:rPr>
      </w:pPr>
      <w:r w:rsidRPr="00727ECA">
        <w:rPr>
          <w:b/>
          <w:sz w:val="26"/>
          <w:szCs w:val="26"/>
        </w:rPr>
        <w:t>РЕШИЛИ:</w:t>
      </w:r>
    </w:p>
    <w:p w:rsidR="0001341E" w:rsidRPr="00727ECA" w:rsidRDefault="0001341E" w:rsidP="000134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27ECA">
        <w:rPr>
          <w:sz w:val="26"/>
          <w:szCs w:val="26"/>
        </w:rPr>
        <w:t>Признать процедуру переторжки состоявшейся.</w:t>
      </w:r>
    </w:p>
    <w:p w:rsidR="0001341E" w:rsidRPr="00727ECA" w:rsidRDefault="0001341E" w:rsidP="000134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27ECA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945"/>
        <w:gridCol w:w="1134"/>
        <w:gridCol w:w="2126"/>
        <w:gridCol w:w="2127"/>
      </w:tblGrid>
      <w:tr w:rsidR="0001341E" w:rsidTr="005A6913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</w:t>
            </w: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</w:t>
            </w: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01341E" w:rsidTr="005A6913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1E" w:rsidRPr="00727ECA" w:rsidRDefault="0001341E" w:rsidP="0001341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ООО "ПРОМЭЛЕКТРОСТРОЙ"</w:t>
            </w:r>
            <w:r w:rsidRPr="00727ECA">
              <w:rPr>
                <w:sz w:val="26"/>
                <w:szCs w:val="26"/>
              </w:rPr>
              <w:t xml:space="preserve"> </w:t>
            </w:r>
            <w:r w:rsidRPr="00727ECA">
              <w:rPr>
                <w:sz w:val="26"/>
                <w:szCs w:val="26"/>
              </w:rPr>
              <w:br/>
              <w:t>ИНН/КПП 2807015739/280701001 ОГРН 1102807000559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ECA">
              <w:rPr>
                <w:sz w:val="26"/>
                <w:szCs w:val="26"/>
              </w:rPr>
              <w:t>09.12.2019 02:58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9 327 679,06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8 630 000,00</w:t>
            </w:r>
          </w:p>
        </w:tc>
      </w:tr>
      <w:tr w:rsidR="0001341E" w:rsidRPr="00727ECA" w:rsidTr="005A6913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1E" w:rsidRPr="00727ECA" w:rsidRDefault="0001341E" w:rsidP="0001341E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ООО "ЭНЕРГОСПЕЦСТРОЙ"</w:t>
            </w:r>
            <w:r w:rsidRPr="00727ECA">
              <w:rPr>
                <w:sz w:val="26"/>
                <w:szCs w:val="26"/>
              </w:rPr>
              <w:t xml:space="preserve"> </w:t>
            </w:r>
            <w:r w:rsidRPr="00727ECA">
              <w:rPr>
                <w:sz w:val="26"/>
                <w:szCs w:val="26"/>
              </w:rPr>
              <w:br/>
              <w:t>ИНН/КПП 2815015490/281501001 ОГРН 1142815000283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27ECA">
              <w:rPr>
                <w:sz w:val="26"/>
                <w:szCs w:val="26"/>
              </w:rPr>
              <w:t>17.12.2019 05:17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9 637 855,99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727ECA" w:rsidRDefault="0001341E" w:rsidP="005A691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ECA">
              <w:rPr>
                <w:b/>
                <w:i/>
                <w:sz w:val="26"/>
                <w:szCs w:val="26"/>
              </w:rPr>
              <w:t>8 580 000,00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lastRenderedPageBreak/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1341E" w:rsidRPr="00727ECA" w:rsidRDefault="0001341E" w:rsidP="0001341E">
      <w:pPr>
        <w:keepNext/>
        <w:spacing w:line="240" w:lineRule="auto"/>
        <w:ind w:firstLine="0"/>
        <w:rPr>
          <w:b/>
          <w:sz w:val="26"/>
          <w:szCs w:val="26"/>
        </w:rPr>
      </w:pPr>
      <w:r w:rsidRPr="00727ECA">
        <w:rPr>
          <w:b/>
          <w:sz w:val="26"/>
          <w:szCs w:val="26"/>
        </w:rPr>
        <w:t>РЕШИЛИ:</w:t>
      </w:r>
    </w:p>
    <w:p w:rsidR="0001341E" w:rsidRPr="00727ECA" w:rsidRDefault="0001341E" w:rsidP="0001341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727ECA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0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74"/>
        <w:gridCol w:w="736"/>
        <w:gridCol w:w="708"/>
        <w:gridCol w:w="6"/>
        <w:gridCol w:w="2052"/>
        <w:gridCol w:w="2062"/>
        <w:gridCol w:w="6"/>
      </w:tblGrid>
      <w:tr w:rsidR="0001341E" w:rsidTr="005A6913">
        <w:trPr>
          <w:trHeight w:val="394"/>
        </w:trPr>
        <w:tc>
          <w:tcPr>
            <w:tcW w:w="21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72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07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01341E" w:rsidTr="005A6913">
        <w:trPr>
          <w:gridAfter w:val="1"/>
          <w:wAfter w:w="4" w:type="pct"/>
          <w:trHeight w:val="360"/>
        </w:trPr>
        <w:tc>
          <w:tcPr>
            <w:tcW w:w="21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1341E" w:rsidRDefault="0001341E" w:rsidP="005A6913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1341E" w:rsidRPr="00044496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2683E">
              <w:rPr>
                <w:b/>
                <w:i/>
                <w:sz w:val="24"/>
                <w:szCs w:val="24"/>
              </w:rPr>
              <w:t>ООО "ПРОМЭЛЕКТРОСТРОЙ"</w:t>
            </w: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Pr="000866D8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2683E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01341E" w:rsidTr="005A6913">
        <w:trPr>
          <w:gridAfter w:val="1"/>
          <w:wAfter w:w="4" w:type="pct"/>
          <w:trHeight w:val="75"/>
        </w:trPr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0,47</w:t>
            </w: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0,49</w:t>
            </w:r>
          </w:p>
        </w:tc>
      </w:tr>
      <w:tr w:rsidR="0001341E" w:rsidTr="005A6913">
        <w:trPr>
          <w:gridAfter w:val="1"/>
          <w:wAfter w:w="4" w:type="pct"/>
          <w:trHeight w:val="75"/>
        </w:trPr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341E" w:rsidTr="005A6913">
        <w:trPr>
          <w:gridAfter w:val="1"/>
          <w:wAfter w:w="4" w:type="pct"/>
          <w:trHeight w:val="487"/>
        </w:trPr>
        <w:tc>
          <w:tcPr>
            <w:tcW w:w="21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01341E" w:rsidTr="005A6913">
        <w:trPr>
          <w:gridAfter w:val="1"/>
          <w:wAfter w:w="4" w:type="pct"/>
          <w:trHeight w:val="75"/>
        </w:trPr>
        <w:tc>
          <w:tcPr>
            <w:tcW w:w="292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0,971</w:t>
            </w:r>
          </w:p>
        </w:tc>
        <w:tc>
          <w:tcPr>
            <w:tcW w:w="10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341E" w:rsidRDefault="0001341E" w:rsidP="005A69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0,994</w:t>
            </w:r>
          </w:p>
        </w:tc>
      </w:tr>
    </w:tbl>
    <w:p w:rsidR="0001341E" w:rsidRDefault="0001341E" w:rsidP="0001341E">
      <w:pPr>
        <w:spacing w:line="240" w:lineRule="auto"/>
        <w:ind w:firstLine="0"/>
        <w:rPr>
          <w:sz w:val="26"/>
          <w:szCs w:val="26"/>
        </w:rPr>
      </w:pPr>
    </w:p>
    <w:p w:rsidR="0001341E" w:rsidRDefault="0001341E" w:rsidP="0001341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418"/>
        <w:gridCol w:w="1843"/>
        <w:gridCol w:w="1275"/>
      </w:tblGrid>
      <w:tr w:rsidR="0001341E" w:rsidTr="005A69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Pr="00C350D2" w:rsidRDefault="0001341E" w:rsidP="005A6913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Ц</w:t>
            </w:r>
            <w:r w:rsidRPr="00C350D2">
              <w:rPr>
                <w:sz w:val="22"/>
                <w:szCs w:val="24"/>
                <w:lang w:eastAsia="en-US"/>
              </w:rPr>
              <w:t xml:space="preserve">ена </w:t>
            </w:r>
            <w:r>
              <w:rPr>
                <w:sz w:val="22"/>
                <w:szCs w:val="24"/>
                <w:lang w:eastAsia="en-US"/>
              </w:rPr>
              <w:t>заявки</w:t>
            </w:r>
            <w:r w:rsidRPr="00C350D2"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Default="0001341E" w:rsidP="005A69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1341E" w:rsidTr="005A69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Default="0001341E" w:rsidP="005A69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1E" w:rsidRPr="00BB6988" w:rsidRDefault="0001341E" w:rsidP="005A69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B6988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BB6988">
              <w:rPr>
                <w:sz w:val="24"/>
                <w:szCs w:val="24"/>
              </w:rPr>
              <w:t xml:space="preserve"> </w:t>
            </w:r>
            <w:r w:rsidRPr="00BB6988">
              <w:rPr>
                <w:sz w:val="24"/>
                <w:szCs w:val="24"/>
              </w:rPr>
              <w:br/>
              <w:t>ИНН/КПП 2815015490/281501001 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1E" w:rsidRPr="00BB6988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988">
              <w:rPr>
                <w:sz w:val="24"/>
                <w:szCs w:val="24"/>
              </w:rPr>
              <w:t>17.12.2019 05:17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Pr="000F0A9C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6988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B6988">
              <w:rPr>
                <w:b/>
                <w:i/>
                <w:sz w:val="24"/>
                <w:szCs w:val="24"/>
              </w:rPr>
              <w:t>580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Default="0001341E" w:rsidP="005A69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1341E" w:rsidTr="005A691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Default="0001341E" w:rsidP="005A69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BB6988" w:rsidRDefault="0001341E" w:rsidP="005A69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B6988">
              <w:rPr>
                <w:b/>
                <w:i/>
                <w:sz w:val="24"/>
                <w:szCs w:val="24"/>
              </w:rPr>
              <w:t>ООО "ПРОМЭЛЕКТРОСТРОЙ"</w:t>
            </w:r>
            <w:r w:rsidRPr="00BB6988">
              <w:rPr>
                <w:sz w:val="24"/>
                <w:szCs w:val="24"/>
              </w:rPr>
              <w:t xml:space="preserve"> </w:t>
            </w:r>
            <w:r w:rsidRPr="00BB6988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1E" w:rsidRPr="00BB6988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6988">
              <w:rPr>
                <w:sz w:val="24"/>
                <w:szCs w:val="24"/>
              </w:rPr>
              <w:t>09.12.2019 02:58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1E" w:rsidRPr="000F0A9C" w:rsidRDefault="0001341E" w:rsidP="005A6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6988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b/>
                <w:i/>
                <w:sz w:val="24"/>
                <w:szCs w:val="24"/>
              </w:rPr>
              <w:t>630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B698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1E" w:rsidRDefault="0001341E" w:rsidP="005A69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894D25" w:rsidRDefault="00894D25" w:rsidP="004B16F9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01341E" w:rsidRPr="00727ECA" w:rsidRDefault="0001341E" w:rsidP="005A6913">
      <w:pPr>
        <w:spacing w:line="240" w:lineRule="auto"/>
        <w:rPr>
          <w:b/>
          <w:sz w:val="26"/>
          <w:szCs w:val="26"/>
        </w:rPr>
      </w:pPr>
      <w:r w:rsidRPr="00727ECA">
        <w:rPr>
          <w:b/>
          <w:sz w:val="26"/>
          <w:szCs w:val="26"/>
        </w:rPr>
        <w:t>РЕШИЛИ:</w:t>
      </w:r>
    </w:p>
    <w:p w:rsidR="0001341E" w:rsidRPr="00727ECA" w:rsidRDefault="0001341E" w:rsidP="0001341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727ECA">
        <w:rPr>
          <w:sz w:val="26"/>
          <w:szCs w:val="26"/>
        </w:rPr>
        <w:t xml:space="preserve">Признать </w:t>
      </w:r>
      <w:r w:rsidRPr="00727ECA">
        <w:rPr>
          <w:sz w:val="26"/>
          <w:szCs w:val="26"/>
          <w:lang w:eastAsia="en-US"/>
        </w:rPr>
        <w:t>Победителем</w:t>
      </w:r>
      <w:r w:rsidRPr="00727ECA">
        <w:rPr>
          <w:sz w:val="26"/>
          <w:szCs w:val="26"/>
        </w:rPr>
        <w:t xml:space="preserve"> закупки Участника, занявшего 1 (первое) место в ранжировке по степени предпочтительности для Заказчика:</w:t>
      </w:r>
      <w:r w:rsidRPr="00727ECA">
        <w:rPr>
          <w:b/>
          <w:i/>
          <w:sz w:val="26"/>
          <w:szCs w:val="26"/>
        </w:rPr>
        <w:t xml:space="preserve"> ООО "ЭНЕРГОСПЕЦСТРОЙ"</w:t>
      </w:r>
      <w:r w:rsidRPr="00727ECA">
        <w:rPr>
          <w:sz w:val="26"/>
          <w:szCs w:val="26"/>
        </w:rPr>
        <w:t xml:space="preserve"> ИНН/КПП 2815015490/281501001 ОГРН 1142815000283 на </w:t>
      </w:r>
      <w:r w:rsidRPr="00727ECA">
        <w:rPr>
          <w:sz w:val="26"/>
          <w:szCs w:val="26"/>
        </w:rPr>
        <w:lastRenderedPageBreak/>
        <w:t>условиях: с ценой заявки</w:t>
      </w:r>
      <w:r w:rsidRPr="00727ECA">
        <w:rPr>
          <w:sz w:val="26"/>
          <w:szCs w:val="26"/>
          <w:lang w:eastAsia="en-US"/>
        </w:rPr>
        <w:t xml:space="preserve"> </w:t>
      </w:r>
      <w:r w:rsidRPr="00727ECA">
        <w:rPr>
          <w:b/>
          <w:i/>
          <w:sz w:val="26"/>
          <w:szCs w:val="26"/>
        </w:rPr>
        <w:t xml:space="preserve">8 580 000,00 </w:t>
      </w:r>
      <w:r w:rsidRPr="00727ECA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не позднее 28.02.2020. Условия оплаты: Предварительная оплата (аванс), оплачивается в течение 30 (тридцати) календарных дней с даты получения Заказчиком счета, выставленного Подрядчиком, но</w:t>
      </w:r>
      <w:bookmarkStart w:id="2" w:name="_GoBack"/>
      <w:bookmarkEnd w:id="2"/>
      <w:r w:rsidRPr="00727ECA">
        <w:rPr>
          <w:sz w:val="26"/>
          <w:szCs w:val="26"/>
          <w:lang w:eastAsia="en-US"/>
        </w:rPr>
        <w:t xml:space="preserve"> не ранее чем за 30 (тридцать) календарных дней до даты начала выполнения работ. Последующие платежи в размере 70% (семидесяти процентов) от стоимости работ выплачиваются в течение 30 (тридцати) календарных дней с даты подписания актов выполненных работ (КС-2) и справок о стоимости выполненных работ и затрат (КС-3), на основании выставленных Подрядчиком счетов</w:t>
      </w:r>
      <w:r w:rsidRPr="00727ECA">
        <w:rPr>
          <w:color w:val="000000"/>
          <w:sz w:val="26"/>
          <w:szCs w:val="26"/>
          <w:lang w:eastAsia="en-US"/>
        </w:rPr>
        <w:t xml:space="preserve">. </w:t>
      </w:r>
      <w:r w:rsidRPr="00727ECA">
        <w:rPr>
          <w:sz w:val="26"/>
          <w:szCs w:val="26"/>
          <w:lang w:eastAsia="en-US"/>
        </w:rPr>
        <w:t xml:space="preserve">Гарантийные обязательства: </w:t>
      </w:r>
      <w:r w:rsidRPr="00727ECA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на 60 (Шестьдесят) месяцев с момента сдачи Объекта в эксплуатацию.</w:t>
      </w:r>
      <w:r w:rsidRPr="00727ECA">
        <w:rPr>
          <w:bCs/>
          <w:iCs/>
          <w:snapToGrid/>
          <w:sz w:val="26"/>
          <w:szCs w:val="26"/>
        </w:rPr>
        <w:t xml:space="preserve"> </w:t>
      </w:r>
      <w:r w:rsidRPr="00727ECA">
        <w:rPr>
          <w:bCs/>
          <w:iCs/>
          <w:sz w:val="26"/>
          <w:szCs w:val="26"/>
          <w:lang w:eastAsia="en-US"/>
        </w:rPr>
        <w:t>7.3.</w:t>
      </w:r>
      <w:r w:rsidRPr="00727ECA">
        <w:rPr>
          <w:bCs/>
          <w:iCs/>
          <w:sz w:val="26"/>
          <w:szCs w:val="26"/>
          <w:lang w:eastAsia="en-US"/>
        </w:rPr>
        <w:tab/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:rsidR="0001341E" w:rsidRPr="00727ECA" w:rsidRDefault="0001341E" w:rsidP="0001341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727ECA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1341E" w:rsidRPr="00727ECA" w:rsidRDefault="0001341E" w:rsidP="0001341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727ECA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727ECA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AB" w:rsidRDefault="004067AB" w:rsidP="00355095">
      <w:pPr>
        <w:spacing w:line="240" w:lineRule="auto"/>
      </w:pPr>
      <w:r>
        <w:separator/>
      </w:r>
    </w:p>
  </w:endnote>
  <w:endnote w:type="continuationSeparator" w:id="0">
    <w:p w:rsidR="004067AB" w:rsidRDefault="004067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4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4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AB" w:rsidRDefault="004067AB" w:rsidP="00355095">
      <w:pPr>
        <w:spacing w:line="240" w:lineRule="auto"/>
      </w:pPr>
      <w:r>
        <w:separator/>
      </w:r>
    </w:p>
  </w:footnote>
  <w:footnote w:type="continuationSeparator" w:id="0">
    <w:p w:rsidR="004067AB" w:rsidRDefault="004067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341E">
      <w:rPr>
        <w:i/>
        <w:sz w:val="20"/>
      </w:rPr>
      <w:t>34814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341E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86C65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067AB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4D25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093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1A1D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45470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182</cp:revision>
  <cp:lastPrinted>2019-11-01T01:48:00Z</cp:lastPrinted>
  <dcterms:created xsi:type="dcterms:W3CDTF">2014-08-07T23:18:00Z</dcterms:created>
  <dcterms:modified xsi:type="dcterms:W3CDTF">2020-01-20T04:00:00Z</dcterms:modified>
</cp:coreProperties>
</file>