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0F6A">
        <w:rPr>
          <w:b/>
          <w:bCs/>
          <w:sz w:val="36"/>
          <w:szCs w:val="36"/>
        </w:rPr>
        <w:t>226</w:t>
      </w:r>
      <w:r w:rsidR="00076064">
        <w:rPr>
          <w:b/>
          <w:bCs/>
          <w:sz w:val="36"/>
          <w:szCs w:val="36"/>
        </w:rPr>
        <w:t>/У</w:t>
      </w:r>
      <w:r w:rsidR="00C34364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90F6A" w:rsidRDefault="00B90F6A" w:rsidP="00B90F6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60639">
        <w:rPr>
          <w:b/>
          <w:i/>
          <w:sz w:val="26"/>
          <w:szCs w:val="26"/>
        </w:rPr>
        <w:t>Обваловка опор ВЛ-110 кВ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70E41" w:rsidRDefault="00B90F6A" w:rsidP="00B90F6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37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34364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0F6A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90F6A" w:rsidRPr="00B90F6A">
        <w:rPr>
          <w:b/>
          <w:i/>
          <w:sz w:val="24"/>
        </w:rPr>
        <w:t>Обваловка опор ВЛ-110 кВ</w:t>
      </w:r>
      <w:r w:rsidR="004223C3" w:rsidRPr="004223C3">
        <w:rPr>
          <w:b/>
          <w:bCs/>
          <w:i/>
          <w:sz w:val="24"/>
        </w:rPr>
        <w:t xml:space="preserve">» </w:t>
      </w:r>
      <w:r w:rsidR="00B90F6A">
        <w:rPr>
          <w:sz w:val="24"/>
        </w:rPr>
        <w:t>(Лот № 37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90F6A" w:rsidRPr="0017392F" w:rsidTr="004223C3">
        <w:trPr>
          <w:trHeight w:val="274"/>
        </w:trPr>
        <w:tc>
          <w:tcPr>
            <w:tcW w:w="567" w:type="dxa"/>
            <w:vAlign w:val="center"/>
          </w:tcPr>
          <w:p w:rsidR="00B90F6A" w:rsidRPr="0017392F" w:rsidRDefault="00B90F6A" w:rsidP="00B90F6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03.12.2019 09:13</w:t>
            </w:r>
          </w:p>
        </w:tc>
        <w:tc>
          <w:tcPr>
            <w:tcW w:w="63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  <w:tr w:rsidR="00B90F6A" w:rsidRPr="0017392F" w:rsidTr="004223C3">
        <w:trPr>
          <w:trHeight w:val="279"/>
        </w:trPr>
        <w:tc>
          <w:tcPr>
            <w:tcW w:w="567" w:type="dxa"/>
            <w:vAlign w:val="center"/>
          </w:tcPr>
          <w:p w:rsidR="00B90F6A" w:rsidRPr="0017392F" w:rsidRDefault="00B90F6A" w:rsidP="00B90F6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09.12.2019 15:49</w:t>
            </w:r>
          </w:p>
        </w:tc>
        <w:tc>
          <w:tcPr>
            <w:tcW w:w="63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 xml:space="preserve">ООО "АНТАНТА" </w:t>
            </w:r>
            <w:r w:rsidRPr="00A420F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2505014584/250501001 </w:t>
            </w:r>
          </w:p>
        </w:tc>
      </w:tr>
      <w:tr w:rsidR="00B90F6A" w:rsidRPr="0017392F" w:rsidTr="004223C3">
        <w:trPr>
          <w:trHeight w:val="279"/>
        </w:trPr>
        <w:tc>
          <w:tcPr>
            <w:tcW w:w="567" w:type="dxa"/>
            <w:vAlign w:val="center"/>
          </w:tcPr>
          <w:p w:rsidR="00B90F6A" w:rsidRPr="0017392F" w:rsidRDefault="00B90F6A" w:rsidP="00B90F6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10.12.2019 03:09</w:t>
            </w:r>
          </w:p>
        </w:tc>
        <w:tc>
          <w:tcPr>
            <w:tcW w:w="63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90F6A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B90F6A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B90F6A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34364" w:rsidRPr="00B873A3" w:rsidRDefault="00C34364" w:rsidP="00C3436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C34364" w:rsidRDefault="00C34364" w:rsidP="00C3436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C34364" w:rsidRPr="005706B7" w:rsidRDefault="00C34364" w:rsidP="00C3436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34364" w:rsidRDefault="00C34364" w:rsidP="00C3436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C34364" w:rsidRDefault="00C34364" w:rsidP="00C3436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C34364" w:rsidRPr="00664D4C" w:rsidTr="00EE5CE1">
        <w:trPr>
          <w:trHeight w:val="423"/>
        </w:trPr>
        <w:tc>
          <w:tcPr>
            <w:tcW w:w="708" w:type="dxa"/>
            <w:vAlign w:val="center"/>
          </w:tcPr>
          <w:p w:rsidR="00C34364" w:rsidRPr="00664D4C" w:rsidRDefault="00C34364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34364" w:rsidRPr="00664D4C" w:rsidRDefault="00C34364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C34364" w:rsidRPr="00664D4C" w:rsidRDefault="00C3436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C34364" w:rsidRPr="00664D4C" w:rsidRDefault="00C3436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C34364" w:rsidRPr="00B82A7F" w:rsidRDefault="00C3436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C34364" w:rsidRPr="00664D4C" w:rsidRDefault="00C34364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C34364" w:rsidRPr="00664D4C" w:rsidTr="00EE5CE1">
        <w:trPr>
          <w:trHeight w:val="424"/>
        </w:trPr>
        <w:tc>
          <w:tcPr>
            <w:tcW w:w="708" w:type="dxa"/>
          </w:tcPr>
          <w:p w:rsidR="00C34364" w:rsidRPr="00173723" w:rsidRDefault="00C34364" w:rsidP="00C3436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C34364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05:27:42 [GMT +3]</w:t>
            </w:r>
          </w:p>
        </w:tc>
        <w:tc>
          <w:tcPr>
            <w:tcW w:w="3827" w:type="dxa"/>
            <w:vAlign w:val="center"/>
          </w:tcPr>
          <w:p w:rsidR="00C34364" w:rsidRPr="00A420F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894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C34364" w:rsidRPr="006235F9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5F9">
              <w:rPr>
                <w:sz w:val="24"/>
                <w:szCs w:val="24"/>
              </w:rPr>
              <w:t>1 050 000,00</w:t>
            </w:r>
          </w:p>
        </w:tc>
      </w:tr>
      <w:tr w:rsidR="00C34364" w:rsidRPr="00664D4C" w:rsidTr="00EE5CE1">
        <w:trPr>
          <w:trHeight w:val="424"/>
        </w:trPr>
        <w:tc>
          <w:tcPr>
            <w:tcW w:w="708" w:type="dxa"/>
          </w:tcPr>
          <w:p w:rsidR="00C34364" w:rsidRPr="00664D4C" w:rsidRDefault="00C34364" w:rsidP="00C3436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34364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05:27:17 [GMT +3]</w:t>
            </w:r>
          </w:p>
        </w:tc>
        <w:tc>
          <w:tcPr>
            <w:tcW w:w="3827" w:type="dxa"/>
            <w:vAlign w:val="center"/>
          </w:tcPr>
          <w:p w:rsidR="00C34364" w:rsidRPr="00A420F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843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C34364" w:rsidRPr="006235F9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34364" w:rsidRPr="00664D4C" w:rsidTr="00EE5CE1">
        <w:trPr>
          <w:trHeight w:val="424"/>
        </w:trPr>
        <w:tc>
          <w:tcPr>
            <w:tcW w:w="708" w:type="dxa"/>
          </w:tcPr>
          <w:p w:rsidR="00C34364" w:rsidRPr="00664D4C" w:rsidRDefault="00C34364" w:rsidP="00C3436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09.12.2019 15:49</w:t>
            </w:r>
          </w:p>
        </w:tc>
        <w:tc>
          <w:tcPr>
            <w:tcW w:w="3827" w:type="dxa"/>
            <w:vAlign w:val="center"/>
          </w:tcPr>
          <w:p w:rsidR="00C34364" w:rsidRPr="00A420F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 xml:space="preserve">ООО "АНТАНТА" </w:t>
            </w:r>
            <w:r w:rsidRPr="00A420F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2505014584/250501001 </w:t>
            </w:r>
          </w:p>
        </w:tc>
        <w:tc>
          <w:tcPr>
            <w:tcW w:w="1843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C34364" w:rsidRPr="009445BB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34364" w:rsidRDefault="00C34364" w:rsidP="00C34364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7"/>
        <w:gridCol w:w="544"/>
        <w:gridCol w:w="989"/>
        <w:gridCol w:w="1842"/>
        <w:gridCol w:w="1974"/>
        <w:gridCol w:w="2026"/>
        <w:gridCol w:w="10"/>
      </w:tblGrid>
      <w:tr w:rsidR="00C34364" w:rsidRPr="00B60E99" w:rsidTr="00EE5CE1">
        <w:trPr>
          <w:trHeight w:val="394"/>
        </w:trPr>
        <w:tc>
          <w:tcPr>
            <w:tcW w:w="1252" w:type="pct"/>
            <w:vMerge w:val="restart"/>
            <w:shd w:val="clear" w:color="auto" w:fill="FFFFFF"/>
            <w:vAlign w:val="center"/>
          </w:tcPr>
          <w:p w:rsidR="00C34364" w:rsidRPr="008B2C5D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C34364" w:rsidRPr="00CB4D86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4D86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971" w:type="pct"/>
            <w:gridSpan w:val="4"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34364" w:rsidRPr="00B60E99" w:rsidTr="00EE5CE1">
        <w:trPr>
          <w:gridAfter w:val="1"/>
          <w:wAfter w:w="6" w:type="pct"/>
          <w:trHeight w:val="830"/>
        </w:trPr>
        <w:tc>
          <w:tcPr>
            <w:tcW w:w="1252" w:type="pct"/>
            <w:vMerge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34364" w:rsidRPr="006C031C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34364" w:rsidRPr="006C031C" w:rsidRDefault="00C34364" w:rsidP="00EE5CE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C34364" w:rsidRPr="00B40781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34364" w:rsidRPr="00B40781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"АНТАНТА"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34364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</w:p>
        </w:tc>
      </w:tr>
      <w:tr w:rsidR="00C34364" w:rsidRPr="00B60E99" w:rsidTr="00EE5CE1">
        <w:trPr>
          <w:gridAfter w:val="1"/>
          <w:wAfter w:w="6" w:type="pct"/>
          <w:trHeight w:val="572"/>
        </w:trPr>
        <w:tc>
          <w:tcPr>
            <w:tcW w:w="1252" w:type="pct"/>
            <w:shd w:val="clear" w:color="auto" w:fill="FFFFFF"/>
          </w:tcPr>
          <w:p w:rsidR="00C34364" w:rsidRPr="00EA35F6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34364" w:rsidRPr="00EA35F6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6" w:type="pct"/>
            <w:shd w:val="clear" w:color="auto" w:fill="FFFFFF"/>
          </w:tcPr>
          <w:p w:rsidR="00C34364" w:rsidRPr="0028657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C34364" w:rsidRPr="00D85F03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34364" w:rsidRPr="00D85F03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34364" w:rsidRPr="00D85F03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C34364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C34364" w:rsidRPr="00EA35F6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6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C34364" w:rsidRPr="00D85F03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34364" w:rsidRPr="00D85F03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34364" w:rsidRPr="00D85F03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C34364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C34364" w:rsidRPr="00EA35F6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6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C34364" w:rsidRDefault="00C34364" w:rsidP="00EE5CE1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34364" w:rsidRDefault="00C34364" w:rsidP="00EE5CE1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34364" w:rsidRDefault="00C34364" w:rsidP="00EE5CE1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C34364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C34364" w:rsidRPr="00EA35F6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6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34364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C34364" w:rsidRPr="00EA35F6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34364" w:rsidRPr="0032353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6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C34364" w:rsidRPr="00085E05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C34364" w:rsidRPr="00B60E99" w:rsidTr="00EE5CE1">
        <w:trPr>
          <w:gridAfter w:val="1"/>
          <w:wAfter w:w="6" w:type="pct"/>
          <w:trHeight w:val="796"/>
        </w:trPr>
        <w:tc>
          <w:tcPr>
            <w:tcW w:w="2029" w:type="pct"/>
            <w:gridSpan w:val="3"/>
            <w:shd w:val="clear" w:color="auto" w:fill="FFFFFF"/>
          </w:tcPr>
          <w:p w:rsidR="00C34364" w:rsidRPr="00B60E99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C34364" w:rsidRPr="00D85F03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34364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C34364" w:rsidRDefault="00C34364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C34364" w:rsidRDefault="00C34364" w:rsidP="00C34364">
      <w:pPr>
        <w:spacing w:line="240" w:lineRule="auto"/>
        <w:ind w:firstLine="0"/>
        <w:rPr>
          <w:sz w:val="24"/>
          <w:szCs w:val="24"/>
        </w:rPr>
      </w:pPr>
    </w:p>
    <w:p w:rsidR="00C34364" w:rsidRDefault="00C34364" w:rsidP="00C34364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C34364" w:rsidRPr="00455714" w:rsidTr="00EE5CE1">
        <w:tc>
          <w:tcPr>
            <w:tcW w:w="1560" w:type="dxa"/>
            <w:shd w:val="clear" w:color="auto" w:fill="auto"/>
            <w:vAlign w:val="center"/>
          </w:tcPr>
          <w:p w:rsidR="00C34364" w:rsidRPr="00455714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C34364" w:rsidRPr="005706B7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C34364" w:rsidRPr="00455714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C34364" w:rsidRPr="00455714" w:rsidRDefault="00C34364" w:rsidP="00EE5CE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C34364" w:rsidRPr="0023047A" w:rsidRDefault="00C34364" w:rsidP="00EE5C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34364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C34364" w:rsidRPr="00455714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C34364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05:27:42 [GMT +3]</w:t>
            </w:r>
          </w:p>
        </w:tc>
        <w:tc>
          <w:tcPr>
            <w:tcW w:w="3544" w:type="dxa"/>
            <w:vAlign w:val="center"/>
          </w:tcPr>
          <w:p w:rsidR="00C34364" w:rsidRPr="00A420F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736" w:type="dxa"/>
            <w:vAlign w:val="center"/>
          </w:tcPr>
          <w:p w:rsidR="00C34364" w:rsidRPr="00D6223A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5F9">
              <w:rPr>
                <w:sz w:val="24"/>
                <w:szCs w:val="24"/>
              </w:rPr>
              <w:t>1 050 000,00</w:t>
            </w:r>
          </w:p>
        </w:tc>
        <w:tc>
          <w:tcPr>
            <w:tcW w:w="1382" w:type="dxa"/>
            <w:vAlign w:val="center"/>
          </w:tcPr>
          <w:p w:rsidR="00C34364" w:rsidRPr="00FC49D3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C34364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C34364" w:rsidRPr="00455714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09.12.2019 15:49</w:t>
            </w:r>
          </w:p>
        </w:tc>
        <w:tc>
          <w:tcPr>
            <w:tcW w:w="3544" w:type="dxa"/>
            <w:vAlign w:val="center"/>
          </w:tcPr>
          <w:p w:rsidR="00C34364" w:rsidRPr="00A420F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 xml:space="preserve">ООО "АНТАНТА" </w:t>
            </w:r>
            <w:r w:rsidRPr="00A420F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2505014584/250501001 </w:t>
            </w:r>
          </w:p>
        </w:tc>
        <w:tc>
          <w:tcPr>
            <w:tcW w:w="1736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C34364" w:rsidRPr="00FC49D3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4364" w:rsidRPr="00455714" w:rsidTr="00EE5CE1">
        <w:tc>
          <w:tcPr>
            <w:tcW w:w="1560" w:type="dxa"/>
            <w:shd w:val="clear" w:color="auto" w:fill="auto"/>
          </w:tcPr>
          <w:p w:rsidR="00C34364" w:rsidRPr="00455714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10.12.2019 03:09</w:t>
            </w:r>
          </w:p>
        </w:tc>
        <w:tc>
          <w:tcPr>
            <w:tcW w:w="3544" w:type="dxa"/>
            <w:vAlign w:val="center"/>
          </w:tcPr>
          <w:p w:rsidR="00C34364" w:rsidRPr="00A420F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736" w:type="dxa"/>
            <w:vAlign w:val="center"/>
          </w:tcPr>
          <w:p w:rsidR="00C34364" w:rsidRPr="00846156" w:rsidRDefault="00C34364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C34364" w:rsidRPr="00FC49D3" w:rsidRDefault="00C34364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34364" w:rsidRPr="00CB4D86" w:rsidRDefault="00C34364" w:rsidP="00C3436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C9672F">
        <w:rPr>
          <w:b/>
          <w:szCs w:val="24"/>
        </w:rPr>
        <w:t xml:space="preserve">ООО "ДАЛЬНЕВОСТОЧНАЯ МОНТАЖНАЯ КОМПАНИЯ" </w:t>
      </w:r>
      <w:r>
        <w:rPr>
          <w:b/>
          <w:szCs w:val="24"/>
        </w:rPr>
        <w:t>ИНН/КПП 2506012068/250601001</w:t>
      </w:r>
      <w:r w:rsidRPr="006B207A">
        <w:rPr>
          <w:szCs w:val="24"/>
        </w:rPr>
        <w:t xml:space="preserve"> </w:t>
      </w:r>
      <w:r w:rsidRPr="00CB4D86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CD3DB5">
        <w:rPr>
          <w:b/>
          <w:szCs w:val="24"/>
        </w:rPr>
        <w:t>1 050 000,00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AF03F7">
        <w:t>Платежи в размере 100% (ста процентов) от стоимости Работ выплачиваются в течение 30 (тридцати) дней с даты подписания Актов КС-2, Справки КС-3, на основании счета выставленного Подрядчиком</w:t>
      </w:r>
      <w:r w:rsidRPr="00CB4D86">
        <w:rPr>
          <w:szCs w:val="24"/>
        </w:rPr>
        <w:t>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март – май</w:t>
      </w:r>
      <w:r w:rsidRPr="00CB4D8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</w:t>
      </w:r>
      <w:bookmarkStart w:id="2" w:name="_GoBack"/>
      <w:bookmarkEnd w:id="2"/>
      <w:r w:rsidRPr="00CB4D86">
        <w:rPr>
          <w:szCs w:val="24"/>
        </w:rPr>
        <w:t xml:space="preserve"> 90 (девяноста) календарных дней с даты окончания срока подачи заявок (</w:t>
      </w:r>
      <w:r>
        <w:rPr>
          <w:szCs w:val="24"/>
        </w:rPr>
        <w:t>10.12</w:t>
      </w:r>
      <w:r w:rsidRPr="00CB4D86">
        <w:rPr>
          <w:szCs w:val="24"/>
        </w:rPr>
        <w:t>.2019).</w:t>
      </w:r>
    </w:p>
    <w:p w:rsidR="00C34364" w:rsidRDefault="00C34364" w:rsidP="00C3436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C34364" w:rsidRPr="00496F45" w:rsidRDefault="00C34364" w:rsidP="00C3436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0F6A" w:rsidRPr="00B67A74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0F6A" w:rsidRDefault="00B90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070E41">
        <w:rPr>
          <w:b/>
          <w:i/>
          <w:sz w:val="24"/>
          <w:szCs w:val="24"/>
        </w:rPr>
        <w:t>М.Г.Елисеева</w:t>
      </w: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EA" w:rsidRDefault="00EC23EA" w:rsidP="00355095">
      <w:pPr>
        <w:spacing w:line="240" w:lineRule="auto"/>
      </w:pPr>
      <w:r>
        <w:separator/>
      </w:r>
    </w:p>
  </w:endnote>
  <w:endnote w:type="continuationSeparator" w:id="0">
    <w:p w:rsidR="00EC23EA" w:rsidRDefault="00EC23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3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3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EA" w:rsidRDefault="00EC23EA" w:rsidP="00355095">
      <w:pPr>
        <w:spacing w:line="240" w:lineRule="auto"/>
      </w:pPr>
      <w:r>
        <w:separator/>
      </w:r>
    </w:p>
  </w:footnote>
  <w:footnote w:type="continuationSeparator" w:id="0">
    <w:p w:rsidR="00EC23EA" w:rsidRDefault="00EC23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C34364">
      <w:rPr>
        <w:i/>
        <w:sz w:val="20"/>
      </w:rPr>
      <w:t>лот № 37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5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4"/>
  </w:num>
  <w:num w:numId="18">
    <w:abstractNumId w:val="6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1"/>
  </w:num>
  <w:num w:numId="28">
    <w:abstractNumId w:val="29"/>
  </w:num>
  <w:num w:numId="29">
    <w:abstractNumId w:val="20"/>
  </w:num>
  <w:num w:numId="30">
    <w:abstractNumId w:val="28"/>
  </w:num>
  <w:num w:numId="31">
    <w:abstractNumId w:val="5"/>
  </w:num>
  <w:num w:numId="32">
    <w:abstractNumId w:val="15"/>
  </w:num>
  <w:num w:numId="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4364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23E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12FA8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6753-B61E-4533-9F56-82F32727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2020-01-15T00:03:00Z</cp:lastPrinted>
  <dcterms:created xsi:type="dcterms:W3CDTF">2020-01-22T02:31:00Z</dcterms:created>
  <dcterms:modified xsi:type="dcterms:W3CDTF">2020-01-22T02:31:00Z</dcterms:modified>
</cp:coreProperties>
</file>