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09480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94806">
        <w:rPr>
          <w:b/>
          <w:bCs/>
          <w:sz w:val="36"/>
          <w:szCs w:val="36"/>
        </w:rPr>
        <w:t>241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094806" w:rsidRPr="00BB3F6E" w:rsidRDefault="00094806" w:rsidP="001A68C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B3F6E">
        <w:rPr>
          <w:b/>
          <w:bCs/>
          <w:i/>
          <w:sz w:val="26"/>
          <w:szCs w:val="26"/>
        </w:rPr>
        <w:t>«</w:t>
      </w:r>
      <w:r w:rsidRPr="00BB3F6E">
        <w:rPr>
          <w:b/>
          <w:i/>
          <w:sz w:val="26"/>
          <w:szCs w:val="26"/>
        </w:rPr>
        <w:t>Р</w:t>
      </w:r>
      <w:bookmarkStart w:id="2" w:name="_GoBack"/>
      <w:bookmarkEnd w:id="2"/>
      <w:r w:rsidRPr="00BB3F6E">
        <w:rPr>
          <w:b/>
          <w:i/>
          <w:sz w:val="26"/>
          <w:szCs w:val="26"/>
        </w:rPr>
        <w:t>емонт монтерского пункта п.Огоджа</w:t>
      </w:r>
      <w:r w:rsidRPr="00BB3F6E">
        <w:rPr>
          <w:b/>
          <w:bCs/>
          <w:i/>
          <w:sz w:val="26"/>
          <w:szCs w:val="26"/>
        </w:rPr>
        <w:t xml:space="preserve">» </w:t>
      </w:r>
    </w:p>
    <w:p w:rsidR="00094806" w:rsidRPr="00BB3F6E" w:rsidRDefault="00094806" w:rsidP="0009480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BB3F6E">
        <w:rPr>
          <w:sz w:val="26"/>
          <w:szCs w:val="26"/>
        </w:rPr>
        <w:t>(закупка № 3101-РЕМ-РЕМ ПРОД-2020-ДРСК)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CE029C" w:rsidP="00CE029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«16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5C365D">
              <w:rPr>
                <w:b/>
                <w:sz w:val="24"/>
                <w:szCs w:val="24"/>
              </w:rPr>
              <w:t>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094806" w:rsidRPr="00094806">
        <w:rPr>
          <w:b/>
          <w:i/>
          <w:sz w:val="24"/>
          <w:szCs w:val="24"/>
        </w:rPr>
        <w:t>Ремонт монтерского пункта п.Огоджа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094806">
        <w:rPr>
          <w:sz w:val="24"/>
          <w:szCs w:val="24"/>
        </w:rPr>
        <w:t>31</w:t>
      </w:r>
      <w:r w:rsidR="005C365D"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C365D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5C365D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94806" w:rsidRPr="0017392F" w:rsidTr="00B003C0">
        <w:trPr>
          <w:trHeight w:val="274"/>
        </w:trPr>
        <w:tc>
          <w:tcPr>
            <w:tcW w:w="1134" w:type="dxa"/>
            <w:vAlign w:val="center"/>
          </w:tcPr>
          <w:p w:rsidR="00094806" w:rsidRPr="0017392F" w:rsidRDefault="00094806" w:rsidP="0009480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279547</w:t>
            </w:r>
          </w:p>
        </w:tc>
        <w:tc>
          <w:tcPr>
            <w:tcW w:w="3685" w:type="dxa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28.11.2019 09:22</w:t>
            </w:r>
          </w:p>
        </w:tc>
      </w:tr>
      <w:tr w:rsidR="00094806" w:rsidRPr="0017392F" w:rsidTr="00B003C0">
        <w:trPr>
          <w:trHeight w:val="279"/>
        </w:trPr>
        <w:tc>
          <w:tcPr>
            <w:tcW w:w="1134" w:type="dxa"/>
            <w:vAlign w:val="center"/>
          </w:tcPr>
          <w:p w:rsidR="00094806" w:rsidRPr="0017392F" w:rsidRDefault="00094806" w:rsidP="0009480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285113</w:t>
            </w:r>
          </w:p>
        </w:tc>
        <w:tc>
          <w:tcPr>
            <w:tcW w:w="3685" w:type="dxa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04.12.2019 09:19</w:t>
            </w:r>
          </w:p>
        </w:tc>
      </w:tr>
      <w:tr w:rsidR="00094806" w:rsidRPr="0017392F" w:rsidTr="00B003C0">
        <w:trPr>
          <w:trHeight w:val="279"/>
        </w:trPr>
        <w:tc>
          <w:tcPr>
            <w:tcW w:w="1134" w:type="dxa"/>
            <w:vAlign w:val="center"/>
          </w:tcPr>
          <w:p w:rsidR="00094806" w:rsidRPr="0017392F" w:rsidRDefault="00094806" w:rsidP="0009480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290574</w:t>
            </w:r>
          </w:p>
        </w:tc>
        <w:tc>
          <w:tcPr>
            <w:tcW w:w="3685" w:type="dxa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10.12.2019 10:15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25B73" w:rsidRPr="002C3023" w:rsidTr="00A65EC1">
        <w:trPr>
          <w:trHeight w:val="422"/>
          <w:tblHeader/>
        </w:trPr>
        <w:tc>
          <w:tcPr>
            <w:tcW w:w="1134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094806" w:rsidRPr="002C3023" w:rsidTr="00E5047A">
        <w:trPr>
          <w:trHeight w:val="274"/>
        </w:trPr>
        <w:tc>
          <w:tcPr>
            <w:tcW w:w="1134" w:type="dxa"/>
            <w:vAlign w:val="center"/>
          </w:tcPr>
          <w:p w:rsidR="00094806" w:rsidRPr="002C3023" w:rsidRDefault="00094806" w:rsidP="00094806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279547</w:t>
            </w:r>
          </w:p>
        </w:tc>
        <w:tc>
          <w:tcPr>
            <w:tcW w:w="3685" w:type="dxa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28.11.2019 09:22</w:t>
            </w:r>
          </w:p>
        </w:tc>
      </w:tr>
      <w:tr w:rsidR="00094806" w:rsidRPr="002C3023" w:rsidTr="00E5047A">
        <w:trPr>
          <w:trHeight w:val="279"/>
        </w:trPr>
        <w:tc>
          <w:tcPr>
            <w:tcW w:w="1134" w:type="dxa"/>
            <w:vAlign w:val="center"/>
          </w:tcPr>
          <w:p w:rsidR="00094806" w:rsidRPr="002C3023" w:rsidRDefault="00094806" w:rsidP="00094806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285113</w:t>
            </w:r>
          </w:p>
        </w:tc>
        <w:tc>
          <w:tcPr>
            <w:tcW w:w="3685" w:type="dxa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04.12.2019 09:19</w:t>
            </w:r>
          </w:p>
        </w:tc>
      </w:tr>
      <w:tr w:rsidR="00094806" w:rsidRPr="002C3023" w:rsidTr="00E5047A">
        <w:trPr>
          <w:trHeight w:val="279"/>
        </w:trPr>
        <w:tc>
          <w:tcPr>
            <w:tcW w:w="1134" w:type="dxa"/>
            <w:vAlign w:val="center"/>
          </w:tcPr>
          <w:p w:rsidR="00094806" w:rsidRPr="002C3023" w:rsidRDefault="00094806" w:rsidP="00094806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290574</w:t>
            </w:r>
          </w:p>
        </w:tc>
        <w:tc>
          <w:tcPr>
            <w:tcW w:w="3685" w:type="dxa"/>
          </w:tcPr>
          <w:p w:rsidR="00094806" w:rsidRPr="00262D0C" w:rsidRDefault="00094806" w:rsidP="000948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2D0C">
              <w:rPr>
                <w:sz w:val="24"/>
                <w:szCs w:val="24"/>
              </w:rPr>
              <w:t>10.12.2019 10:15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94806" w:rsidRDefault="00094806" w:rsidP="0009480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094806" w:rsidRDefault="00094806" w:rsidP="00094806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262D0C">
        <w:rPr>
          <w:szCs w:val="24"/>
        </w:rPr>
        <w:t>279547</w:t>
      </w:r>
      <w:r>
        <w:rPr>
          <w:szCs w:val="24"/>
        </w:rPr>
        <w:t xml:space="preserve">, </w:t>
      </w:r>
    </w:p>
    <w:p w:rsidR="00094806" w:rsidRDefault="00094806" w:rsidP="00094806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262D0C">
        <w:rPr>
          <w:szCs w:val="24"/>
        </w:rPr>
        <w:t>285113</w:t>
      </w:r>
      <w:r>
        <w:rPr>
          <w:szCs w:val="24"/>
        </w:rPr>
        <w:t xml:space="preserve">, </w:t>
      </w:r>
    </w:p>
    <w:p w:rsidR="00094806" w:rsidRPr="00B316E6" w:rsidRDefault="00094806" w:rsidP="00094806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262D0C">
        <w:rPr>
          <w:szCs w:val="24"/>
        </w:rPr>
        <w:t>290574</w:t>
      </w:r>
    </w:p>
    <w:p w:rsidR="00094806" w:rsidRPr="002C3023" w:rsidRDefault="00094806" w:rsidP="0009480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>участию в аукционе, назначенном на 18.12.2019</w:t>
      </w:r>
      <w:r w:rsidRPr="002C3023">
        <w:rPr>
          <w:szCs w:val="24"/>
        </w:rPr>
        <w:t xml:space="preserve">. </w:t>
      </w:r>
    </w:p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5C365D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C365D">
      <w:headerReference w:type="default" r:id="rId9"/>
      <w:footerReference w:type="default" r:id="rId10"/>
      <w:pgSz w:w="11906" w:h="16838"/>
      <w:pgMar w:top="993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556" w:rsidRDefault="00094556" w:rsidP="00355095">
      <w:pPr>
        <w:spacing w:line="240" w:lineRule="auto"/>
      </w:pPr>
      <w:r>
        <w:separator/>
      </w:r>
    </w:p>
  </w:endnote>
  <w:endnote w:type="continuationSeparator" w:id="0">
    <w:p w:rsidR="00094556" w:rsidRDefault="0009455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36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029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556" w:rsidRDefault="00094556" w:rsidP="00355095">
      <w:pPr>
        <w:spacing w:line="240" w:lineRule="auto"/>
      </w:pPr>
      <w:r>
        <w:separator/>
      </w:r>
    </w:p>
  </w:footnote>
  <w:footnote w:type="continuationSeparator" w:id="0">
    <w:p w:rsidR="00094556" w:rsidRDefault="0009455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4"/>
  </w:num>
  <w:num w:numId="12">
    <w:abstractNumId w:val="6"/>
  </w:num>
  <w:num w:numId="13">
    <w:abstractNumId w:val="3"/>
  </w:num>
  <w:num w:numId="14">
    <w:abstractNumId w:val="4"/>
  </w:num>
  <w:num w:numId="15">
    <w:abstractNumId w:val="15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4556"/>
    <w:rsid w:val="00094806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34874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371B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029C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2242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8E1F9-65AE-4280-8EE0-882AD95DD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2019-12-16T02:11:00Z</cp:lastPrinted>
  <dcterms:created xsi:type="dcterms:W3CDTF">2019-05-13T00:15:00Z</dcterms:created>
  <dcterms:modified xsi:type="dcterms:W3CDTF">2019-12-16T02:53:00Z</dcterms:modified>
</cp:coreProperties>
</file>