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67B31">
        <w:rPr>
          <w:rFonts w:cs="Arial"/>
          <w:b/>
          <w:bCs/>
          <w:iCs/>
          <w:spacing w:val="40"/>
          <w:sz w:val="36"/>
          <w:szCs w:val="36"/>
        </w:rPr>
        <w:t>212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F351B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67B31" w:rsidRDefault="00767B31" w:rsidP="00767B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07B34">
        <w:rPr>
          <w:b/>
          <w:i/>
          <w:sz w:val="26"/>
          <w:szCs w:val="26"/>
        </w:rPr>
        <w:t>Обваловка опор ВЛ 35-6/10кВ</w:t>
      </w:r>
      <w:r w:rsidRPr="00D12C1B">
        <w:rPr>
          <w:b/>
          <w:bCs/>
          <w:i/>
          <w:sz w:val="26"/>
          <w:szCs w:val="26"/>
        </w:rPr>
        <w:t>»</w:t>
      </w:r>
    </w:p>
    <w:p w:rsidR="00777708" w:rsidRPr="00767B31" w:rsidRDefault="00767B31" w:rsidP="00767B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47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767B31" w:rsidP="00767B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  <w:r w:rsidR="00F351B0" w:rsidRPr="00F351B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F351B0" w:rsidRPr="00F351B0">
              <w:rPr>
                <w:b/>
                <w:sz w:val="24"/>
                <w:szCs w:val="24"/>
              </w:rPr>
              <w:t>бря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67B31" w:rsidRPr="00767B31">
        <w:rPr>
          <w:b/>
          <w:i/>
          <w:sz w:val="24"/>
          <w:szCs w:val="24"/>
        </w:rPr>
        <w:t>Обваловка опор ВЛ 35-6/10кВ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F351B0">
        <w:rPr>
          <w:sz w:val="26"/>
          <w:szCs w:val="26"/>
        </w:rPr>
        <w:t xml:space="preserve">лот № </w:t>
      </w:r>
      <w:r w:rsidR="00767B31">
        <w:rPr>
          <w:sz w:val="24"/>
        </w:rPr>
        <w:t>47</w:t>
      </w:r>
      <w:r w:rsidR="00F351B0" w:rsidRPr="007275E3">
        <w:rPr>
          <w:sz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351B0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F351B0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67B31" w:rsidRPr="0017392F" w:rsidTr="004B4F76">
        <w:trPr>
          <w:trHeight w:val="274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274088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02:00</w:t>
            </w:r>
          </w:p>
        </w:tc>
      </w:tr>
      <w:tr w:rsidR="00767B31" w:rsidRPr="0017392F" w:rsidTr="004B4F76">
        <w:trPr>
          <w:trHeight w:val="279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274110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03:56</w:t>
            </w:r>
          </w:p>
        </w:tc>
      </w:tr>
      <w:tr w:rsidR="00767B31" w:rsidRPr="0017392F" w:rsidTr="004B4F76">
        <w:trPr>
          <w:trHeight w:val="279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279385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05:55</w:t>
            </w:r>
          </w:p>
        </w:tc>
      </w:tr>
      <w:tr w:rsidR="00767B31" w:rsidRPr="0017392F" w:rsidTr="004B4F76">
        <w:trPr>
          <w:trHeight w:val="279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279588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09:55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67B31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67B31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51B0" w:rsidRPr="00307BD5" w:rsidRDefault="00F351B0" w:rsidP="00F351B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351B0" w:rsidRPr="00D072D1" w:rsidRDefault="00F351B0" w:rsidP="00F35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77708" w:rsidRPr="00455714" w:rsidRDefault="00777708" w:rsidP="007777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Признать объем полученной информации </w:t>
      </w:r>
      <w:bookmarkStart w:id="2" w:name="_GoBack"/>
      <w:bookmarkEnd w:id="2"/>
      <w:r w:rsidRPr="00455714">
        <w:rPr>
          <w:szCs w:val="24"/>
        </w:rPr>
        <w:t>достаточным для принятия решения.</w:t>
      </w:r>
    </w:p>
    <w:p w:rsidR="00777708" w:rsidRDefault="00777708" w:rsidP="007777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777708" w:rsidRPr="002C3023" w:rsidTr="00FE374E">
        <w:trPr>
          <w:trHeight w:val="422"/>
          <w:tblHeader/>
        </w:trPr>
        <w:tc>
          <w:tcPr>
            <w:tcW w:w="1134" w:type="dxa"/>
            <w:vAlign w:val="center"/>
          </w:tcPr>
          <w:p w:rsidR="00777708" w:rsidRPr="002C3023" w:rsidRDefault="00777708" w:rsidP="00FE37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77708" w:rsidRPr="002C3023" w:rsidRDefault="00777708" w:rsidP="00FE37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777708" w:rsidRPr="002C3023" w:rsidRDefault="00777708" w:rsidP="00FE374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67B31" w:rsidRPr="002C3023" w:rsidTr="005B0807">
        <w:trPr>
          <w:trHeight w:val="274"/>
        </w:trPr>
        <w:tc>
          <w:tcPr>
            <w:tcW w:w="1134" w:type="dxa"/>
            <w:vAlign w:val="center"/>
          </w:tcPr>
          <w:p w:rsidR="00767B31" w:rsidRPr="002C3023" w:rsidRDefault="00767B31" w:rsidP="00767B31">
            <w:pPr>
              <w:numPr>
                <w:ilvl w:val="0"/>
                <w:numId w:val="12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274088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02:00</w:t>
            </w:r>
          </w:p>
        </w:tc>
      </w:tr>
      <w:tr w:rsidR="00767B31" w:rsidRPr="002C3023" w:rsidTr="005B0807">
        <w:trPr>
          <w:trHeight w:val="279"/>
        </w:trPr>
        <w:tc>
          <w:tcPr>
            <w:tcW w:w="1134" w:type="dxa"/>
            <w:vAlign w:val="center"/>
          </w:tcPr>
          <w:p w:rsidR="00767B31" w:rsidRPr="002C3023" w:rsidRDefault="00767B31" w:rsidP="00767B3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274110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03:56</w:t>
            </w:r>
          </w:p>
        </w:tc>
      </w:tr>
      <w:tr w:rsidR="00767B31" w:rsidRPr="002C3023" w:rsidTr="005B0807">
        <w:trPr>
          <w:trHeight w:val="279"/>
        </w:trPr>
        <w:tc>
          <w:tcPr>
            <w:tcW w:w="1134" w:type="dxa"/>
            <w:vAlign w:val="center"/>
          </w:tcPr>
          <w:p w:rsidR="00767B31" w:rsidRPr="002C3023" w:rsidRDefault="00767B31" w:rsidP="00767B3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279385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05:55</w:t>
            </w:r>
          </w:p>
        </w:tc>
      </w:tr>
      <w:tr w:rsidR="00767B31" w:rsidRPr="002C3023" w:rsidTr="005B0807">
        <w:trPr>
          <w:trHeight w:val="279"/>
        </w:trPr>
        <w:tc>
          <w:tcPr>
            <w:tcW w:w="1134" w:type="dxa"/>
            <w:vAlign w:val="center"/>
          </w:tcPr>
          <w:p w:rsidR="00767B31" w:rsidRPr="002C3023" w:rsidRDefault="00767B31" w:rsidP="00767B31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279588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09:55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351B0" w:rsidRPr="00767B31" w:rsidRDefault="00F351B0" w:rsidP="00767B31">
      <w:pPr>
        <w:pStyle w:val="25"/>
        <w:tabs>
          <w:tab w:val="left" w:pos="426"/>
        </w:tabs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r w:rsidR="00767B31">
        <w:rPr>
          <w:szCs w:val="24"/>
        </w:rPr>
        <w:t xml:space="preserve"> </w:t>
      </w:r>
      <w:r w:rsidR="00767B31" w:rsidRPr="00CB097F">
        <w:rPr>
          <w:szCs w:val="24"/>
        </w:rPr>
        <w:t>274088</w:t>
      </w:r>
      <w:r w:rsidR="00767B31">
        <w:rPr>
          <w:szCs w:val="24"/>
        </w:rPr>
        <w:t xml:space="preserve">, </w:t>
      </w:r>
      <w:r w:rsidR="00767B31" w:rsidRPr="00CB097F">
        <w:rPr>
          <w:szCs w:val="24"/>
        </w:rPr>
        <w:t>274110</w:t>
      </w:r>
      <w:r w:rsidR="00767B31">
        <w:rPr>
          <w:szCs w:val="24"/>
        </w:rPr>
        <w:t xml:space="preserve">, </w:t>
      </w:r>
      <w:r w:rsidR="00767B31" w:rsidRPr="00CB097F">
        <w:rPr>
          <w:szCs w:val="24"/>
        </w:rPr>
        <w:t>279385</w:t>
      </w:r>
      <w:r w:rsidR="00767B31">
        <w:rPr>
          <w:szCs w:val="24"/>
        </w:rPr>
        <w:t xml:space="preserve">, </w:t>
      </w:r>
      <w:r w:rsidR="00767B31" w:rsidRPr="00CB097F">
        <w:rPr>
          <w:szCs w:val="24"/>
        </w:rPr>
        <w:t>279588</w:t>
      </w:r>
    </w:p>
    <w:p w:rsidR="00F351B0" w:rsidRPr="002C3023" w:rsidRDefault="00F351B0" w:rsidP="00767B31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767B31">
        <w:t>10.12</w:t>
      </w:r>
      <w:r>
        <w:t>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67B31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67B31">
      <w:headerReference w:type="default" r:id="rId9"/>
      <w:footerReference w:type="default" r:id="rId10"/>
      <w:pgSz w:w="11906" w:h="16838"/>
      <w:pgMar w:top="993" w:right="849" w:bottom="426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7DE" w:rsidRDefault="00B077DE" w:rsidP="00355095">
      <w:pPr>
        <w:spacing w:line="240" w:lineRule="auto"/>
      </w:pPr>
      <w:r>
        <w:separator/>
      </w:r>
    </w:p>
  </w:endnote>
  <w:endnote w:type="continuationSeparator" w:id="0">
    <w:p w:rsidR="00B077DE" w:rsidRDefault="00B077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B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7B3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7DE" w:rsidRDefault="00B077DE" w:rsidP="00355095">
      <w:pPr>
        <w:spacing w:line="240" w:lineRule="auto"/>
      </w:pPr>
      <w:r>
        <w:separator/>
      </w:r>
    </w:p>
  </w:footnote>
  <w:footnote w:type="continuationSeparator" w:id="0">
    <w:p w:rsidR="00B077DE" w:rsidRDefault="00B077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F351B0" w:rsidRPr="00F351B0">
      <w:rPr>
        <w:i/>
        <w:sz w:val="20"/>
      </w:rPr>
      <w:t>лот № 2101-РЕМ-РЕМ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E8B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B31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77D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26BD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2E4DB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09A1-83BE-4C93-B79E-52C31E05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2019-12-03T01:20:00Z</cp:lastPrinted>
  <dcterms:created xsi:type="dcterms:W3CDTF">2019-02-28T01:37:00Z</dcterms:created>
  <dcterms:modified xsi:type="dcterms:W3CDTF">2019-12-03T01:39:00Z</dcterms:modified>
</cp:coreProperties>
</file>