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2590A4E9" w14:textId="77777777" w:rsidR="00492CD0" w:rsidRDefault="00492CD0" w:rsidP="00492CD0">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3913478D"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33ACBBF3" w14:textId="77777777" w:rsidR="00492CD0" w:rsidRDefault="00492CD0" w:rsidP="00492CD0">
      <w:pPr>
        <w:spacing w:before="0"/>
        <w:ind w:left="4395" w:hanging="11"/>
        <w:jc w:val="right"/>
        <w:rPr>
          <w:b/>
        </w:rPr>
      </w:pPr>
      <w:r>
        <w:rPr>
          <w:b/>
        </w:rPr>
        <w:t>1 уровня АО «ДРСК»</w:t>
      </w:r>
    </w:p>
    <w:p w14:paraId="04B316F3" w14:textId="77777777" w:rsidR="00492CD0" w:rsidRDefault="00492CD0" w:rsidP="00492CD0">
      <w:pPr>
        <w:spacing w:before="0"/>
        <w:ind w:left="4395" w:hanging="11"/>
        <w:jc w:val="right"/>
        <w:rPr>
          <w:b/>
        </w:rPr>
      </w:pPr>
    </w:p>
    <w:p w14:paraId="65840832" w14:textId="77777777" w:rsidR="00492CD0" w:rsidRDefault="00492CD0" w:rsidP="00492CD0">
      <w:pPr>
        <w:spacing w:before="0"/>
        <w:ind w:left="4395" w:hanging="11"/>
        <w:jc w:val="right"/>
        <w:rPr>
          <w:b/>
        </w:rPr>
      </w:pPr>
      <w:r>
        <w:rPr>
          <w:b/>
        </w:rPr>
        <w:t xml:space="preserve">__________________ </w:t>
      </w:r>
    </w:p>
    <w:p w14:paraId="153B4E8B" w14:textId="7C98BFCD" w:rsidR="00492CD0" w:rsidRDefault="00492CD0" w:rsidP="00492CD0">
      <w:pPr>
        <w:spacing w:before="0"/>
        <w:ind w:left="4395" w:hanging="11"/>
        <w:jc w:val="right"/>
        <w:rPr>
          <w:b/>
        </w:rPr>
      </w:pPr>
      <w:r>
        <w:rPr>
          <w:b/>
        </w:rPr>
        <w:t>«0</w:t>
      </w:r>
      <w:r w:rsidR="00F45DB1">
        <w:rPr>
          <w:b/>
        </w:rPr>
        <w:t>5</w:t>
      </w:r>
      <w:r>
        <w:rPr>
          <w:b/>
        </w:rPr>
        <w:t xml:space="preserve">» ноября 2019 год </w:t>
      </w:r>
    </w:p>
    <w:p w14:paraId="4B4D53FE" w14:textId="7DEBEE6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p>
    <w:p w14:paraId="7E1205B8" w14:textId="376ED5A8" w:rsidR="008617AA" w:rsidRDefault="008617AA" w:rsidP="008617AA">
      <w:pPr>
        <w:rPr>
          <w:b/>
          <w:sz w:val="28"/>
          <w:szCs w:val="28"/>
        </w:rPr>
      </w:pPr>
      <w:r w:rsidRPr="00756885">
        <w:rPr>
          <w:b/>
          <w:sz w:val="28"/>
          <w:szCs w:val="28"/>
        </w:rPr>
        <w:t xml:space="preserve">№ </w:t>
      </w:r>
      <w:r w:rsidR="00FE3DA3">
        <w:rPr>
          <w:b/>
          <w:sz w:val="28"/>
          <w:szCs w:val="28"/>
        </w:rPr>
        <w:t>170</w:t>
      </w:r>
      <w:r w:rsidR="00C4230F">
        <w:rPr>
          <w:b/>
          <w:sz w:val="28"/>
          <w:szCs w:val="28"/>
        </w:rPr>
        <w:t>/МР</w:t>
      </w:r>
      <w:r w:rsidRPr="00756885">
        <w:rPr>
          <w:b/>
          <w:sz w:val="28"/>
          <w:szCs w:val="28"/>
        </w:rPr>
        <w:t xml:space="preserve">                                                          </w:t>
      </w:r>
      <w:r w:rsidR="00C4230F">
        <w:rPr>
          <w:b/>
          <w:sz w:val="28"/>
          <w:szCs w:val="28"/>
        </w:rPr>
        <w:t xml:space="preserve">              </w:t>
      </w:r>
      <w:r>
        <w:rPr>
          <w:b/>
          <w:sz w:val="28"/>
          <w:szCs w:val="28"/>
        </w:rPr>
        <w:t xml:space="preserve">            </w:t>
      </w:r>
      <w:r w:rsidRPr="00756885">
        <w:rPr>
          <w:b/>
          <w:sz w:val="28"/>
          <w:szCs w:val="28"/>
        </w:rPr>
        <w:t>«</w:t>
      </w:r>
      <w:r w:rsidR="00803802">
        <w:rPr>
          <w:b/>
          <w:sz w:val="28"/>
          <w:szCs w:val="28"/>
        </w:rPr>
        <w:t>0</w:t>
      </w:r>
      <w:r w:rsidR="00F45DB1">
        <w:rPr>
          <w:b/>
          <w:sz w:val="28"/>
          <w:szCs w:val="28"/>
        </w:rPr>
        <w:t>5</w:t>
      </w:r>
      <w:r w:rsidRPr="00756885">
        <w:rPr>
          <w:b/>
          <w:sz w:val="28"/>
          <w:szCs w:val="28"/>
        </w:rPr>
        <w:t xml:space="preserve">» </w:t>
      </w:r>
      <w:r w:rsidR="00803802">
        <w:rPr>
          <w:b/>
          <w:sz w:val="28"/>
          <w:szCs w:val="28"/>
        </w:rPr>
        <w:t>ноября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bookmarkStart w:id="0" w:name="_GoBack"/>
      <w:bookmarkEnd w:id="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092094E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803802">
              <w:rPr>
                <w:b w:val="0"/>
                <w:i/>
                <w:snapToGrid w:val="0"/>
                <w:sz w:val="26"/>
                <w:szCs w:val="26"/>
              </w:rPr>
              <w:t>Терёшкина Гузалия Мавлимьяновна</w:t>
            </w:r>
          </w:p>
          <w:p w14:paraId="7209E5BD" w14:textId="72FB9409" w:rsidR="00E120A7" w:rsidRDefault="00E120A7" w:rsidP="00E120A7">
            <w:pPr>
              <w:widowControl w:val="0"/>
              <w:tabs>
                <w:tab w:val="left" w:pos="426"/>
              </w:tabs>
              <w:spacing w:before="0"/>
            </w:pPr>
            <w:r w:rsidRPr="00DB7BCB">
              <w:t xml:space="preserve">Контактный телефон: </w:t>
            </w:r>
            <w:r w:rsidRPr="00444BF1">
              <w:rPr>
                <w:i/>
              </w:rPr>
              <w:t xml:space="preserve"> (4162) 397-2</w:t>
            </w:r>
            <w:r w:rsidR="00803802">
              <w:rPr>
                <w:i/>
              </w:rPr>
              <w:t>60</w:t>
            </w:r>
          </w:p>
          <w:p w14:paraId="4660ACF9" w14:textId="35FE2A41" w:rsidR="00E120A7" w:rsidRPr="00DB7BCB" w:rsidRDefault="00E120A7" w:rsidP="0080380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00803802" w:rsidRPr="00A256D0">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77A9C01C" w:rsidR="005A78D9" w:rsidRPr="002916BD" w:rsidRDefault="005A78D9" w:rsidP="00F45DB1">
            <w:pPr>
              <w:pStyle w:val="Tableheader"/>
              <w:widowControl w:val="0"/>
              <w:jc w:val="left"/>
              <w:rPr>
                <w:b w:val="0"/>
              </w:rPr>
            </w:pPr>
            <w:r w:rsidRPr="002916BD">
              <w:rPr>
                <w:b w:val="0"/>
                <w:snapToGrid w:val="0"/>
                <w:sz w:val="26"/>
                <w:szCs w:val="26"/>
              </w:rPr>
              <w:t>Лот</w:t>
            </w:r>
            <w:r w:rsidR="002916BD" w:rsidRPr="002916BD">
              <w:rPr>
                <w:b w:val="0"/>
                <w:snapToGrid w:val="0"/>
                <w:sz w:val="26"/>
                <w:szCs w:val="26"/>
              </w:rPr>
              <w:t>:</w:t>
            </w:r>
            <w:r w:rsidR="00F45DB1">
              <w:t xml:space="preserve"> </w:t>
            </w:r>
            <w:r w:rsidR="00F45DB1" w:rsidRPr="00F45DB1">
              <w:rPr>
                <w:b w:val="0"/>
                <w:snapToGrid w:val="0"/>
                <w:sz w:val="26"/>
                <w:szCs w:val="26"/>
              </w:rPr>
              <w:t xml:space="preserve">23001-РЕМ-РЕМ ПРОД-2020-ДРСК </w:t>
            </w:r>
            <w:r w:rsidR="002916BD" w:rsidRPr="0071580F">
              <w:rPr>
                <w:i/>
                <w:snapToGrid w:val="0"/>
                <w:sz w:val="26"/>
                <w:szCs w:val="26"/>
              </w:rPr>
              <w:t>«</w:t>
            </w:r>
            <w:r w:rsidR="00F45DB1">
              <w:rPr>
                <w:i/>
                <w:color w:val="555555"/>
                <w:sz w:val="26"/>
                <w:szCs w:val="26"/>
              </w:rPr>
              <w:t>Высоковольтные выключатели</w:t>
            </w:r>
            <w:r w:rsidR="00C4230F" w:rsidRPr="0071580F">
              <w:rPr>
                <w:i/>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89EB0A3" w:rsidR="00845457" w:rsidRPr="00DB7BCB" w:rsidRDefault="00845457" w:rsidP="003547D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45DB1">
              <w:rPr>
                <w:rFonts w:ascii="Times New Roman" w:eastAsia="Times New Roman" w:hAnsi="Times New Roman"/>
                <w:noProof w:val="0"/>
                <w:snapToGrid w:val="0"/>
                <w:sz w:val="26"/>
                <w:lang w:eastAsia="ru-RU"/>
              </w:rPr>
              <w:t>15 035 292,84</w:t>
            </w:r>
            <w:r w:rsidR="003547D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3E9AF8"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2F24B0E2" w:rsidR="006C03D6" w:rsidRPr="00D95B93" w:rsidRDefault="006C03D6" w:rsidP="000E44F2">
            <w:pPr>
              <w:widowControl w:val="0"/>
              <w:spacing w:after="120"/>
              <w:rPr>
                <w:b/>
                <w:i/>
              </w:rPr>
            </w:pPr>
            <w:r w:rsidRPr="00D95B93">
              <w:rPr>
                <w:b/>
                <w:i/>
              </w:rPr>
              <w:t>«</w:t>
            </w:r>
            <w:r w:rsidR="00D95B93" w:rsidRPr="00D95B93">
              <w:rPr>
                <w:b/>
                <w:i/>
              </w:rPr>
              <w:t>0</w:t>
            </w:r>
            <w:r w:rsidR="00C15458">
              <w:rPr>
                <w:b/>
                <w:i/>
              </w:rPr>
              <w:t>5</w:t>
            </w:r>
            <w:r w:rsidRPr="00D95B93">
              <w:rPr>
                <w:b/>
                <w:i/>
              </w:rPr>
              <w:t xml:space="preserve">» </w:t>
            </w:r>
            <w:r w:rsidR="00D95B93" w:rsidRPr="00D95B93">
              <w:rPr>
                <w:b/>
                <w:i/>
              </w:rPr>
              <w:t>ноября</w:t>
            </w:r>
            <w:r w:rsidR="00AC271E" w:rsidRPr="00D95B93">
              <w:rPr>
                <w:b/>
                <w:i/>
              </w:rPr>
              <w:t xml:space="preserve"> 2019 </w:t>
            </w:r>
            <w:r w:rsidRPr="00D95B93">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4E534EBD" w:rsidR="00E120A7" w:rsidRPr="00D95B93" w:rsidRDefault="00C15458" w:rsidP="00B43E46">
            <w:pPr>
              <w:pStyle w:val="Tableheader"/>
              <w:widowControl w:val="0"/>
              <w:spacing w:after="120"/>
              <w:rPr>
                <w:i/>
                <w:snapToGrid w:val="0"/>
                <w:sz w:val="26"/>
                <w:szCs w:val="26"/>
                <w:shd w:val="clear" w:color="auto" w:fill="FFFF99"/>
              </w:rPr>
            </w:pPr>
            <w:r>
              <w:rPr>
                <w:i/>
                <w:sz w:val="26"/>
                <w:szCs w:val="26"/>
              </w:rPr>
              <w:lastRenderedPageBreak/>
              <w:t>«22</w:t>
            </w:r>
            <w:r w:rsidR="006C03D6" w:rsidRPr="00D95B93">
              <w:rPr>
                <w:i/>
                <w:sz w:val="26"/>
                <w:szCs w:val="26"/>
              </w:rPr>
              <w:t xml:space="preserve">» </w:t>
            </w:r>
            <w:r w:rsidR="00AC271E" w:rsidRPr="00D95B93">
              <w:rPr>
                <w:i/>
                <w:sz w:val="26"/>
                <w:szCs w:val="26"/>
              </w:rPr>
              <w:t>ноября 2019</w:t>
            </w:r>
            <w:r w:rsidR="006C03D6" w:rsidRPr="00D95B93">
              <w:rPr>
                <w:i/>
                <w:sz w:val="26"/>
                <w:szCs w:val="26"/>
              </w:rPr>
              <w:t xml:space="preserve"> г. в </w:t>
            </w:r>
            <w:r w:rsidR="00AC271E" w:rsidRPr="00D95B93">
              <w:rPr>
                <w:i/>
                <w:snapToGrid w:val="0"/>
                <w:sz w:val="26"/>
                <w:szCs w:val="26"/>
              </w:rPr>
              <w:t>15</w:t>
            </w:r>
            <w:r w:rsidR="006C03D6" w:rsidRPr="00D95B93">
              <w:rPr>
                <w:i/>
                <w:snapToGrid w:val="0"/>
                <w:sz w:val="26"/>
                <w:szCs w:val="26"/>
              </w:rPr>
              <w:t xml:space="preserve"> ч. </w:t>
            </w:r>
            <w:r w:rsidR="00AC271E" w:rsidRPr="00D95B93">
              <w:rPr>
                <w:i/>
                <w:snapToGrid w:val="0"/>
                <w:sz w:val="26"/>
                <w:szCs w:val="26"/>
              </w:rPr>
              <w:t>00</w:t>
            </w:r>
            <w:r w:rsidR="006C03D6" w:rsidRPr="00D95B93">
              <w:rPr>
                <w:i/>
                <w:snapToGrid w:val="0"/>
                <w:sz w:val="26"/>
                <w:szCs w:val="26"/>
              </w:rPr>
              <w:t xml:space="preserve"> мин.</w:t>
            </w:r>
            <w:r w:rsidR="006C03D6" w:rsidRPr="00D95B93">
              <w:rPr>
                <w:i/>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67F76BA" w:rsidR="00853A6E" w:rsidRPr="00853A6E" w:rsidRDefault="00853A6E" w:rsidP="00A04A1B">
            <w:pPr>
              <w:widowControl w:val="0"/>
              <w:tabs>
                <w:tab w:val="left" w:pos="426"/>
              </w:tabs>
              <w:spacing w:after="120"/>
              <w:rPr>
                <w:rStyle w:val="af8"/>
                <w:b w:val="0"/>
              </w:rPr>
            </w:pPr>
            <w:r w:rsidRPr="00D95B93">
              <w:rPr>
                <w:b/>
                <w:i/>
              </w:rPr>
              <w:t>«</w:t>
            </w:r>
            <w:r w:rsidR="00A04A1B">
              <w:rPr>
                <w:b/>
                <w:i/>
              </w:rPr>
              <w:t>26</w:t>
            </w:r>
            <w:r w:rsidRPr="00D95B93">
              <w:rPr>
                <w:b/>
                <w:i/>
              </w:rPr>
              <w:t xml:space="preserve">» </w:t>
            </w:r>
            <w:r w:rsidR="00AC271E" w:rsidRPr="00D95B93">
              <w:rPr>
                <w:b/>
                <w:i/>
              </w:rPr>
              <w:t>декабря 2019</w:t>
            </w:r>
            <w:r w:rsidRPr="00D95B93">
              <w:rPr>
                <w:b/>
                <w:i/>
              </w:rPr>
              <w:t xml:space="preserve"> г. в </w:t>
            </w:r>
            <w:r w:rsidR="00E120A7" w:rsidRPr="00D95B93">
              <w:rPr>
                <w:b/>
                <w:i/>
              </w:rPr>
              <w:t>1</w:t>
            </w:r>
            <w:r w:rsidR="00AC271E" w:rsidRPr="00D95B93">
              <w:rPr>
                <w:b/>
                <w:i/>
              </w:rPr>
              <w:t>5</w:t>
            </w:r>
            <w:r w:rsidRPr="00D95B93">
              <w:rPr>
                <w:b/>
                <w:i/>
              </w:rPr>
              <w:t xml:space="preserve"> ч. </w:t>
            </w:r>
            <w:r w:rsidR="00E120A7" w:rsidRPr="00D95B93">
              <w:rPr>
                <w:b/>
                <w:i/>
              </w:rPr>
              <w:t>00</w:t>
            </w:r>
            <w:r w:rsidRPr="00D95B93">
              <w:rPr>
                <w:b/>
                <w:i/>
              </w:rPr>
              <w:t xml:space="preserve"> мин</w:t>
            </w:r>
            <w:r w:rsidRPr="00853A6E">
              <w:t>.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4710409" w14:textId="77777777" w:rsidR="00492CD0" w:rsidRDefault="00492CD0" w:rsidP="00492CD0">
      <w:pPr>
        <w:spacing w:before="0"/>
        <w:ind w:left="4678" w:hanging="11"/>
        <w:jc w:val="right"/>
        <w:rPr>
          <w:rFonts w:eastAsiaTheme="minorHAnsi"/>
          <w:sz w:val="28"/>
          <w:szCs w:val="28"/>
          <w:lang w:eastAsia="en-US"/>
        </w:rPr>
      </w:pPr>
      <w:r>
        <w:rPr>
          <w:sz w:val="28"/>
          <w:szCs w:val="28"/>
        </w:rPr>
        <w:lastRenderedPageBreak/>
        <w:t>«</w:t>
      </w:r>
      <w:r>
        <w:rPr>
          <w:b/>
        </w:rPr>
        <w:t>УТВЕРЖДАЮ</w:t>
      </w:r>
      <w:r>
        <w:rPr>
          <w:sz w:val="28"/>
          <w:szCs w:val="28"/>
        </w:rPr>
        <w:t>»</w:t>
      </w:r>
    </w:p>
    <w:p w14:paraId="5EB4BE0A"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56EB5E46" w14:textId="77777777" w:rsidR="00492CD0" w:rsidRDefault="00492CD0" w:rsidP="00492CD0">
      <w:pPr>
        <w:spacing w:before="0"/>
        <w:ind w:left="4395" w:hanging="11"/>
        <w:jc w:val="right"/>
        <w:rPr>
          <w:b/>
        </w:rPr>
      </w:pPr>
      <w:r>
        <w:rPr>
          <w:b/>
        </w:rPr>
        <w:t>1 уровня АО «ДРСК»</w:t>
      </w:r>
    </w:p>
    <w:p w14:paraId="1E8C78B3" w14:textId="77777777" w:rsidR="00492CD0" w:rsidRDefault="00492CD0" w:rsidP="00492CD0">
      <w:pPr>
        <w:spacing w:before="0"/>
        <w:ind w:left="4395" w:hanging="11"/>
        <w:jc w:val="right"/>
        <w:rPr>
          <w:b/>
        </w:rPr>
      </w:pPr>
    </w:p>
    <w:p w14:paraId="0DFF39A1" w14:textId="77777777" w:rsidR="00492CD0" w:rsidRDefault="00492CD0" w:rsidP="00492CD0">
      <w:pPr>
        <w:spacing w:before="0"/>
        <w:ind w:left="4395" w:hanging="11"/>
        <w:jc w:val="right"/>
        <w:rPr>
          <w:b/>
        </w:rPr>
      </w:pPr>
      <w:r>
        <w:rPr>
          <w:b/>
        </w:rPr>
        <w:t xml:space="preserve">__________________ </w:t>
      </w:r>
    </w:p>
    <w:p w14:paraId="13529DB9" w14:textId="2705413B" w:rsidR="00492CD0" w:rsidRDefault="00492CD0" w:rsidP="00492CD0">
      <w:pPr>
        <w:spacing w:before="0"/>
        <w:ind w:left="4395" w:hanging="11"/>
        <w:jc w:val="right"/>
        <w:rPr>
          <w:b/>
        </w:rPr>
      </w:pPr>
      <w:r>
        <w:rPr>
          <w:b/>
        </w:rPr>
        <w:t>«0</w:t>
      </w:r>
      <w:r w:rsidR="00C15458">
        <w:rPr>
          <w:b/>
        </w:rPr>
        <w:t>5</w:t>
      </w:r>
      <w:r>
        <w:rPr>
          <w:b/>
        </w:rPr>
        <w:t xml:space="preserve">» ноября 2019 год </w:t>
      </w:r>
    </w:p>
    <w:p w14:paraId="66D80844" w14:textId="29E9B006" w:rsidR="00EC5F37" w:rsidRPr="00C55B01" w:rsidRDefault="00EC5F37"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29DB629"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w:t>
      </w:r>
      <w:r w:rsidR="00492CD0">
        <w:t>ПОСТАВКИ:</w:t>
      </w:r>
      <w:r w:rsidR="00EC5F37" w:rsidRPr="00C55B01">
        <w:t xml:space="preserve"> </w:t>
      </w:r>
    </w:p>
    <w:p w14:paraId="1129C407" w14:textId="7DCFF8FB" w:rsidR="00D51C4F" w:rsidRPr="00C15458" w:rsidRDefault="00AC271E" w:rsidP="00D51C4F">
      <w:pPr>
        <w:jc w:val="center"/>
        <w:rPr>
          <w:b/>
          <w:i/>
          <w:sz w:val="32"/>
          <w:szCs w:val="32"/>
        </w:rPr>
      </w:pPr>
      <w:r w:rsidRPr="00C15458">
        <w:rPr>
          <w:b/>
          <w:i/>
          <w:sz w:val="32"/>
          <w:szCs w:val="32"/>
        </w:rPr>
        <w:t>«</w:t>
      </w:r>
      <w:r w:rsidR="00C15458" w:rsidRPr="00C15458">
        <w:rPr>
          <w:b/>
          <w:i/>
          <w:color w:val="555555"/>
          <w:sz w:val="32"/>
          <w:szCs w:val="32"/>
        </w:rPr>
        <w:t>Высоковольтные выключатели</w:t>
      </w:r>
      <w:r w:rsidR="002916BD" w:rsidRPr="00C15458">
        <w:rPr>
          <w:b/>
          <w:i/>
          <w:color w:val="555555"/>
          <w:sz w:val="32"/>
          <w:szCs w:val="32"/>
        </w:rPr>
        <w:t>»</w:t>
      </w:r>
    </w:p>
    <w:p w14:paraId="0A5207F4" w14:textId="021A2667" w:rsidR="00EC5F37" w:rsidRPr="00C15458" w:rsidRDefault="00D51C4F" w:rsidP="00D51C4F">
      <w:pPr>
        <w:jc w:val="center"/>
      </w:pPr>
      <w:r w:rsidRPr="00C15458">
        <w:t>(</w:t>
      </w:r>
      <w:r w:rsidR="00C15458" w:rsidRPr="00C15458">
        <w:t>23001-РЕМ-РЕМ ПРОД-2020-ДРСК</w:t>
      </w:r>
      <w:r w:rsidR="00E120A7" w:rsidRPr="00C15458">
        <w:t>)</w:t>
      </w:r>
    </w:p>
    <w:p w14:paraId="0807D317" w14:textId="77777777" w:rsidR="001D54B3" w:rsidRPr="00C55B01" w:rsidRDefault="001D54B3" w:rsidP="001D54B3"/>
    <w:p w14:paraId="2F39DCB8" w14:textId="77777777" w:rsidR="00D51C4F" w:rsidRPr="00C55B01" w:rsidRDefault="00D51C4F" w:rsidP="00D51C4F">
      <w:pPr>
        <w:jc w:val="center"/>
      </w:pPr>
    </w:p>
    <w:p w14:paraId="539C2455" w14:textId="77777777" w:rsidR="00F06923" w:rsidRDefault="00F06923" w:rsidP="00F06923">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EB2DE2">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EB2DE2">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EB2DE2">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EB2DE2">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EB2DE2">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EB2DE2">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EB2DE2">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EB2DE2">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EB2DE2">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EB2DE2">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EB2DE2">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EB2DE2">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EB2DE2">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EB2DE2">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EB2DE2">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EB2DE2">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EB2DE2">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EB2DE2">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EB2DE2">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EB2DE2">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EB2DE2">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EB2DE2">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EB2DE2">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EB2DE2">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EB2DE2">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EB2DE2">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EB2DE2">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EB2DE2">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EB2DE2">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EB2DE2">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EB2DE2">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EB2DE2">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EB2DE2">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EB2DE2">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EB2DE2">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EB2DE2">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EB2DE2">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EB2DE2">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EB2DE2">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EB2DE2">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EB2DE2">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EB2DE2">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EB2DE2">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EB2DE2">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EB2DE2">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EB2DE2">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EB2DE2">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EB2DE2">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EB2DE2">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EB2DE2">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EB2DE2">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EB2DE2">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EB2DE2">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EB2DE2">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EB2DE2">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EB2DE2">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EB2DE2">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EB2DE2">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EB2DE2">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EB2DE2">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EB2DE2">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EB2DE2">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EB2DE2">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EB2DE2">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EB2DE2">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EB2DE2">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EB2DE2">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EB2DE2">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EB2DE2">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EB2DE2">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EB2DE2">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EB2DE2">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EB2DE2">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EB2DE2">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EB2DE2">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EB2DE2">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EB2DE2">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EB2DE2">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EB2DE2">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EB2DE2">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EB2DE2">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EB2DE2">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EB2DE2">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EB2DE2">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EB2DE2">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EB2DE2">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EB2DE2">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EB2DE2">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EB2DE2">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EB2DE2">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EB2DE2">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EB2DE2">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EB2DE2">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EB2DE2">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EB2DE2">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EB2DE2">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EB2DE2">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EB2DE2">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EB2DE2">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EB2DE2">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EB2DE2">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EB2DE2">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EB2DE2">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EB2DE2">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33E0D19B" w:rsidR="0033707F" w:rsidRDefault="00EB2DE2">
      <w:pPr>
        <w:pStyle w:val="20"/>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506F6182" w:rsidR="00EC5F37" w:rsidRPr="001A0F5F" w:rsidRDefault="00EC5F37">
      <w:r w:rsidRPr="00C55B01">
        <w:rPr>
          <w:b/>
          <w:caps/>
          <w:noProof/>
        </w:rPr>
        <w:fldChar w:fldCharType="end"/>
      </w:r>
      <w:r w:rsidR="00EF7A6B" w:rsidRPr="00EF7A6B">
        <w:rPr>
          <w:sz w:val="28"/>
          <w:szCs w:val="28"/>
        </w:rPr>
        <w:t xml:space="preserve"> </w:t>
      </w:r>
      <w:r w:rsidR="00EF7A6B">
        <w:rPr>
          <w:sz w:val="28"/>
          <w:szCs w:val="28"/>
        </w:rPr>
        <w:t>15.</w:t>
      </w:r>
      <w:r w:rsidR="00EF7A6B" w:rsidRPr="00EF7A6B">
        <w:rPr>
          <w:b/>
          <w:caps/>
          <w:noProof/>
        </w:rPr>
        <w:t>ПРИЛОЖЕНИЕ №8_Справка об аффилированности участника закупки</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650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6500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36501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365011"/>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36501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C15458">
        <w:trPr>
          <w:trHeight w:val="97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F7B38" w14:textId="77777777" w:rsidR="00C15458" w:rsidRDefault="004010E6" w:rsidP="00074167">
            <w:pPr>
              <w:pStyle w:val="Tableheader"/>
              <w:jc w:val="left"/>
              <w:rPr>
                <w:b w:val="0"/>
                <w:snapToGrid w:val="0"/>
                <w:sz w:val="26"/>
                <w:szCs w:val="26"/>
              </w:rPr>
            </w:pPr>
            <w:r w:rsidRPr="008F4086">
              <w:rPr>
                <w:b w:val="0"/>
                <w:snapToGrid w:val="0"/>
                <w:sz w:val="26"/>
                <w:szCs w:val="26"/>
              </w:rPr>
              <w:t>Лот №</w:t>
            </w:r>
            <w:r>
              <w:rPr>
                <w:b w:val="0"/>
                <w:snapToGrid w:val="0"/>
                <w:sz w:val="26"/>
                <w:szCs w:val="26"/>
              </w:rPr>
              <w:t xml:space="preserve"> </w:t>
            </w:r>
            <w:r w:rsidR="00C15458" w:rsidRPr="00F45DB1">
              <w:rPr>
                <w:b w:val="0"/>
                <w:snapToGrid w:val="0"/>
                <w:sz w:val="26"/>
                <w:szCs w:val="26"/>
              </w:rPr>
              <w:t xml:space="preserve">23001-РЕМ-РЕМ ПРОД-2020-ДРСК </w:t>
            </w:r>
          </w:p>
          <w:p w14:paraId="7E3C544F" w14:textId="1750B3D3" w:rsidR="004010E6" w:rsidRPr="00C15458" w:rsidRDefault="00AC271E" w:rsidP="00C15458">
            <w:pPr>
              <w:rPr>
                <w:rStyle w:val="af8"/>
                <w:shd w:val="clear" w:color="auto" w:fill="auto"/>
              </w:rPr>
            </w:pPr>
            <w:r w:rsidRPr="00C15458">
              <w:rPr>
                <w:i/>
              </w:rPr>
              <w:t>«</w:t>
            </w:r>
            <w:r w:rsidR="00C15458" w:rsidRPr="00C15458">
              <w:rPr>
                <w:b/>
                <w:i/>
                <w:color w:val="555555"/>
              </w:rPr>
              <w:t>Высоковольтные выключатели»</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BB1C377"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EB2DE2"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AC271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AC271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AC271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AC271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AC271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AC271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AC271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AC271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17C97CAB" w:rsidR="008B29E5" w:rsidRPr="00BA7DFB" w:rsidRDefault="008B29E5" w:rsidP="00AC271E">
            <w:pPr>
              <w:pStyle w:val="Tableheader"/>
              <w:spacing w:after="120"/>
              <w:rPr>
                <w:b w:val="0"/>
                <w:i/>
                <w:snapToGrid w:val="0"/>
                <w:sz w:val="26"/>
                <w:szCs w:val="26"/>
              </w:rPr>
            </w:pPr>
            <w:r w:rsidRPr="00BA7DFB">
              <w:rPr>
                <w:b w:val="0"/>
                <w:snapToGrid w:val="0"/>
                <w:sz w:val="26"/>
                <w:szCs w:val="26"/>
              </w:rPr>
              <w:t xml:space="preserve">Контактное лицо (Ф.И.О.): </w:t>
            </w:r>
            <w:r w:rsidR="002916BD">
              <w:rPr>
                <w:b w:val="0"/>
                <w:i/>
                <w:snapToGrid w:val="0"/>
                <w:sz w:val="26"/>
                <w:szCs w:val="26"/>
              </w:rPr>
              <w:t>Терёшкина Гузалия Мавлимьяновна</w:t>
            </w:r>
          </w:p>
          <w:p w14:paraId="5E9533C9" w14:textId="1EF0FD9C" w:rsidR="008B29E5" w:rsidRPr="00BA7DFB" w:rsidRDefault="008B29E5" w:rsidP="00AC271E">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sidR="002916BD">
              <w:rPr>
                <w:b w:val="0"/>
                <w:i/>
                <w:snapToGrid w:val="0"/>
                <w:sz w:val="26"/>
                <w:szCs w:val="26"/>
              </w:rPr>
              <w:t>60</w:t>
            </w:r>
          </w:p>
          <w:p w14:paraId="4762D58F" w14:textId="527C34A1" w:rsidR="008B29E5" w:rsidRPr="009023D4" w:rsidRDefault="008B29E5" w:rsidP="002916BD">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2916BD" w:rsidRPr="00A256D0">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5C30AA" w:rsidR="00D11474" w:rsidRPr="00BA04C6" w:rsidRDefault="002916BD" w:rsidP="00C15458">
            <w:pPr>
              <w:rPr>
                <w:rStyle w:val="af8"/>
                <w:b w:val="0"/>
                <w:snapToGrid/>
              </w:rPr>
            </w:pPr>
            <w:r>
              <w:t>0</w:t>
            </w:r>
            <w:r w:rsidR="00C15458">
              <w:t>5</w:t>
            </w:r>
            <w:r>
              <w:t>.11</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5D6CDBA" w:rsidR="004B5506" w:rsidRPr="00AC271E" w:rsidRDefault="008B0993" w:rsidP="003547D0">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C15458">
              <w:rPr>
                <w:rFonts w:ascii="Times New Roman" w:eastAsia="Times New Roman" w:hAnsi="Times New Roman"/>
                <w:noProof w:val="0"/>
                <w:snapToGrid w:val="0"/>
                <w:sz w:val="26"/>
                <w:lang w:eastAsia="ru-RU"/>
              </w:rPr>
              <w:t>15 035 292,84</w:t>
            </w:r>
            <w:r w:rsidR="003547D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39162F49" w:rsidR="00DD2FCE" w:rsidRDefault="00C15458" w:rsidP="00D241CE">
            <w:pPr>
              <w:tabs>
                <w:tab w:val="left" w:pos="426"/>
              </w:tabs>
              <w:spacing w:after="120"/>
              <w:rPr>
                <w:szCs w:val="28"/>
              </w:rPr>
            </w:pPr>
            <w:r>
              <w:rPr>
                <w:szCs w:val="28"/>
              </w:rPr>
              <w:t>75 176,46</w:t>
            </w:r>
            <w:r w:rsidR="000C78B1">
              <w:rPr>
                <w:szCs w:val="28"/>
              </w:rPr>
              <w:t xml:space="preserve"> руб.</w:t>
            </w:r>
            <w:r w:rsidR="00DD2FCE" w:rsidRPr="00B6464E">
              <w:rPr>
                <w:szCs w:val="28"/>
              </w:rPr>
              <w:t xml:space="preserve"> –</w:t>
            </w:r>
            <w:r w:rsidR="003547D0">
              <w:rPr>
                <w:szCs w:val="28"/>
              </w:rPr>
              <w:t xml:space="preserve"> </w:t>
            </w:r>
            <w:r>
              <w:rPr>
                <w:szCs w:val="28"/>
              </w:rPr>
              <w:t>751 764,64</w:t>
            </w:r>
            <w:r w:rsidR="003547D0">
              <w:rPr>
                <w:szCs w:val="28"/>
              </w:rPr>
              <w:t xml:space="preserve">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p w14:paraId="092AD03E" w14:textId="2E30163D"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41D51C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B877ED0" w14:textId="77777777" w:rsidR="005850C7" w:rsidRDefault="005850C7" w:rsidP="003A4D98">
            <w:pPr>
              <w:pStyle w:val="Tabletext"/>
              <w:spacing w:after="120"/>
              <w:rPr>
                <w:b/>
                <w:bCs/>
                <w:iCs/>
                <w:sz w:val="26"/>
                <w:szCs w:val="26"/>
              </w:rPr>
            </w:pPr>
          </w:p>
          <w:p w14:paraId="7E1FF6B3" w14:textId="3100A0F5" w:rsidR="00832B51" w:rsidRPr="00BA04C6" w:rsidRDefault="00B823AD" w:rsidP="005850C7">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569AA21" w14:textId="77777777" w:rsidR="005850C7" w:rsidRPr="008C0DD3" w:rsidRDefault="005850C7" w:rsidP="005850C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B90E108" w14:textId="5ABD3E68" w:rsidR="00195974" w:rsidRPr="00B47D43" w:rsidRDefault="00195974" w:rsidP="00B47D43">
            <w:pPr>
              <w:pStyle w:val="affb"/>
              <w:tabs>
                <w:tab w:val="left" w:pos="426"/>
              </w:tabs>
              <w:ind w:left="384"/>
              <w:contextualSpacing w:val="0"/>
              <w:jc w:val="both"/>
              <w:rPr>
                <w:rFonts w:ascii="Times New Roman" w:hAnsi="Times New Roman"/>
                <w:sz w:val="26"/>
              </w:rPr>
            </w:pPr>
          </w:p>
          <w:p w14:paraId="2FDDE5CF" w14:textId="7D4FD4EB"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9BD633" w:rsidR="004B5506" w:rsidRPr="005850C7" w:rsidRDefault="004B5506" w:rsidP="005850C7">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C7DF1A7" w:rsidR="00D11474" w:rsidRDefault="005850C7" w:rsidP="003A4D98">
            <w:pPr>
              <w:pStyle w:val="Tabletext"/>
              <w:spacing w:after="120"/>
              <w:rPr>
                <w:i/>
                <w:snapToGrid w:val="0"/>
                <w:sz w:val="26"/>
                <w:szCs w:val="26"/>
                <w:shd w:val="clear" w:color="auto" w:fill="FFFF99"/>
              </w:rPr>
            </w:pPr>
            <w:r>
              <w:rPr>
                <w:sz w:val="26"/>
                <w:szCs w:val="26"/>
              </w:rPr>
              <w:t>«</w:t>
            </w:r>
            <w:r w:rsidR="00C15458">
              <w:rPr>
                <w:sz w:val="26"/>
                <w:szCs w:val="26"/>
              </w:rPr>
              <w:t>22</w:t>
            </w:r>
            <w:r w:rsidR="00D11474" w:rsidRPr="00503AA4">
              <w:rPr>
                <w:sz w:val="26"/>
                <w:szCs w:val="26"/>
              </w:rPr>
              <w:t xml:space="preserve">» </w:t>
            </w:r>
            <w:r>
              <w:rPr>
                <w:sz w:val="26"/>
                <w:szCs w:val="26"/>
              </w:rPr>
              <w:t xml:space="preserve">ноября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4C79396" w:rsidR="006058D6" w:rsidRPr="00C15458" w:rsidRDefault="006058D6" w:rsidP="006058D6">
            <w:pPr>
              <w:spacing w:after="120"/>
              <w:rPr>
                <w:b/>
                <w:i/>
              </w:rPr>
            </w:pPr>
            <w:r w:rsidRPr="00BA04C6">
              <w:t>«</w:t>
            </w:r>
            <w:r w:rsidR="002916BD" w:rsidRPr="00C15458">
              <w:rPr>
                <w:b/>
                <w:i/>
              </w:rPr>
              <w:t>0</w:t>
            </w:r>
            <w:r w:rsidR="00C15458" w:rsidRPr="00C15458">
              <w:rPr>
                <w:b/>
                <w:i/>
              </w:rPr>
              <w:t>5</w:t>
            </w:r>
            <w:r w:rsidRPr="00C15458">
              <w:rPr>
                <w:b/>
                <w:i/>
              </w:rPr>
              <w:t xml:space="preserve">» </w:t>
            </w:r>
            <w:r w:rsidR="002916BD" w:rsidRPr="00C15458">
              <w:rPr>
                <w:b/>
                <w:i/>
              </w:rPr>
              <w:t>ноября</w:t>
            </w:r>
            <w:r w:rsidR="005850C7" w:rsidRPr="00C15458">
              <w:rPr>
                <w:b/>
                <w:i/>
              </w:rPr>
              <w:t xml:space="preserve"> 2019 </w:t>
            </w:r>
            <w:r w:rsidRPr="00C15458">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FE51CD4" w:rsidR="00D11474" w:rsidRPr="003A4D98" w:rsidRDefault="006058D6" w:rsidP="00C15458">
            <w:pPr>
              <w:pStyle w:val="Tabletext"/>
              <w:spacing w:after="120"/>
              <w:rPr>
                <w:rStyle w:val="af8"/>
                <w:b w:val="0"/>
                <w:i w:val="0"/>
                <w:snapToGrid w:val="0"/>
                <w:sz w:val="26"/>
                <w:szCs w:val="26"/>
                <w:shd w:val="clear" w:color="auto" w:fill="auto"/>
              </w:rPr>
            </w:pPr>
            <w:r w:rsidRPr="00C15458">
              <w:rPr>
                <w:b/>
                <w:i/>
                <w:sz w:val="26"/>
                <w:szCs w:val="26"/>
              </w:rPr>
              <w:t>«</w:t>
            </w:r>
            <w:r w:rsidR="00C15458" w:rsidRPr="00C15458">
              <w:rPr>
                <w:b/>
                <w:i/>
                <w:sz w:val="26"/>
                <w:szCs w:val="26"/>
              </w:rPr>
              <w:t>22</w:t>
            </w:r>
            <w:r w:rsidRPr="00C15458">
              <w:rPr>
                <w:b/>
                <w:i/>
                <w:sz w:val="26"/>
                <w:szCs w:val="26"/>
              </w:rPr>
              <w:t xml:space="preserve">» </w:t>
            </w:r>
            <w:r w:rsidR="005850C7" w:rsidRPr="00C15458">
              <w:rPr>
                <w:b/>
                <w:i/>
                <w:sz w:val="26"/>
                <w:szCs w:val="26"/>
              </w:rPr>
              <w:t>ноября 2019</w:t>
            </w:r>
            <w:r w:rsidRPr="00C15458">
              <w:rPr>
                <w:b/>
                <w:i/>
                <w:sz w:val="26"/>
                <w:szCs w:val="26"/>
              </w:rPr>
              <w:t xml:space="preserve"> г.</w:t>
            </w:r>
            <w:r w:rsidR="00D059F0" w:rsidRPr="00C15458">
              <w:rPr>
                <w:b/>
                <w:i/>
                <w:sz w:val="26"/>
                <w:szCs w:val="26"/>
              </w:rPr>
              <w:t xml:space="preserve"> в </w:t>
            </w:r>
            <w:r w:rsidR="005850C7" w:rsidRPr="00C15458">
              <w:rPr>
                <w:b/>
                <w:i/>
                <w:snapToGrid w:val="0"/>
                <w:sz w:val="26"/>
                <w:szCs w:val="26"/>
              </w:rPr>
              <w:t>15</w:t>
            </w:r>
            <w:r w:rsidR="00D059F0" w:rsidRPr="00C15458">
              <w:rPr>
                <w:b/>
                <w:i/>
                <w:snapToGrid w:val="0"/>
                <w:sz w:val="26"/>
                <w:szCs w:val="26"/>
              </w:rPr>
              <w:t xml:space="preserve"> ч. </w:t>
            </w:r>
            <w:r w:rsidR="005850C7" w:rsidRPr="00C15458">
              <w:rPr>
                <w:b/>
                <w:i/>
                <w:snapToGrid w:val="0"/>
                <w:sz w:val="26"/>
                <w:szCs w:val="26"/>
              </w:rPr>
              <w:t>00</w:t>
            </w:r>
            <w:r w:rsidR="00D059F0" w:rsidRPr="00C15458">
              <w:rPr>
                <w:b/>
                <w:i/>
                <w:snapToGrid w:val="0"/>
                <w:sz w:val="26"/>
                <w:szCs w:val="26"/>
              </w:rPr>
              <w:t xml:space="preserve"> мин</w:t>
            </w:r>
            <w:r w:rsidR="00D059F0" w:rsidRPr="00503AA4">
              <w:rPr>
                <w:snapToGrid w:val="0"/>
                <w:sz w:val="26"/>
                <w:szCs w:val="26"/>
              </w:rPr>
              <w:t>.</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0BA1EBF" w:rsidR="00D11474" w:rsidRPr="00C15458" w:rsidRDefault="00AD5255" w:rsidP="00A04A1B">
            <w:pPr>
              <w:pStyle w:val="Tabletext"/>
              <w:spacing w:after="120"/>
              <w:rPr>
                <w:b/>
                <w:i/>
                <w:sz w:val="26"/>
                <w:szCs w:val="26"/>
              </w:rPr>
            </w:pPr>
            <w:r w:rsidRPr="00C15458">
              <w:rPr>
                <w:b/>
                <w:i/>
                <w:snapToGrid w:val="0"/>
                <w:sz w:val="26"/>
                <w:szCs w:val="26"/>
              </w:rPr>
              <w:t>«</w:t>
            </w:r>
            <w:r w:rsidR="00A04A1B">
              <w:rPr>
                <w:b/>
                <w:i/>
                <w:snapToGrid w:val="0"/>
                <w:sz w:val="26"/>
                <w:szCs w:val="26"/>
              </w:rPr>
              <w:t>24</w:t>
            </w:r>
            <w:r w:rsidRPr="00C15458">
              <w:rPr>
                <w:b/>
                <w:i/>
                <w:snapToGrid w:val="0"/>
                <w:sz w:val="26"/>
                <w:szCs w:val="26"/>
              </w:rPr>
              <w:t>»</w:t>
            </w:r>
            <w:r w:rsidR="00F40A9A" w:rsidRPr="00C15458">
              <w:rPr>
                <w:b/>
                <w:i/>
                <w:snapToGrid w:val="0"/>
                <w:sz w:val="26"/>
                <w:szCs w:val="26"/>
              </w:rPr>
              <w:t> </w:t>
            </w:r>
            <w:r w:rsidR="005850C7" w:rsidRPr="00C15458">
              <w:rPr>
                <w:b/>
                <w:i/>
                <w:snapToGrid w:val="0"/>
                <w:sz w:val="26"/>
                <w:szCs w:val="26"/>
              </w:rPr>
              <w:t>декабря</w:t>
            </w:r>
            <w:r w:rsidRPr="00C15458">
              <w:rPr>
                <w:b/>
                <w:i/>
                <w:snapToGrid w:val="0"/>
                <w:sz w:val="26"/>
                <w:szCs w:val="26"/>
              </w:rPr>
              <w:t xml:space="preserve"> 20</w:t>
            </w:r>
            <w:r w:rsidR="0033707F" w:rsidRPr="00C15458">
              <w:rPr>
                <w:b/>
                <w:i/>
                <w:sz w:val="26"/>
                <w:szCs w:val="26"/>
              </w:rPr>
              <w:t>19</w:t>
            </w:r>
            <w:r w:rsidRPr="00C15458">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07B54C1E" w:rsidR="00C23E4D" w:rsidRPr="00BA04C6" w:rsidRDefault="00C23E4D" w:rsidP="00A04A1B">
            <w:pPr>
              <w:spacing w:after="120"/>
            </w:pPr>
            <w:r w:rsidRPr="00C15458">
              <w:rPr>
                <w:b/>
                <w:i/>
              </w:rPr>
              <w:t>«</w:t>
            </w:r>
            <w:r w:rsidR="00A04A1B">
              <w:rPr>
                <w:b/>
                <w:i/>
              </w:rPr>
              <w:t>26</w:t>
            </w:r>
            <w:r w:rsidRPr="00C15458">
              <w:rPr>
                <w:b/>
                <w:i/>
              </w:rPr>
              <w:t xml:space="preserve">» </w:t>
            </w:r>
            <w:r w:rsidR="005850C7" w:rsidRPr="00C15458">
              <w:rPr>
                <w:b/>
                <w:i/>
              </w:rPr>
              <w:t>декабря 2019</w:t>
            </w:r>
            <w:r w:rsidRPr="00C15458">
              <w:rPr>
                <w:b/>
                <w:i/>
              </w:rPr>
              <w:t xml:space="preserve"> г. в </w:t>
            </w:r>
            <w:r w:rsidR="005850C7" w:rsidRPr="00C15458">
              <w:rPr>
                <w:b/>
                <w:i/>
              </w:rPr>
              <w:t>15</w:t>
            </w:r>
            <w:r w:rsidRPr="00C15458">
              <w:rPr>
                <w:b/>
                <w:i/>
              </w:rPr>
              <w:t xml:space="preserve"> ч. </w:t>
            </w:r>
            <w:r w:rsidR="005850C7" w:rsidRPr="00C15458">
              <w:rPr>
                <w:b/>
                <w:i/>
              </w:rPr>
              <w:t>00</w:t>
            </w:r>
            <w:r w:rsidRPr="00C15458">
              <w:rPr>
                <w:b/>
                <w:i/>
              </w:rPr>
              <w:t xml:space="preserve"> мин</w:t>
            </w:r>
            <w:r w:rsidRPr="00853A6E">
              <w:t>.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BA42FA3" w:rsidR="00D11474" w:rsidRPr="00A04A1B" w:rsidRDefault="00785813" w:rsidP="003C5FF3">
            <w:pPr>
              <w:pStyle w:val="Tabletext"/>
              <w:rPr>
                <w:b/>
                <w:i/>
                <w:snapToGrid w:val="0"/>
                <w:sz w:val="26"/>
                <w:szCs w:val="26"/>
                <w:shd w:val="clear" w:color="auto" w:fill="FFFF99"/>
              </w:rPr>
            </w:pPr>
            <w:r w:rsidRPr="00A04A1B">
              <w:rPr>
                <w:b/>
                <w:i/>
                <w:snapToGrid w:val="0"/>
                <w:sz w:val="26"/>
                <w:szCs w:val="26"/>
              </w:rPr>
              <w:t>«</w:t>
            </w:r>
            <w:r w:rsidR="00C15458" w:rsidRPr="00A04A1B">
              <w:rPr>
                <w:b/>
                <w:i/>
                <w:snapToGrid w:val="0"/>
                <w:sz w:val="26"/>
                <w:szCs w:val="26"/>
              </w:rPr>
              <w:t>1</w:t>
            </w:r>
            <w:r w:rsidR="003C5FF3">
              <w:rPr>
                <w:b/>
                <w:i/>
                <w:snapToGrid w:val="0"/>
                <w:sz w:val="26"/>
                <w:szCs w:val="26"/>
              </w:rPr>
              <w:t>0</w:t>
            </w:r>
            <w:r w:rsidRPr="00A04A1B">
              <w:rPr>
                <w:b/>
                <w:i/>
                <w:snapToGrid w:val="0"/>
                <w:sz w:val="26"/>
                <w:szCs w:val="26"/>
              </w:rPr>
              <w:t>» </w:t>
            </w:r>
            <w:r w:rsidR="00C15458" w:rsidRPr="00A04A1B">
              <w:rPr>
                <w:b/>
                <w:i/>
                <w:snapToGrid w:val="0"/>
                <w:sz w:val="26"/>
                <w:szCs w:val="26"/>
              </w:rPr>
              <w:t>января 2020</w:t>
            </w:r>
            <w:r w:rsidRPr="00A04A1B">
              <w:rPr>
                <w:b/>
                <w:i/>
                <w:snapToGrid w:val="0"/>
                <w:sz w:val="26"/>
                <w:szCs w:val="26"/>
              </w:rPr>
              <w:t xml:space="preserve"> г.</w:t>
            </w:r>
            <w:r w:rsidR="00880211" w:rsidRPr="00A04A1B">
              <w:rPr>
                <w:b/>
                <w:i/>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656E4D0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D7F9C1" w:rsidR="005850C7" w:rsidRPr="00F51BA9" w:rsidRDefault="00F51BA9" w:rsidP="005850C7">
            <w:pPr>
              <w:rPr>
                <w:bCs/>
              </w:rPr>
            </w:pPr>
            <w:r w:rsidRPr="00F51BA9">
              <w:rPr>
                <w:bCs/>
                <w:spacing w:val="-6"/>
              </w:rPr>
              <w:t xml:space="preserve">Один победитель </w:t>
            </w:r>
          </w:p>
          <w:p w14:paraId="0ADC8779" w14:textId="1017A3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05E8318" w:rsidR="007164A6" w:rsidRDefault="00D10A19"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DE1E68D"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1ABE3F98" w14:textId="77777777" w:rsidR="00EF7A6B" w:rsidRDefault="00EF7A6B" w:rsidP="00EF7A6B"/>
    <w:p w14:paraId="0F9A6078" w14:textId="77777777" w:rsidR="00EF7A6B" w:rsidRPr="00D74823" w:rsidRDefault="00EF7A6B" w:rsidP="00EF7A6B"/>
    <w:p w14:paraId="3073A28D" w14:textId="77777777" w:rsidR="00EF7A6B" w:rsidRPr="00D74823" w:rsidRDefault="00EF7A6B" w:rsidP="00EF7A6B">
      <w:pPr>
        <w:pStyle w:val="2"/>
        <w:numPr>
          <w:ilvl w:val="0"/>
          <w:numId w:val="0"/>
        </w:numPr>
        <w:spacing w:before="0"/>
        <w:ind w:left="426"/>
        <w:jc w:val="both"/>
        <w:rPr>
          <w:sz w:val="28"/>
          <w:szCs w:val="28"/>
        </w:rPr>
      </w:pPr>
      <w:r w:rsidRPr="00D74823">
        <w:rPr>
          <w:sz w:val="28"/>
          <w:szCs w:val="28"/>
        </w:rPr>
        <w:t>15</w:t>
      </w:r>
      <w:r>
        <w:rPr>
          <w:sz w:val="28"/>
          <w:szCs w:val="28"/>
        </w:rPr>
        <w:t>. ПРИЛОЖЕНИЕ №8_Справка об аффилированности участника закупки</w:t>
      </w:r>
    </w:p>
    <w:p w14:paraId="5F2FD596" w14:textId="77777777" w:rsidR="00EF7A6B" w:rsidRDefault="00EF7A6B" w:rsidP="00EF7A6B">
      <w:pPr>
        <w:jc w:val="center"/>
        <w:rPr>
          <w:rStyle w:val="af8"/>
        </w:rPr>
      </w:pPr>
    </w:p>
    <w:p w14:paraId="4921B794" w14:textId="77777777" w:rsidR="00EF7A6B" w:rsidRPr="00D74823" w:rsidRDefault="00EF7A6B" w:rsidP="00EF7A6B">
      <w:r>
        <w:t xml:space="preserve">15.1 </w:t>
      </w:r>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2D8C8BAC" w14:textId="77777777" w:rsidR="00EF7A6B" w:rsidRDefault="00EF7A6B" w:rsidP="00EF7A6B">
      <w:pP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403AE" w14:textId="77777777" w:rsidR="00EB2DE2" w:rsidRDefault="00EB2DE2">
      <w:r>
        <w:separator/>
      </w:r>
    </w:p>
  </w:endnote>
  <w:endnote w:type="continuationSeparator" w:id="0">
    <w:p w14:paraId="75C3AD6A" w14:textId="77777777" w:rsidR="00EB2DE2" w:rsidRDefault="00EB2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8694434" w:rsidR="00F45DB1" w:rsidRDefault="00F45D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DA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DA3">
      <w:rPr>
        <w:i/>
        <w:noProof/>
        <w:sz w:val="24"/>
        <w:szCs w:val="24"/>
      </w:rPr>
      <w:t>128</w:t>
    </w:r>
    <w:r w:rsidRPr="00B54ABF">
      <w:rPr>
        <w:i/>
        <w:sz w:val="24"/>
        <w:szCs w:val="24"/>
      </w:rPr>
      <w:fldChar w:fldCharType="end"/>
    </w:r>
  </w:p>
  <w:p w14:paraId="00A13166" w14:textId="77777777" w:rsidR="00F45DB1" w:rsidRDefault="00F45DB1">
    <w:pPr>
      <w:pStyle w:val="a7"/>
    </w:pPr>
  </w:p>
  <w:p w14:paraId="42F0D046" w14:textId="77777777" w:rsidR="00F45DB1" w:rsidRDefault="00F45D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F45DB1" w:rsidRPr="00B54ABF" w:rsidRDefault="00F45DB1" w:rsidP="00B54ABF">
    <w:pPr>
      <w:tabs>
        <w:tab w:val="right" w:pos="10260"/>
      </w:tabs>
      <w:rPr>
        <w:i/>
        <w:sz w:val="24"/>
        <w:szCs w:val="24"/>
      </w:rPr>
    </w:pPr>
    <w:r>
      <w:rPr>
        <w:sz w:val="20"/>
      </w:rPr>
      <w:tab/>
    </w:r>
  </w:p>
  <w:p w14:paraId="67F769B7" w14:textId="77777777" w:rsidR="00F45DB1" w:rsidRPr="00B54ABF" w:rsidRDefault="00F45DB1" w:rsidP="00B54ABF">
    <w:pPr>
      <w:tabs>
        <w:tab w:val="right" w:pos="10260"/>
      </w:tabs>
      <w:rPr>
        <w:i/>
        <w:sz w:val="24"/>
        <w:szCs w:val="24"/>
      </w:rPr>
    </w:pPr>
  </w:p>
  <w:p w14:paraId="199F8F4A" w14:textId="10511240" w:rsidR="00F45DB1" w:rsidRDefault="00F45D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DA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DA3">
      <w:rPr>
        <w:i/>
        <w:noProof/>
        <w:sz w:val="24"/>
        <w:szCs w:val="24"/>
      </w:rPr>
      <w:t>128</w:t>
    </w:r>
    <w:r w:rsidRPr="00B54ABF">
      <w:rPr>
        <w:i/>
        <w:sz w:val="24"/>
        <w:szCs w:val="24"/>
      </w:rPr>
      <w:fldChar w:fldCharType="end"/>
    </w:r>
  </w:p>
  <w:p w14:paraId="1948BC63" w14:textId="77777777" w:rsidR="00F45DB1" w:rsidRDefault="00F45D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813FD6F" w:rsidR="00F45DB1" w:rsidRDefault="00F45D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DA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DA3">
      <w:rPr>
        <w:i/>
        <w:noProof/>
        <w:sz w:val="24"/>
        <w:szCs w:val="24"/>
      </w:rPr>
      <w:t>128</w:t>
    </w:r>
    <w:r w:rsidRPr="00B54ABF">
      <w:rPr>
        <w:i/>
        <w:sz w:val="24"/>
        <w:szCs w:val="24"/>
      </w:rPr>
      <w:fldChar w:fldCharType="end"/>
    </w:r>
  </w:p>
  <w:p w14:paraId="178A4A24" w14:textId="77777777" w:rsidR="00F45DB1" w:rsidRDefault="00F45DB1">
    <w:pPr>
      <w:pStyle w:val="a7"/>
    </w:pPr>
  </w:p>
  <w:p w14:paraId="2F4B0C50" w14:textId="77777777" w:rsidR="00F45DB1" w:rsidRDefault="00F45D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45DB1" w:rsidRPr="00B54ABF" w:rsidRDefault="00F45DB1" w:rsidP="00B54ABF">
    <w:pPr>
      <w:tabs>
        <w:tab w:val="right" w:pos="10260"/>
      </w:tabs>
      <w:rPr>
        <w:i/>
        <w:sz w:val="24"/>
        <w:szCs w:val="24"/>
      </w:rPr>
    </w:pPr>
    <w:r>
      <w:rPr>
        <w:sz w:val="20"/>
      </w:rPr>
      <w:tab/>
    </w:r>
  </w:p>
  <w:p w14:paraId="0F135095" w14:textId="77777777" w:rsidR="00F45DB1" w:rsidRPr="00B54ABF" w:rsidRDefault="00F45DB1" w:rsidP="00B54ABF">
    <w:pPr>
      <w:tabs>
        <w:tab w:val="right" w:pos="10260"/>
      </w:tabs>
      <w:rPr>
        <w:i/>
        <w:sz w:val="24"/>
        <w:szCs w:val="24"/>
      </w:rPr>
    </w:pPr>
  </w:p>
  <w:p w14:paraId="5F278EC7" w14:textId="4620A977" w:rsidR="00F45DB1" w:rsidRDefault="00F45D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3DA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3DA3">
      <w:rPr>
        <w:i/>
        <w:noProof/>
        <w:sz w:val="24"/>
        <w:szCs w:val="24"/>
      </w:rPr>
      <w:t>128</w:t>
    </w:r>
    <w:r w:rsidRPr="00B54ABF">
      <w:rPr>
        <w:i/>
        <w:sz w:val="24"/>
        <w:szCs w:val="24"/>
      </w:rPr>
      <w:fldChar w:fldCharType="end"/>
    </w:r>
  </w:p>
  <w:p w14:paraId="730720D1" w14:textId="77777777" w:rsidR="00F45DB1" w:rsidRDefault="00F45D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19DC" w14:textId="77777777" w:rsidR="00EB2DE2" w:rsidRDefault="00EB2DE2">
      <w:r>
        <w:separator/>
      </w:r>
    </w:p>
  </w:footnote>
  <w:footnote w:type="continuationSeparator" w:id="0">
    <w:p w14:paraId="1C572698" w14:textId="77777777" w:rsidR="00EB2DE2" w:rsidRDefault="00EB2DE2">
      <w:r>
        <w:continuationSeparator/>
      </w:r>
    </w:p>
  </w:footnote>
  <w:footnote w:id="1">
    <w:p w14:paraId="5453D4BC" w14:textId="0E8E048B" w:rsidR="00F45DB1" w:rsidRDefault="00F45DB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F45DB1" w:rsidRDefault="00F45DB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F45DB1" w:rsidRDefault="00F45DB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F45DB1" w:rsidRDefault="00F45DB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F45DB1" w:rsidRDefault="00F45DB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F45DB1" w:rsidRDefault="00F45DB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F45DB1" w:rsidRDefault="00F45DB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F45DB1" w:rsidRDefault="00F45DB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F45DB1" w:rsidRDefault="00F45DB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F45DB1" w:rsidRDefault="00F45DB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F45DB1" w:rsidRDefault="00F45DB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F45DB1" w:rsidRDefault="00F45DB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F45DB1" w:rsidRDefault="00F45DB1"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F45DB1" w:rsidRPr="0033707F" w:rsidRDefault="00F45DB1">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F45DB1" w:rsidRPr="0033707F" w:rsidRDefault="00F45DB1">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F45DB1" w:rsidRPr="0033707F" w:rsidRDefault="00F45DB1">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F45DB1" w:rsidRDefault="00F45DB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F45DB1" w:rsidRDefault="00F45DB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F45DB1" w:rsidRDefault="00F45DB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F45DB1" w:rsidRDefault="00F45DB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F45DB1" w:rsidRDefault="00F45DB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F45DB1" w:rsidRDefault="00F45DB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F45DB1" w:rsidRDefault="00F45DB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F45DB1" w:rsidRDefault="00F45DB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F45DB1" w:rsidRDefault="00F45DB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F45DB1" w:rsidRDefault="00F45DB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F45DB1" w:rsidRDefault="00F45DB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F45DB1" w:rsidRDefault="00F45DB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F45DB1" w:rsidRDefault="00F45DB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F45DB1" w:rsidRDefault="00F45DB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F45DB1" w:rsidRDefault="00F45DB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F45DB1" w:rsidRDefault="00F45DB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F45DB1" w:rsidRDefault="00F45DB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F45DB1" w:rsidRDefault="00F45DB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F45DB1" w:rsidRDefault="00F45DB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F45DB1" w:rsidRDefault="00F45DB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F45DB1" w:rsidRDefault="00F45DB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F45DB1" w:rsidRDefault="00F45DB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F45DB1" w:rsidRDefault="00F45DB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F45DB1" w:rsidRDefault="00F45DB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F45DB1" w:rsidRDefault="00F45DB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F45DB1" w:rsidRPr="00033B77" w:rsidRDefault="00F45DB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F45DB1" w:rsidRDefault="00F45DB1">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16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7CC"/>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477F"/>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5AD"/>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6BD"/>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42"/>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47D0"/>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12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B7E"/>
    <w:rsid w:val="003C3D25"/>
    <w:rsid w:val="003C3F89"/>
    <w:rsid w:val="003C45C8"/>
    <w:rsid w:val="003C4BA0"/>
    <w:rsid w:val="003C5524"/>
    <w:rsid w:val="003C5632"/>
    <w:rsid w:val="003C5E4E"/>
    <w:rsid w:val="003C5EE8"/>
    <w:rsid w:val="003C5FF3"/>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2CD0"/>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91"/>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0C7"/>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992"/>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22B"/>
    <w:rsid w:val="006E147E"/>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0F"/>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74"/>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02"/>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0F1"/>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1B"/>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4E7"/>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71E"/>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6F66"/>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458"/>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30F"/>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6B2"/>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A19"/>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4F0"/>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5B93"/>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8AD"/>
    <w:rsid w:val="00EB2DE2"/>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A6B"/>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923"/>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DB1"/>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1F4C"/>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3DA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29798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D3F6-8DAA-480A-9F55-9DEEC7B2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33334</Words>
  <Characters>190008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166</cp:revision>
  <cp:lastPrinted>2018-05-25T11:25:00Z</cp:lastPrinted>
  <dcterms:created xsi:type="dcterms:W3CDTF">2018-06-24T23:39:00Z</dcterms:created>
  <dcterms:modified xsi:type="dcterms:W3CDTF">2019-11-05T02:37:00Z</dcterms:modified>
</cp:coreProperties>
</file>