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75538" w:rsidRPr="00375538">
        <w:rPr>
          <w:rFonts w:ascii="Times New Roman" w:hAnsi="Times New Roman"/>
          <w:bCs w:val="0"/>
          <w:caps/>
          <w:sz w:val="28"/>
          <w:szCs w:val="28"/>
        </w:rPr>
        <w:t xml:space="preserve">632/УКС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375538" w:rsidRPr="00375538">
        <w:rPr>
          <w:b/>
          <w:bCs/>
          <w:szCs w:val="28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(3 заявителя)», закупка 136405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</w:t>
            </w:r>
            <w:r w:rsidR="00375538">
              <w:rPr>
                <w:b/>
                <w:snapToGrid/>
                <w:sz w:val="24"/>
                <w:szCs w:val="24"/>
              </w:rPr>
              <w:t>8465917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37553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C311C">
              <w:rPr>
                <w:b/>
                <w:bCs/>
                <w:caps/>
                <w:snapToGrid/>
                <w:sz w:val="26"/>
                <w:szCs w:val="26"/>
              </w:rPr>
              <w:t>0</w:t>
            </w:r>
            <w:r w:rsidR="00375538">
              <w:rPr>
                <w:b/>
                <w:bCs/>
                <w:caps/>
                <w:snapToGrid/>
                <w:sz w:val="26"/>
                <w:szCs w:val="26"/>
              </w:rPr>
              <w:t>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375538">
              <w:rPr>
                <w:b/>
                <w:snapToGrid/>
                <w:sz w:val="26"/>
                <w:szCs w:val="26"/>
              </w:rPr>
              <w:t>декабря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375538" w:rsidRPr="00375538">
        <w:rPr>
          <w:bCs/>
          <w:sz w:val="26"/>
          <w:szCs w:val="26"/>
        </w:rPr>
        <w:t>«Мероприятия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(3 заявителя)», закупка 136405</w:t>
      </w:r>
      <w:r w:rsidR="00375538">
        <w:rPr>
          <w:bCs/>
          <w:sz w:val="26"/>
          <w:szCs w:val="26"/>
        </w:rPr>
        <w:t>.</w:t>
      </w:r>
    </w:p>
    <w:p w:rsidR="00375538" w:rsidRDefault="00375538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75538" w:rsidRPr="007A598F" w:rsidTr="000B5C20">
        <w:trPr>
          <w:trHeight w:val="330"/>
        </w:trPr>
        <w:tc>
          <w:tcPr>
            <w:tcW w:w="1135" w:type="dxa"/>
            <w:vAlign w:val="center"/>
          </w:tcPr>
          <w:p w:rsidR="00375538" w:rsidRPr="00EC38FF" w:rsidRDefault="00375538" w:rsidP="0037553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5848BE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hanging="123"/>
              <w:rPr>
                <w:sz w:val="26"/>
                <w:szCs w:val="26"/>
              </w:rPr>
            </w:pPr>
            <w:r w:rsidRPr="005848BE">
              <w:rPr>
                <w:sz w:val="26"/>
                <w:szCs w:val="26"/>
              </w:rPr>
              <w:t>ООО "ПОДРЯДЧИК ДВ" ИНН/КПП 2801209946/280101001 ОГРН 1152801006115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5848BE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5848BE">
              <w:rPr>
                <w:sz w:val="26"/>
                <w:szCs w:val="26"/>
              </w:rPr>
              <w:t>14.11.2019 15:29</w:t>
            </w:r>
          </w:p>
        </w:tc>
      </w:tr>
      <w:tr w:rsidR="00375538" w:rsidRPr="00455714" w:rsidTr="000B5C20">
        <w:trPr>
          <w:trHeight w:val="378"/>
        </w:trPr>
        <w:tc>
          <w:tcPr>
            <w:tcW w:w="1135" w:type="dxa"/>
            <w:vAlign w:val="center"/>
          </w:tcPr>
          <w:p w:rsidR="00375538" w:rsidRPr="00455714" w:rsidRDefault="00375538" w:rsidP="0037553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5848BE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hanging="123"/>
              <w:rPr>
                <w:sz w:val="26"/>
                <w:szCs w:val="26"/>
              </w:rPr>
            </w:pPr>
            <w:r w:rsidRPr="005848BE">
              <w:rPr>
                <w:sz w:val="26"/>
                <w:szCs w:val="26"/>
              </w:rPr>
              <w:t>ООО 'Сельэлектрострой' ИНН/КПП 7901542241/790101001 ОГРН 1137901001226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5848BE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5848BE">
              <w:rPr>
                <w:sz w:val="26"/>
                <w:szCs w:val="26"/>
              </w:rPr>
              <w:t>15.11.2019 04:53</w:t>
            </w:r>
          </w:p>
        </w:tc>
      </w:tr>
      <w:tr w:rsidR="00375538" w:rsidRPr="00455714" w:rsidTr="000B5C20">
        <w:trPr>
          <w:trHeight w:val="378"/>
        </w:trPr>
        <w:tc>
          <w:tcPr>
            <w:tcW w:w="1135" w:type="dxa"/>
            <w:vAlign w:val="center"/>
          </w:tcPr>
          <w:p w:rsidR="00375538" w:rsidRPr="00455714" w:rsidRDefault="00375538" w:rsidP="00375538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5848BE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hanging="123"/>
              <w:rPr>
                <w:sz w:val="26"/>
                <w:szCs w:val="26"/>
              </w:rPr>
            </w:pPr>
            <w:r w:rsidRPr="005848BE">
              <w:rPr>
                <w:sz w:val="26"/>
                <w:szCs w:val="26"/>
              </w:rPr>
              <w:t>ООО "АЛЬЯНС-ЭЛЕКТРОСЕРВИС" ИНН/КПП 7813610358/781301001 ОГРН 1187847105599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5848BE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5848BE">
              <w:rPr>
                <w:sz w:val="26"/>
                <w:szCs w:val="26"/>
              </w:rPr>
              <w:t>15.11.2019 06:29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375538" w:rsidRPr="00375538" w:rsidRDefault="00375538" w:rsidP="00375538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75538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375538" w:rsidRPr="00375538" w:rsidRDefault="00375538" w:rsidP="00375538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75538">
        <w:rPr>
          <w:bCs/>
          <w:i/>
          <w:iCs/>
          <w:snapToGrid/>
          <w:sz w:val="26"/>
          <w:szCs w:val="26"/>
        </w:rPr>
        <w:t>Об отклонении заявки ООО "АЛЬЯНС-ЭЛЕКТРОСЕРВИС"</w:t>
      </w:r>
    </w:p>
    <w:p w:rsidR="00375538" w:rsidRPr="00375538" w:rsidRDefault="00375538" w:rsidP="00375538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75538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375538" w:rsidRPr="00375538" w:rsidRDefault="00375538" w:rsidP="00375538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75538">
        <w:rPr>
          <w:bCs/>
          <w:i/>
          <w:iCs/>
          <w:snapToGrid/>
          <w:sz w:val="26"/>
          <w:szCs w:val="26"/>
        </w:rPr>
        <w:t>О ранжировке заявок</w:t>
      </w:r>
    </w:p>
    <w:p w:rsidR="00375538" w:rsidRPr="00375538" w:rsidRDefault="00375538" w:rsidP="00375538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375538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38" w:rsidRPr="00375538" w:rsidRDefault="00375538" w:rsidP="00375538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375538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375538" w:rsidRPr="00375538" w:rsidRDefault="00375538" w:rsidP="00375538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375538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375538" w:rsidRPr="00375538" w:rsidTr="0009108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7553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7553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7553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375538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375538" w:rsidRPr="00375538" w:rsidTr="0009108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375538">
              <w:rPr>
                <w:rFonts w:eastAsiaTheme="minorEastAsia"/>
                <w:snapToGrid/>
                <w:sz w:val="26"/>
                <w:szCs w:val="26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14.11.2019 15:29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hanging="12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"ПОДРЯДЧИК ДВ" ИНН/КПП 2801209946/280101001 ОГРН 1152801006115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8" w:rsidRPr="00375538" w:rsidRDefault="00375538" w:rsidP="00375538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5 051 456,00</w:t>
            </w:r>
          </w:p>
        </w:tc>
      </w:tr>
      <w:tr w:rsidR="00375538" w:rsidRPr="00375538" w:rsidTr="0009108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375538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15.11.2019 04:53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hanging="12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'Сельэлектрострой' ИНН/КПП 7901542241/790101001 ОГРН 1137901001226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8" w:rsidRPr="00375538" w:rsidRDefault="00375538" w:rsidP="00375538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5 056 939,00</w:t>
            </w:r>
          </w:p>
        </w:tc>
      </w:tr>
      <w:tr w:rsidR="00375538" w:rsidRPr="00375538" w:rsidTr="00091084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375538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15.11.2019 06:29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hanging="123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"АЛЬЯНС-ЭЛЕКТРОСЕРВИС" ИНН/КПП 7813610358/781301001 ОГРН 1187847105599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38" w:rsidRPr="00375538" w:rsidRDefault="00375538" w:rsidP="00375538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5 056 939,00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375538" w:rsidRPr="00375538" w:rsidRDefault="00375538" w:rsidP="00375538">
      <w:pPr>
        <w:numPr>
          <w:ilvl w:val="0"/>
          <w:numId w:val="40"/>
        </w:numPr>
        <w:tabs>
          <w:tab w:val="left" w:pos="993"/>
        </w:tabs>
        <w:spacing w:after="200" w:line="240" w:lineRule="auto"/>
        <w:ind w:left="0" w:firstLine="360"/>
        <w:contextualSpacing/>
        <w:jc w:val="left"/>
        <w:rPr>
          <w:snapToGrid/>
          <w:sz w:val="26"/>
          <w:szCs w:val="26"/>
        </w:rPr>
      </w:pPr>
      <w:r w:rsidRPr="00375538">
        <w:rPr>
          <w:snapToGrid/>
          <w:sz w:val="26"/>
          <w:szCs w:val="26"/>
        </w:rPr>
        <w:t xml:space="preserve">Отклонить заявку Участника </w:t>
      </w:r>
      <w:r w:rsidRPr="00375538">
        <w:rPr>
          <w:b/>
          <w:i/>
          <w:snapToGrid/>
          <w:sz w:val="26"/>
          <w:szCs w:val="26"/>
        </w:rPr>
        <w:t xml:space="preserve">ООО "АЛЬЯНС-ЭЛЕКТРОСЕРВИС" </w:t>
      </w:r>
      <w:r w:rsidRPr="00375538">
        <w:rPr>
          <w:snapToGrid/>
          <w:sz w:val="26"/>
          <w:szCs w:val="26"/>
        </w:rPr>
        <w:t>от дальнейшего рассмотрения на основании подпункта «б» пункта 4.9.6 Документации о закупке, как несоответствующее следующим требованиям:</w:t>
      </w:r>
    </w:p>
    <w:p w:rsidR="00375538" w:rsidRPr="00375538" w:rsidRDefault="00375538" w:rsidP="00375538">
      <w:pPr>
        <w:tabs>
          <w:tab w:val="left" w:pos="993"/>
        </w:tabs>
        <w:spacing w:line="240" w:lineRule="auto"/>
        <w:ind w:left="567" w:firstLine="0"/>
        <w:contextualSpacing/>
        <w:rPr>
          <w:snapToGrid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75538" w:rsidRPr="00375538" w:rsidTr="00091084">
        <w:tc>
          <w:tcPr>
            <w:tcW w:w="9747" w:type="dxa"/>
            <w:shd w:val="clear" w:color="auto" w:fill="auto"/>
          </w:tcPr>
          <w:p w:rsidR="00375538" w:rsidRPr="00375538" w:rsidRDefault="00375538" w:rsidP="0037553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75538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375538" w:rsidRPr="00375538" w:rsidTr="00091084">
        <w:tc>
          <w:tcPr>
            <w:tcW w:w="9747" w:type="dxa"/>
            <w:shd w:val="clear" w:color="auto" w:fill="auto"/>
          </w:tcPr>
          <w:p w:rsidR="00375538" w:rsidRPr="00375538" w:rsidRDefault="00375538" w:rsidP="00375538">
            <w:pPr>
              <w:spacing w:line="240" w:lineRule="auto"/>
              <w:ind w:firstLine="0"/>
              <w:rPr>
                <w:b/>
                <w:i/>
                <w:snapToGrid/>
                <w:sz w:val="26"/>
                <w:szCs w:val="26"/>
                <w:shd w:val="clear" w:color="auto" w:fill="FFFF99"/>
              </w:rPr>
            </w:pPr>
            <w:r w:rsidRPr="00375538">
              <w:rPr>
                <w:snapToGrid/>
                <w:sz w:val="26"/>
                <w:szCs w:val="26"/>
              </w:rPr>
              <w:t>1. По результатам проверки финансового состояния (устойчивости) на основании представленной бухгалтерской  отчетности за 2018 Участник имеет кризисное финансовое состояние, что не соответствует п. 3 подраздела 10.1 Приложения № 3 к Документации о закупке в котором установлено следующее требование: Участник закупки не должен находиться в кризисном финансовом состоянии (данный показатель оценивается в соответствии с Методикой проверки ДРиФС).</w:t>
            </w:r>
          </w:p>
        </w:tc>
      </w:tr>
    </w:tbl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375538" w:rsidRPr="00375538" w:rsidRDefault="00375538" w:rsidP="00375538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375538">
        <w:rPr>
          <w:b/>
          <w:sz w:val="26"/>
          <w:szCs w:val="26"/>
        </w:rPr>
        <w:t>Признать</w:t>
      </w:r>
      <w:r w:rsidRPr="00375538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375538" w:rsidRPr="00375538" w:rsidTr="00091084">
        <w:trPr>
          <w:trHeight w:val="333"/>
        </w:trPr>
        <w:tc>
          <w:tcPr>
            <w:tcW w:w="739" w:type="dxa"/>
          </w:tcPr>
          <w:p w:rsidR="00375538" w:rsidRPr="00375538" w:rsidRDefault="00375538" w:rsidP="0037553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375538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375538" w:rsidRPr="00375538" w:rsidRDefault="00375538" w:rsidP="0037553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75538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375538" w:rsidRPr="00375538" w:rsidRDefault="00375538" w:rsidP="0037553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375538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75538" w:rsidRPr="00375538" w:rsidTr="00091084">
        <w:trPr>
          <w:trHeight w:val="230"/>
        </w:trPr>
        <w:tc>
          <w:tcPr>
            <w:tcW w:w="739" w:type="dxa"/>
          </w:tcPr>
          <w:p w:rsidR="00375538" w:rsidRPr="00375538" w:rsidRDefault="00375538" w:rsidP="00375538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75538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"ПОДРЯДЧИК ДВ" ИНН/КПП 2801209946/280101001 ОГРН 1152801006115</w:t>
            </w:r>
          </w:p>
        </w:tc>
        <w:tc>
          <w:tcPr>
            <w:tcW w:w="2789" w:type="dxa"/>
          </w:tcPr>
          <w:p w:rsidR="00375538" w:rsidRPr="00375538" w:rsidRDefault="00375538" w:rsidP="0037553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375538" w:rsidRPr="00375538" w:rsidTr="00091084">
        <w:trPr>
          <w:trHeight w:val="230"/>
        </w:trPr>
        <w:tc>
          <w:tcPr>
            <w:tcW w:w="739" w:type="dxa"/>
          </w:tcPr>
          <w:p w:rsidR="00375538" w:rsidRPr="00375538" w:rsidRDefault="00375538" w:rsidP="0037553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375538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'Сельэлектрострой' ИНН/КПП 7901542241/790101001 ОГРН 1137901001226</w:t>
            </w:r>
          </w:p>
        </w:tc>
        <w:tc>
          <w:tcPr>
            <w:tcW w:w="2789" w:type="dxa"/>
          </w:tcPr>
          <w:p w:rsidR="00375538" w:rsidRPr="00375538" w:rsidRDefault="00375538" w:rsidP="00375538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375538" w:rsidRPr="00375538" w:rsidRDefault="00375538" w:rsidP="00375538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37553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75538" w:rsidRPr="00375538" w:rsidRDefault="00375538" w:rsidP="00375538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375538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1417"/>
        <w:gridCol w:w="1701"/>
        <w:gridCol w:w="1193"/>
      </w:tblGrid>
      <w:tr w:rsidR="00375538" w:rsidRPr="00375538" w:rsidTr="00091084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38" w:rsidRPr="00375538" w:rsidRDefault="00375538" w:rsidP="003755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75538">
              <w:rPr>
                <w:bCs/>
                <w:snapToGrid/>
                <w:sz w:val="20"/>
              </w:rPr>
              <w:t>Место в ранжировке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38" w:rsidRPr="00375538" w:rsidRDefault="00375538" w:rsidP="003755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375538">
              <w:rPr>
                <w:bCs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5538" w:rsidRPr="00375538" w:rsidRDefault="00375538" w:rsidP="003755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0"/>
              </w:rPr>
            </w:pPr>
            <w:r w:rsidRPr="00375538">
              <w:rPr>
                <w:bCs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0"/>
              </w:rPr>
            </w:pPr>
            <w:r w:rsidRPr="00375538">
              <w:rPr>
                <w:bCs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snapToGrid/>
                <w:sz w:val="20"/>
              </w:rPr>
            </w:pPr>
            <w:r w:rsidRPr="00375538">
              <w:rPr>
                <w:bCs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75538" w:rsidRPr="00375538" w:rsidTr="00091084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75538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"ПОДРЯДЧИК ДВ" ИНН/КПП 2801209946/280101001 ОГРН 1152801006115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14.11.2019 15:29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EastAsia"/>
                <w:snapToGrid/>
                <w:sz w:val="26"/>
                <w:szCs w:val="26"/>
                <w:lang w:eastAsia="en-US"/>
              </w:rPr>
              <w:t>5 051 456,00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375538" w:rsidRPr="00375538" w:rsidTr="00091084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75538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'Сельэлектрострой' ИНН/КПП 7901542241/790101001 ОГРН 1137901001226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sz w:val="26"/>
                <w:szCs w:val="26"/>
                <w:lang w:eastAsia="en-US"/>
              </w:rPr>
              <w:t>15.11.2019 04:53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EastAsia"/>
                <w:snapToGrid/>
                <w:sz w:val="26"/>
                <w:szCs w:val="26"/>
                <w:lang w:eastAsia="en-US"/>
              </w:rPr>
              <w:t>5 056 939,00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5538" w:rsidRPr="00375538" w:rsidRDefault="00375538" w:rsidP="00375538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375538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375538" w:rsidRDefault="00375538" w:rsidP="00375538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>
        <w:rPr>
          <w:b/>
          <w:sz w:val="26"/>
          <w:szCs w:val="26"/>
        </w:rPr>
        <w:t>5</w:t>
      </w:r>
      <w:r w:rsidRPr="00375523">
        <w:rPr>
          <w:b/>
          <w:sz w:val="26"/>
          <w:szCs w:val="26"/>
        </w:rPr>
        <w:t>:</w:t>
      </w:r>
    </w:p>
    <w:p w:rsidR="00375538" w:rsidRPr="00375538" w:rsidRDefault="00375538" w:rsidP="00375538">
      <w:pPr>
        <w:numPr>
          <w:ilvl w:val="0"/>
          <w:numId w:val="39"/>
        </w:numPr>
        <w:spacing w:after="200" w:line="276" w:lineRule="auto"/>
        <w:ind w:left="0" w:firstLine="567"/>
        <w:contextualSpacing/>
        <w:rPr>
          <w:sz w:val="26"/>
          <w:szCs w:val="26"/>
        </w:rPr>
      </w:pPr>
      <w:r w:rsidRPr="00375538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375538">
        <w:rPr>
          <w:rFonts w:eastAsiaTheme="minorHAnsi"/>
          <w:snapToGrid/>
          <w:sz w:val="26"/>
          <w:szCs w:val="26"/>
          <w:lang w:eastAsia="en-US"/>
        </w:rPr>
        <w:t xml:space="preserve">ООО "ПОДРЯДЧИК ДВ" ИНН/КПП 2801209946/280101001 ОГРН 1152801006115 </w:t>
      </w:r>
      <w:r w:rsidRPr="00375538">
        <w:rPr>
          <w:sz w:val="26"/>
          <w:szCs w:val="26"/>
        </w:rPr>
        <w:t xml:space="preserve">с ценой заявки не более </w:t>
      </w:r>
      <w:r w:rsidRPr="00375538">
        <w:rPr>
          <w:rFonts w:eastAsiaTheme="minorHAnsi"/>
          <w:snapToGrid/>
          <w:sz w:val="26"/>
          <w:szCs w:val="26"/>
          <w:lang w:eastAsia="en-US"/>
        </w:rPr>
        <w:t xml:space="preserve">5 051 456,00 </w:t>
      </w:r>
      <w:r w:rsidRPr="00375538">
        <w:rPr>
          <w:sz w:val="26"/>
          <w:szCs w:val="26"/>
        </w:rPr>
        <w:t>руб. без учета НДС</w:t>
      </w:r>
    </w:p>
    <w:p w:rsidR="00375538" w:rsidRPr="00375538" w:rsidRDefault="00375538" w:rsidP="00375538">
      <w:pPr>
        <w:spacing w:after="200"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375538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31.</w:t>
      </w:r>
      <w:r w:rsidR="000F325E">
        <w:rPr>
          <w:rFonts w:eastAsiaTheme="minorHAnsi"/>
          <w:sz w:val="26"/>
          <w:szCs w:val="26"/>
          <w:lang w:eastAsia="en-US"/>
        </w:rPr>
        <w:t>01</w:t>
      </w:r>
      <w:bookmarkStart w:id="2" w:name="_GoBack"/>
      <w:bookmarkEnd w:id="2"/>
      <w:r w:rsidRPr="00375538">
        <w:rPr>
          <w:rFonts w:eastAsiaTheme="minorHAnsi"/>
          <w:sz w:val="26"/>
          <w:szCs w:val="26"/>
          <w:lang w:eastAsia="en-US"/>
        </w:rPr>
        <w:t>.2020</w:t>
      </w:r>
    </w:p>
    <w:p w:rsidR="00375538" w:rsidRPr="00375538" w:rsidRDefault="00375538" w:rsidP="00375538">
      <w:pPr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375538">
        <w:rPr>
          <w:rFonts w:eastAsiaTheme="minorHAnsi"/>
          <w:sz w:val="26"/>
          <w:szCs w:val="26"/>
          <w:lang w:eastAsia="en-US"/>
        </w:rPr>
        <w:t>Условия оплаты: оплата выполненных работ производится в течение 30 (тридцати) календарных дней с даты подписания актов выполненных работ, на основании выставленных Подрядчиком счетов.</w:t>
      </w:r>
    </w:p>
    <w:p w:rsidR="00375538" w:rsidRPr="00375538" w:rsidRDefault="00375538" w:rsidP="00375538">
      <w:pPr>
        <w:numPr>
          <w:ilvl w:val="0"/>
          <w:numId w:val="39"/>
        </w:numPr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r w:rsidRPr="00375538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75538" w:rsidRPr="00375538" w:rsidRDefault="00375538" w:rsidP="00375538">
      <w:pPr>
        <w:numPr>
          <w:ilvl w:val="0"/>
          <w:numId w:val="39"/>
        </w:numPr>
        <w:suppressAutoHyphens/>
        <w:spacing w:after="200" w:line="240" w:lineRule="auto"/>
        <w:ind w:left="0" w:firstLine="567"/>
        <w:rPr>
          <w:rFonts w:eastAsiaTheme="minorHAnsi" w:cstheme="minorBidi"/>
          <w:snapToGrid/>
          <w:sz w:val="26"/>
          <w:szCs w:val="26"/>
          <w:lang w:eastAsia="en-US"/>
        </w:rPr>
      </w:pPr>
      <w:r w:rsidRPr="00375538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38" w:rsidRDefault="0037553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38" w:rsidRDefault="0037553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38" w:rsidRDefault="0037553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38" w:rsidRDefault="0037553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38" w:rsidRDefault="0037553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38" w:rsidRDefault="00375538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9F" w:rsidRDefault="00F75B9F" w:rsidP="00355095">
      <w:pPr>
        <w:spacing w:line="240" w:lineRule="auto"/>
      </w:pPr>
      <w:r>
        <w:separator/>
      </w:r>
    </w:p>
  </w:endnote>
  <w:endnote w:type="continuationSeparator" w:id="0">
    <w:p w:rsidR="00F75B9F" w:rsidRDefault="00F75B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325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325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9F" w:rsidRDefault="00F75B9F" w:rsidP="00355095">
      <w:pPr>
        <w:spacing w:line="240" w:lineRule="auto"/>
      </w:pPr>
      <w:r>
        <w:separator/>
      </w:r>
    </w:p>
  </w:footnote>
  <w:footnote w:type="continuationSeparator" w:id="0">
    <w:p w:rsidR="00F75B9F" w:rsidRDefault="00F75B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</w:t>
    </w:r>
    <w:r w:rsidR="00375538">
      <w:rPr>
        <w:i/>
        <w:sz w:val="20"/>
      </w:rPr>
      <w:t>36405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5"/>
  </w:num>
  <w:num w:numId="9">
    <w:abstractNumId w:val="5"/>
  </w:num>
  <w:num w:numId="10">
    <w:abstractNumId w:val="32"/>
  </w:num>
  <w:num w:numId="11">
    <w:abstractNumId w:val="11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7"/>
  </w:num>
  <w:num w:numId="19">
    <w:abstractNumId w:val="6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10"/>
  </w:num>
  <w:num w:numId="37">
    <w:abstractNumId w:val="15"/>
  </w:num>
  <w:num w:numId="38">
    <w:abstractNumId w:val="34"/>
  </w:num>
  <w:num w:numId="39">
    <w:abstractNumId w:val="2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325E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75538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5769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5B9F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3D1E6"/>
  <w15:docId w15:val="{6F8D4140-A5CF-4EA3-B7B3-F6227B8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187</cp:revision>
  <cp:lastPrinted>2019-03-31T23:59:00Z</cp:lastPrinted>
  <dcterms:created xsi:type="dcterms:W3CDTF">2015-03-25T00:17:00Z</dcterms:created>
  <dcterms:modified xsi:type="dcterms:W3CDTF">2019-12-05T23:50:00Z</dcterms:modified>
</cp:coreProperties>
</file>