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076E38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2607718E" wp14:editId="069C188D">
            <wp:simplePos x="0" y="0"/>
            <wp:positionH relativeFrom="column">
              <wp:posOffset>2305050</wp:posOffset>
            </wp:positionH>
            <wp:positionV relativeFrom="paragraph">
              <wp:posOffset>-340360</wp:posOffset>
            </wp:positionV>
            <wp:extent cx="1499870" cy="53975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76E38" w:rsidRPr="00857654">
        <w:rPr>
          <w:rFonts w:ascii="Times New Roman" w:hAnsi="Times New Roman"/>
          <w:bCs w:val="0"/>
          <w:caps/>
          <w:sz w:val="28"/>
          <w:szCs w:val="28"/>
        </w:rPr>
        <w:t>128/ПРУ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076E38" w:rsidRPr="00076E38">
        <w:rPr>
          <w:b/>
          <w:bCs/>
          <w:szCs w:val="28"/>
        </w:rPr>
        <w:t>"Кадастровые работы для целей оформления прав землепользования под ВЛ 0,4-10 кВ, ТП в Хабаровском крае", Лот № 18201-ПРО-ПРО ДЭК-2020-ДРСК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E91A54">
              <w:rPr>
                <w:b/>
                <w:snapToGrid/>
                <w:sz w:val="24"/>
                <w:szCs w:val="24"/>
              </w:rPr>
              <w:t>31908459039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E91A5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91A54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91A54">
              <w:rPr>
                <w:b/>
                <w:snapToGrid/>
                <w:sz w:val="26"/>
                <w:szCs w:val="26"/>
              </w:rPr>
              <w:t>января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E91A54">
              <w:rPr>
                <w:b/>
                <w:bCs/>
                <w:caps/>
                <w:snapToGrid/>
                <w:sz w:val="26"/>
                <w:szCs w:val="26"/>
              </w:rPr>
              <w:t>2020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076E38" w:rsidRPr="00076E38">
        <w:rPr>
          <w:bCs/>
          <w:sz w:val="26"/>
          <w:szCs w:val="26"/>
        </w:rPr>
        <w:t>"Кадастровые работы для целей оформления прав землепользования под ВЛ 0,4-10 кВ, ТП в Хабаровском крае", Лот № 18201-ПРО-ПРО ДЭК-2020-ДРСК</w:t>
      </w:r>
      <w:r w:rsidR="00076E38">
        <w:rPr>
          <w:bCs/>
          <w:sz w:val="26"/>
          <w:szCs w:val="26"/>
        </w:rPr>
        <w:t>.</w:t>
      </w:r>
    </w:p>
    <w:p w:rsidR="00076E38" w:rsidRDefault="00076E38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076E38">
        <w:rPr>
          <w:b/>
          <w:i/>
          <w:sz w:val="26"/>
          <w:szCs w:val="26"/>
        </w:rPr>
        <w:t>5</w:t>
      </w:r>
      <w:r w:rsidRPr="00C2798A">
        <w:rPr>
          <w:b/>
          <w:i/>
          <w:sz w:val="26"/>
          <w:szCs w:val="26"/>
        </w:rPr>
        <w:t xml:space="preserve"> (</w:t>
      </w:r>
      <w:r w:rsidR="00076E38">
        <w:rPr>
          <w:b/>
          <w:i/>
          <w:sz w:val="26"/>
          <w:szCs w:val="26"/>
        </w:rPr>
        <w:t>пять</w:t>
      </w:r>
      <w:r w:rsidRPr="00C2798A">
        <w:rPr>
          <w:b/>
          <w:i/>
          <w:sz w:val="26"/>
          <w:szCs w:val="26"/>
        </w:rPr>
        <w:t>)</w:t>
      </w:r>
      <w:r w:rsidR="00076E38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76E38" w:rsidRPr="007A598F" w:rsidTr="00C041F9">
        <w:trPr>
          <w:trHeight w:val="330"/>
        </w:trPr>
        <w:tc>
          <w:tcPr>
            <w:tcW w:w="1135" w:type="dxa"/>
            <w:vAlign w:val="center"/>
          </w:tcPr>
          <w:p w:rsidR="00076E38" w:rsidRPr="00EC38FF" w:rsidRDefault="00076E38" w:rsidP="00076E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1</w:t>
            </w:r>
          </w:p>
        </w:tc>
        <w:tc>
          <w:tcPr>
            <w:tcW w:w="2268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14.11.2019 09:40</w:t>
            </w:r>
          </w:p>
        </w:tc>
      </w:tr>
      <w:tr w:rsidR="00076E38" w:rsidRPr="00455714" w:rsidTr="00C041F9">
        <w:trPr>
          <w:trHeight w:val="378"/>
        </w:trPr>
        <w:tc>
          <w:tcPr>
            <w:tcW w:w="1135" w:type="dxa"/>
            <w:vAlign w:val="center"/>
          </w:tcPr>
          <w:p w:rsidR="00076E38" w:rsidRPr="00455714" w:rsidRDefault="00076E38" w:rsidP="00076E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2</w:t>
            </w:r>
          </w:p>
        </w:tc>
        <w:tc>
          <w:tcPr>
            <w:tcW w:w="2268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14.11.2019 18:43</w:t>
            </w:r>
          </w:p>
        </w:tc>
      </w:tr>
      <w:tr w:rsidR="00076E38" w:rsidRPr="00455714" w:rsidTr="00C041F9">
        <w:trPr>
          <w:trHeight w:val="378"/>
        </w:trPr>
        <w:tc>
          <w:tcPr>
            <w:tcW w:w="1135" w:type="dxa"/>
            <w:vAlign w:val="center"/>
          </w:tcPr>
          <w:p w:rsidR="00076E38" w:rsidRPr="00455714" w:rsidRDefault="00076E38" w:rsidP="00076E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3</w:t>
            </w:r>
          </w:p>
        </w:tc>
        <w:tc>
          <w:tcPr>
            <w:tcW w:w="2268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06.11.2019 05:00</w:t>
            </w:r>
          </w:p>
        </w:tc>
      </w:tr>
      <w:tr w:rsidR="00076E38" w:rsidRPr="00455714" w:rsidTr="00C041F9">
        <w:trPr>
          <w:trHeight w:val="378"/>
        </w:trPr>
        <w:tc>
          <w:tcPr>
            <w:tcW w:w="1135" w:type="dxa"/>
            <w:vAlign w:val="center"/>
          </w:tcPr>
          <w:p w:rsidR="00076E38" w:rsidRPr="00455714" w:rsidRDefault="00076E38" w:rsidP="00076E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4</w:t>
            </w:r>
          </w:p>
        </w:tc>
        <w:tc>
          <w:tcPr>
            <w:tcW w:w="2268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12.11.2019 05:42</w:t>
            </w:r>
          </w:p>
        </w:tc>
      </w:tr>
      <w:tr w:rsidR="00076E38" w:rsidRPr="00455714" w:rsidTr="00C041F9">
        <w:trPr>
          <w:trHeight w:val="378"/>
        </w:trPr>
        <w:tc>
          <w:tcPr>
            <w:tcW w:w="1135" w:type="dxa"/>
            <w:vAlign w:val="center"/>
          </w:tcPr>
          <w:p w:rsidR="00076E38" w:rsidRPr="00455714" w:rsidRDefault="00076E38" w:rsidP="00076E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Участник № 5</w:t>
            </w:r>
          </w:p>
        </w:tc>
        <w:tc>
          <w:tcPr>
            <w:tcW w:w="2268" w:type="dxa"/>
            <w:vAlign w:val="center"/>
          </w:tcPr>
          <w:p w:rsidR="00076E38" w:rsidRPr="00326892" w:rsidRDefault="00076E38" w:rsidP="00076E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326892">
              <w:rPr>
                <w:sz w:val="26"/>
                <w:szCs w:val="26"/>
              </w:rPr>
              <w:t>15.11.2019 06:33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E91A54" w:rsidRPr="00E91A54" w:rsidRDefault="00E91A54" w:rsidP="00E91A5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jc w:val="left"/>
        <w:rPr>
          <w:snapToGrid/>
          <w:sz w:val="26"/>
          <w:szCs w:val="26"/>
          <w:shd w:val="clear" w:color="auto" w:fill="FFFF99"/>
        </w:rPr>
      </w:pPr>
      <w:r w:rsidRPr="00E91A54">
        <w:rPr>
          <w:snapToGrid/>
          <w:sz w:val="26"/>
          <w:szCs w:val="26"/>
        </w:rPr>
        <w:t>Утвердить ранжировку участников аукциона:</w:t>
      </w:r>
    </w:p>
    <w:tbl>
      <w:tblPr>
        <w:tblStyle w:val="12"/>
        <w:tblW w:w="9732" w:type="dxa"/>
        <w:tblLook w:val="04A0" w:firstRow="1" w:lastRow="0" w:firstColumn="1" w:lastColumn="0" w:noHBand="0" w:noVBand="1"/>
      </w:tblPr>
      <w:tblGrid>
        <w:gridCol w:w="1261"/>
        <w:gridCol w:w="2138"/>
        <w:gridCol w:w="3312"/>
        <w:gridCol w:w="1581"/>
        <w:gridCol w:w="1440"/>
      </w:tblGrid>
      <w:tr w:rsidR="00E91A54" w:rsidRPr="00E91A54" w:rsidTr="001D3389">
        <w:trPr>
          <w:trHeight w:val="1177"/>
        </w:trPr>
        <w:tc>
          <w:tcPr>
            <w:tcW w:w="1277" w:type="dxa"/>
            <w:vAlign w:val="center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E91A54">
              <w:rPr>
                <w:rFonts w:eastAsiaTheme="minorHAnsi"/>
                <w:snapToGrid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2659" w:type="dxa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E91A54">
              <w:rPr>
                <w:rFonts w:eastAsiaTheme="minorHAnsi"/>
                <w:snapToGrid/>
                <w:sz w:val="20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2725" w:type="dxa"/>
            <w:vAlign w:val="center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E91A54">
              <w:rPr>
                <w:rFonts w:eastAsiaTheme="minorHAnsi"/>
                <w:snapToGrid/>
                <w:sz w:val="20"/>
                <w:szCs w:val="22"/>
                <w:lang w:eastAsia="en-US"/>
              </w:rPr>
              <w:t>Наименование/идентификационный номер  участника закупки</w:t>
            </w:r>
          </w:p>
        </w:tc>
        <w:tc>
          <w:tcPr>
            <w:tcW w:w="1581" w:type="dxa"/>
            <w:vAlign w:val="center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E91A54">
              <w:rPr>
                <w:rFonts w:eastAsiaTheme="minorHAnsi"/>
                <w:snapToGrid/>
                <w:sz w:val="20"/>
                <w:szCs w:val="22"/>
                <w:lang w:eastAsia="en-US"/>
              </w:rPr>
              <w:t xml:space="preserve">Итоговая цена по результатам аукциона, руб. без НДС </w:t>
            </w:r>
          </w:p>
        </w:tc>
        <w:tc>
          <w:tcPr>
            <w:tcW w:w="1490" w:type="dxa"/>
          </w:tcPr>
          <w:p w:rsidR="00E91A54" w:rsidRPr="00E91A54" w:rsidRDefault="00E91A54" w:rsidP="00E91A5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E91A54">
              <w:rPr>
                <w:rFonts w:eastAsiaTheme="minorHAnsi"/>
                <w:snapToGrid/>
                <w:sz w:val="20"/>
                <w:szCs w:val="22"/>
                <w:lang w:eastAsia="en-US"/>
              </w:rPr>
              <w:t>Возможность применения приоритете в соответствии с 925-ПП</w:t>
            </w:r>
          </w:p>
        </w:tc>
      </w:tr>
      <w:tr w:rsidR="00E91A54" w:rsidRPr="00E91A54" w:rsidTr="001D3389">
        <w:trPr>
          <w:trHeight w:val="309"/>
        </w:trPr>
        <w:tc>
          <w:tcPr>
            <w:tcW w:w="1277" w:type="dxa"/>
          </w:tcPr>
          <w:p w:rsidR="00E91A54" w:rsidRPr="00E91A54" w:rsidRDefault="00E91A54" w:rsidP="00E91A54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91A54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2659" w:type="dxa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30-12-2019 10:06:50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4</w:t>
            </w:r>
          </w:p>
        </w:tc>
        <w:tc>
          <w:tcPr>
            <w:tcW w:w="1581" w:type="dxa"/>
          </w:tcPr>
          <w:p w:rsidR="00E91A54" w:rsidRPr="00E91A54" w:rsidRDefault="00E91A54" w:rsidP="00E91A5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1 469 250,00</w:t>
            </w:r>
          </w:p>
        </w:tc>
        <w:tc>
          <w:tcPr>
            <w:tcW w:w="1490" w:type="dxa"/>
          </w:tcPr>
          <w:p w:rsidR="00E91A54" w:rsidRPr="00E91A54" w:rsidRDefault="00E91A54" w:rsidP="00E91A54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E91A54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E91A54" w:rsidRPr="00E91A54" w:rsidTr="001D3389">
        <w:trPr>
          <w:trHeight w:val="309"/>
        </w:trPr>
        <w:tc>
          <w:tcPr>
            <w:tcW w:w="1277" w:type="dxa"/>
          </w:tcPr>
          <w:p w:rsidR="00E91A54" w:rsidRPr="00E91A54" w:rsidRDefault="00E91A54" w:rsidP="00E91A54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91A54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2659" w:type="dxa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30-12-2019 10:17:51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265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   Участник № 3</w:t>
            </w:r>
          </w:p>
        </w:tc>
        <w:tc>
          <w:tcPr>
            <w:tcW w:w="1581" w:type="dxa"/>
          </w:tcPr>
          <w:p w:rsidR="00E91A54" w:rsidRPr="00E91A54" w:rsidRDefault="00E91A54" w:rsidP="00E91A5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1 469 250,00</w:t>
            </w:r>
          </w:p>
        </w:tc>
        <w:tc>
          <w:tcPr>
            <w:tcW w:w="1490" w:type="dxa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E91A54" w:rsidRPr="00E91A54" w:rsidTr="001D3389">
        <w:trPr>
          <w:trHeight w:val="309"/>
        </w:trPr>
        <w:tc>
          <w:tcPr>
            <w:tcW w:w="1277" w:type="dxa"/>
          </w:tcPr>
          <w:p w:rsidR="00E91A54" w:rsidRPr="00E91A54" w:rsidRDefault="00E91A54" w:rsidP="00E91A54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91A54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2659" w:type="dxa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30-12-2019 09:17:35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1</w:t>
            </w:r>
          </w:p>
        </w:tc>
        <w:tc>
          <w:tcPr>
            <w:tcW w:w="1581" w:type="dxa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2 477 000,00</w:t>
            </w:r>
          </w:p>
        </w:tc>
        <w:tc>
          <w:tcPr>
            <w:tcW w:w="1490" w:type="dxa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E91A54" w:rsidRPr="00E91A54" w:rsidTr="001D3389">
        <w:trPr>
          <w:trHeight w:val="309"/>
        </w:trPr>
        <w:tc>
          <w:tcPr>
            <w:tcW w:w="1277" w:type="dxa"/>
          </w:tcPr>
          <w:p w:rsidR="00E91A54" w:rsidRPr="00E91A54" w:rsidRDefault="00E91A54" w:rsidP="00E91A54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91A54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2659" w:type="dxa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18:43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2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4" w:rsidRPr="00E91A54" w:rsidRDefault="00E91A54" w:rsidP="00E91A5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3 475 000,00</w:t>
            </w:r>
          </w:p>
        </w:tc>
        <w:tc>
          <w:tcPr>
            <w:tcW w:w="1490" w:type="dxa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E91A54" w:rsidRPr="00E91A54" w:rsidTr="001D3389">
        <w:trPr>
          <w:trHeight w:val="294"/>
        </w:trPr>
        <w:tc>
          <w:tcPr>
            <w:tcW w:w="1277" w:type="dxa"/>
          </w:tcPr>
          <w:p w:rsidR="00E91A54" w:rsidRPr="00E91A54" w:rsidRDefault="00E91A54" w:rsidP="00E91A54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91A54">
              <w:rPr>
                <w:snapToGrid/>
                <w:sz w:val="26"/>
                <w:szCs w:val="26"/>
              </w:rPr>
              <w:t>5 место</w:t>
            </w:r>
          </w:p>
        </w:tc>
        <w:tc>
          <w:tcPr>
            <w:tcW w:w="2659" w:type="dxa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15.11.2019 06:33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54" w:rsidRPr="00E91A54" w:rsidRDefault="00E91A54" w:rsidP="00E91A5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36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5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54" w:rsidRPr="00E91A54" w:rsidRDefault="00E91A54" w:rsidP="00E91A5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3 475 000,00</w:t>
            </w:r>
          </w:p>
        </w:tc>
        <w:tc>
          <w:tcPr>
            <w:tcW w:w="1490" w:type="dxa"/>
          </w:tcPr>
          <w:p w:rsidR="00E91A54" w:rsidRPr="00E91A54" w:rsidRDefault="00E91A54" w:rsidP="00E91A5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91A54">
              <w:rPr>
                <w:rFonts w:eastAsiaTheme="minorHAnsi"/>
                <w:snapToGrid/>
                <w:sz w:val="26"/>
                <w:szCs w:val="26"/>
                <w:lang w:eastAsia="en-US"/>
              </w:rPr>
              <w:t>нет</w:t>
            </w:r>
          </w:p>
        </w:tc>
      </w:tr>
    </w:tbl>
    <w:p w:rsidR="00E91A54" w:rsidRPr="00E91A54" w:rsidRDefault="00E91A54" w:rsidP="00E91A54">
      <w:pPr>
        <w:keepNext/>
        <w:numPr>
          <w:ilvl w:val="1"/>
          <w:numId w:val="29"/>
        </w:numPr>
        <w:tabs>
          <w:tab w:val="left" w:pos="142"/>
        </w:tabs>
        <w:spacing w:after="200" w:line="240" w:lineRule="auto"/>
        <w:ind w:left="0" w:firstLine="426"/>
        <w:jc w:val="left"/>
        <w:rPr>
          <w:snapToGrid/>
          <w:sz w:val="26"/>
          <w:szCs w:val="26"/>
          <w:shd w:val="clear" w:color="auto" w:fill="FFFF99"/>
        </w:rPr>
      </w:pPr>
      <w:r w:rsidRPr="00E91A54">
        <w:rPr>
          <w:snapToGrid/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91A54">
        <w:rPr>
          <w:snapToGrid/>
          <w:sz w:val="24"/>
          <w:szCs w:val="24"/>
        </w:rPr>
        <w:t xml:space="preserve">ООО "ГЕОТОЧКА" </w:t>
      </w:r>
      <w:r w:rsidRPr="00E91A54">
        <w:rPr>
          <w:snapToGrid/>
          <w:sz w:val="26"/>
          <w:szCs w:val="26"/>
        </w:rPr>
        <w:lastRenderedPageBreak/>
        <w:t>ИНН/КПП 2724229159/272401001 ОГРН 1182724014043 с ценой заявки не более 1 469 250,00 руб. без учета НДС.</w:t>
      </w:r>
    </w:p>
    <w:p w:rsidR="00E91A54" w:rsidRPr="00E91A54" w:rsidRDefault="00E91A54" w:rsidP="00E91A54">
      <w:pPr>
        <w:keepNext/>
        <w:tabs>
          <w:tab w:val="left" w:pos="142"/>
        </w:tabs>
        <w:spacing w:line="240" w:lineRule="auto"/>
        <w:ind w:left="426" w:firstLine="0"/>
        <w:rPr>
          <w:i/>
          <w:snapToGrid/>
          <w:sz w:val="26"/>
          <w:szCs w:val="26"/>
        </w:rPr>
      </w:pPr>
      <w:r w:rsidRPr="00E91A54">
        <w:rPr>
          <w:i/>
          <w:snapToGrid/>
          <w:sz w:val="26"/>
          <w:szCs w:val="26"/>
        </w:rPr>
        <w:t>срок выполнения работ:  до 30.10.2020</w:t>
      </w:r>
    </w:p>
    <w:p w:rsidR="00E91A54" w:rsidRPr="00E91A54" w:rsidRDefault="00E91A54" w:rsidP="00E91A54">
      <w:pPr>
        <w:keepNext/>
        <w:tabs>
          <w:tab w:val="left" w:pos="142"/>
        </w:tabs>
        <w:spacing w:line="240" w:lineRule="auto"/>
        <w:ind w:left="426" w:firstLine="0"/>
        <w:rPr>
          <w:i/>
          <w:snapToGrid/>
          <w:sz w:val="26"/>
          <w:szCs w:val="26"/>
        </w:rPr>
      </w:pPr>
      <w:r w:rsidRPr="00E91A54">
        <w:rPr>
          <w:i/>
          <w:snapToGrid/>
          <w:sz w:val="26"/>
          <w:szCs w:val="26"/>
        </w:rPr>
        <w:t>условия оплаты:</w:t>
      </w:r>
      <w:r w:rsidRPr="00E91A54">
        <w:rPr>
          <w:snapToGrid/>
          <w:sz w:val="24"/>
        </w:rPr>
        <w:t xml:space="preserve"> </w:t>
      </w:r>
      <w:r w:rsidRPr="00E91A54">
        <w:rPr>
          <w:i/>
          <w:snapToGrid/>
          <w:sz w:val="26"/>
          <w:szCs w:val="26"/>
        </w:rPr>
        <w:t xml:space="preserve"> Расчет за выполненные работы производится в течение 30 календарных дней с даты подписания акта сдачи-приемки выполненных работ. Авансовые платежи по выполнению работ не предусмотрены.</w:t>
      </w:r>
    </w:p>
    <w:p w:rsidR="00E91A54" w:rsidRPr="00E91A54" w:rsidRDefault="00E91A54" w:rsidP="00C05B39">
      <w:pPr>
        <w:keepNext/>
        <w:numPr>
          <w:ilvl w:val="1"/>
          <w:numId w:val="29"/>
        </w:numPr>
        <w:tabs>
          <w:tab w:val="left" w:pos="142"/>
        </w:tabs>
        <w:spacing w:after="200" w:line="240" w:lineRule="auto"/>
        <w:ind w:left="0" w:firstLine="426"/>
        <w:rPr>
          <w:snapToGrid/>
          <w:sz w:val="26"/>
          <w:szCs w:val="26"/>
        </w:rPr>
      </w:pPr>
      <w:r w:rsidRPr="00E91A54">
        <w:rPr>
          <w:b/>
          <w:i/>
          <w:snapToGrid/>
          <w:sz w:val="26"/>
          <w:szCs w:val="26"/>
        </w:rPr>
        <w:t xml:space="preserve"> </w:t>
      </w:r>
      <w:r w:rsidRPr="00E91A54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E91A54" w:rsidRPr="00E91A54" w:rsidRDefault="00E91A54" w:rsidP="00C05B39">
      <w:pPr>
        <w:keepNext/>
        <w:numPr>
          <w:ilvl w:val="1"/>
          <w:numId w:val="29"/>
        </w:numPr>
        <w:tabs>
          <w:tab w:val="left" w:pos="426"/>
          <w:tab w:val="left" w:pos="993"/>
        </w:tabs>
        <w:spacing w:after="200" w:line="240" w:lineRule="auto"/>
        <w:ind w:left="0" w:firstLine="567"/>
        <w:rPr>
          <w:snapToGrid/>
          <w:sz w:val="26"/>
          <w:szCs w:val="26"/>
        </w:rPr>
      </w:pPr>
      <w:bookmarkStart w:id="2" w:name="_GoBack"/>
      <w:bookmarkEnd w:id="2"/>
      <w:r w:rsidRPr="00E91A54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91A54" w:rsidDel="004E6453">
        <w:rPr>
          <w:snapToGrid/>
          <w:sz w:val="26"/>
          <w:szCs w:val="26"/>
        </w:rPr>
        <w:t xml:space="preserve"> </w:t>
      </w:r>
      <w:r w:rsidRPr="00E91A54">
        <w:rPr>
          <w:snapToGrid/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91A54" w:rsidRDefault="00E91A5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E91A54">
      <w:headerReference w:type="default" r:id="rId8"/>
      <w:footerReference w:type="default" r:id="rId9"/>
      <w:pgSz w:w="11906" w:h="16838"/>
      <w:pgMar w:top="851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64" w:rsidRDefault="004E3A64" w:rsidP="00355095">
      <w:pPr>
        <w:spacing w:line="240" w:lineRule="auto"/>
      </w:pPr>
      <w:r>
        <w:separator/>
      </w:r>
    </w:p>
  </w:endnote>
  <w:endnote w:type="continuationSeparator" w:id="0">
    <w:p w:rsidR="004E3A64" w:rsidRDefault="004E3A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5B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5B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64" w:rsidRDefault="004E3A64" w:rsidP="00355095">
      <w:pPr>
        <w:spacing w:line="240" w:lineRule="auto"/>
      </w:pPr>
      <w:r>
        <w:separator/>
      </w:r>
    </w:p>
  </w:footnote>
  <w:footnote w:type="continuationSeparator" w:id="0">
    <w:p w:rsidR="004E3A64" w:rsidRDefault="004E3A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076E38">
      <w:rPr>
        <w:i/>
        <w:sz w:val="20"/>
      </w:rPr>
      <w:t>18201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38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3A64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66AEA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05B39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91A54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E9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189</cp:revision>
  <cp:lastPrinted>2019-03-31T23:59:00Z</cp:lastPrinted>
  <dcterms:created xsi:type="dcterms:W3CDTF">2015-03-25T00:17:00Z</dcterms:created>
  <dcterms:modified xsi:type="dcterms:W3CDTF">2020-01-14T07:45:00Z</dcterms:modified>
</cp:coreProperties>
</file>