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E6246" w:rsidRDefault="00FE624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4290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99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4290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FE62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но</w:t>
            </w:r>
            <w:r w:rsidR="00FE6246">
              <w:rPr>
                <w:b/>
                <w:sz w:val="24"/>
                <w:szCs w:val="24"/>
              </w:rPr>
              <w:t>ября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042908" w:rsidRDefault="00267FE4" w:rsidP="00267FE4">
      <w:pPr>
        <w:spacing w:line="240" w:lineRule="auto"/>
        <w:ind w:firstLine="0"/>
        <w:rPr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A52B89">
        <w:rPr>
          <w:sz w:val="24"/>
          <w:szCs w:val="24"/>
        </w:rPr>
        <w:t xml:space="preserve">право </w:t>
      </w:r>
      <w:r w:rsidR="00E965DF" w:rsidRPr="008C1BD1">
        <w:rPr>
          <w:sz w:val="24"/>
          <w:szCs w:val="24"/>
        </w:rPr>
        <w:t xml:space="preserve">заключения договора на выполнение работ: </w:t>
      </w:r>
      <w:r w:rsidR="00042908" w:rsidRPr="004D4A42">
        <w:rPr>
          <w:b/>
          <w:i/>
          <w:sz w:val="24"/>
          <w:szCs w:val="24"/>
        </w:rPr>
        <w:t>Автомобиль грузопассажирский 6х6 (ЭС ЕАО)</w:t>
      </w:r>
      <w:r w:rsidR="008F77E9" w:rsidRPr="008F77E9">
        <w:rPr>
          <w:b/>
          <w:i/>
          <w:sz w:val="24"/>
          <w:szCs w:val="24"/>
        </w:rPr>
        <w:t xml:space="preserve"> </w:t>
      </w:r>
      <w:r w:rsidR="00A52B89">
        <w:rPr>
          <w:sz w:val="24"/>
          <w:szCs w:val="24"/>
        </w:rPr>
        <w:t xml:space="preserve">(Лот </w:t>
      </w:r>
      <w:r w:rsidR="00A52B89" w:rsidRPr="00042908">
        <w:rPr>
          <w:sz w:val="24"/>
          <w:szCs w:val="24"/>
        </w:rPr>
        <w:t xml:space="preserve">№ </w:t>
      </w:r>
      <w:r w:rsidR="00042908" w:rsidRPr="00042908">
        <w:rPr>
          <w:sz w:val="24"/>
          <w:szCs w:val="24"/>
        </w:rPr>
        <w:t>28401-ТПИР-ТПИР ОНМ-2020-ДРСК</w:t>
      </w:r>
      <w:r w:rsidRPr="00042908">
        <w:rPr>
          <w:sz w:val="24"/>
          <w:szCs w:val="24"/>
        </w:rPr>
        <w:t>).</w:t>
      </w:r>
    </w:p>
    <w:p w:rsidR="00267FE4" w:rsidRPr="00042908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42908">
        <w:rPr>
          <w:b/>
          <w:sz w:val="24"/>
        </w:rPr>
        <w:t>5 166 666,67</w:t>
      </w:r>
      <w:r w:rsidR="00FE6246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042908">
        <w:rPr>
          <w:sz w:val="24"/>
          <w:szCs w:val="24"/>
        </w:rPr>
        <w:t>4 (четыре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>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9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042908">
        <w:rPr>
          <w:sz w:val="24"/>
          <w:szCs w:val="24"/>
        </w:rPr>
        <w:t>5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042908">
        <w:rPr>
          <w:sz w:val="24"/>
          <w:szCs w:val="24"/>
        </w:rPr>
        <w:t>12</w:t>
      </w:r>
      <w:r w:rsidR="00FE6246">
        <w:rPr>
          <w:sz w:val="24"/>
          <w:szCs w:val="24"/>
        </w:rPr>
        <w:t>.11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>Место проведения процедуры в</w:t>
      </w:r>
      <w:bookmarkStart w:id="7" w:name="_GoBack"/>
      <w:bookmarkEnd w:id="7"/>
      <w:r w:rsidRPr="00455714">
        <w:rPr>
          <w:sz w:val="24"/>
          <w:szCs w:val="24"/>
        </w:rPr>
        <w:t xml:space="preserve">скрытия конвертов с заявками на участие в закупке: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42908" w:rsidRPr="00664D4C" w:rsidTr="00FB2EE3">
        <w:trPr>
          <w:trHeight w:val="424"/>
        </w:trPr>
        <w:tc>
          <w:tcPr>
            <w:tcW w:w="709" w:type="dxa"/>
            <w:vAlign w:val="center"/>
          </w:tcPr>
          <w:p w:rsidR="00042908" w:rsidRPr="00EA0DA8" w:rsidRDefault="00042908" w:rsidP="0004290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12:35</w:t>
            </w:r>
          </w:p>
        </w:tc>
        <w:tc>
          <w:tcPr>
            <w:tcW w:w="510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184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2908" w:rsidRPr="00664D4C" w:rsidTr="00FB2EE3">
        <w:trPr>
          <w:trHeight w:val="424"/>
        </w:trPr>
        <w:tc>
          <w:tcPr>
            <w:tcW w:w="709" w:type="dxa"/>
            <w:vAlign w:val="center"/>
          </w:tcPr>
          <w:p w:rsidR="00042908" w:rsidRPr="00EA0DA8" w:rsidRDefault="00042908" w:rsidP="0004290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12:38</w:t>
            </w:r>
          </w:p>
        </w:tc>
        <w:tc>
          <w:tcPr>
            <w:tcW w:w="510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184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666,67</w:t>
            </w:r>
          </w:p>
        </w:tc>
      </w:tr>
      <w:tr w:rsidR="00042908" w:rsidRPr="00664D4C" w:rsidTr="00FB2EE3">
        <w:trPr>
          <w:trHeight w:val="424"/>
        </w:trPr>
        <w:tc>
          <w:tcPr>
            <w:tcW w:w="709" w:type="dxa"/>
            <w:vAlign w:val="center"/>
          </w:tcPr>
          <w:p w:rsidR="00042908" w:rsidRPr="00EA0DA8" w:rsidRDefault="00042908" w:rsidP="0004290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16:15</w:t>
            </w:r>
          </w:p>
        </w:tc>
        <w:tc>
          <w:tcPr>
            <w:tcW w:w="510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 </w:t>
            </w:r>
            <w:r w:rsidRPr="00042908"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184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2908" w:rsidRPr="00664D4C" w:rsidTr="00FB2EE3">
        <w:trPr>
          <w:trHeight w:val="424"/>
        </w:trPr>
        <w:tc>
          <w:tcPr>
            <w:tcW w:w="709" w:type="dxa"/>
            <w:vAlign w:val="center"/>
          </w:tcPr>
          <w:p w:rsidR="00042908" w:rsidRPr="00EA0DA8" w:rsidRDefault="00042908" w:rsidP="0004290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12.11.2019 08:17</w:t>
            </w:r>
          </w:p>
        </w:tc>
        <w:tc>
          <w:tcPr>
            <w:tcW w:w="510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  <w:tc>
          <w:tcPr>
            <w:tcW w:w="1843" w:type="dxa"/>
            <w:vAlign w:val="center"/>
          </w:tcPr>
          <w:p w:rsidR="00042908" w:rsidRPr="00042908" w:rsidRDefault="00042908" w:rsidP="000429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42908">
        <w:rPr>
          <w:b/>
          <w:i/>
          <w:sz w:val="24"/>
          <w:szCs w:val="24"/>
        </w:rPr>
        <w:t>Т.В.Челышева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E624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93B" w:rsidRDefault="0031593B" w:rsidP="00355095">
      <w:pPr>
        <w:spacing w:line="240" w:lineRule="auto"/>
      </w:pPr>
      <w:r>
        <w:separator/>
      </w:r>
    </w:p>
  </w:endnote>
  <w:endnote w:type="continuationSeparator" w:id="0">
    <w:p w:rsidR="0031593B" w:rsidRDefault="003159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9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29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93B" w:rsidRDefault="0031593B" w:rsidP="00355095">
      <w:pPr>
        <w:spacing w:line="240" w:lineRule="auto"/>
      </w:pPr>
      <w:r>
        <w:separator/>
      </w:r>
    </w:p>
  </w:footnote>
  <w:footnote w:type="continuationSeparator" w:id="0">
    <w:p w:rsidR="0031593B" w:rsidRDefault="003159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290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6E5B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593B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41A7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2C81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91"/>
    <w:rsid w:val="00A52376"/>
    <w:rsid w:val="00A52B89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09F7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5A20"/>
    <w:rsid w:val="00FC64CF"/>
    <w:rsid w:val="00FD60FA"/>
    <w:rsid w:val="00FE3C50"/>
    <w:rsid w:val="00FE624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19FEB"/>
  <w15:docId w15:val="{6EDF08D8-48F9-457C-AFBB-0228322E2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10C62-D2EC-4D08-BAB1-45DB262B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2019-05-20T02:35:00Z</cp:lastPrinted>
  <dcterms:created xsi:type="dcterms:W3CDTF">2019-11-12T09:46:00Z</dcterms:created>
  <dcterms:modified xsi:type="dcterms:W3CDTF">2019-11-12T09:50:00Z</dcterms:modified>
</cp:coreProperties>
</file>