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0FA0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92/</w:t>
            </w:r>
            <w:proofErr w:type="spellStart"/>
            <w:r>
              <w:rPr>
                <w:b/>
                <w:sz w:val="24"/>
                <w:szCs w:val="24"/>
              </w:rPr>
              <w:t>МТПи</w:t>
            </w:r>
            <w:r w:rsidR="00267FE4">
              <w:rPr>
                <w:b/>
                <w:sz w:val="24"/>
                <w:szCs w:val="24"/>
              </w:rPr>
              <w:t>Р</w:t>
            </w:r>
            <w:proofErr w:type="spellEnd"/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80FA0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ноября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A80FA0" w:rsidRDefault="00267FE4" w:rsidP="00267FE4">
      <w:pPr>
        <w:spacing w:line="240" w:lineRule="auto"/>
        <w:ind w:firstLine="0"/>
        <w:rPr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A80FA0">
        <w:rPr>
          <w:sz w:val="24"/>
          <w:szCs w:val="24"/>
        </w:rPr>
        <w:t>поставку</w:t>
      </w:r>
      <w:r w:rsidR="00E965DF" w:rsidRPr="008C1BD1">
        <w:rPr>
          <w:sz w:val="24"/>
          <w:szCs w:val="24"/>
        </w:rPr>
        <w:t xml:space="preserve">: </w:t>
      </w:r>
      <w:r w:rsidR="00A80FA0" w:rsidRPr="00A80FA0">
        <w:rPr>
          <w:b/>
          <w:i/>
          <w:sz w:val="24"/>
          <w:szCs w:val="24"/>
        </w:rPr>
        <w:t xml:space="preserve">Буровая установка на шасси автомобиля 6х6 </w:t>
      </w:r>
      <w:r w:rsidR="00A52B89" w:rsidRPr="00A80FA0">
        <w:rPr>
          <w:sz w:val="24"/>
          <w:szCs w:val="24"/>
        </w:rPr>
        <w:t>(</w:t>
      </w:r>
      <w:r w:rsidR="00A80FA0" w:rsidRPr="00A80FA0">
        <w:rPr>
          <w:sz w:val="24"/>
          <w:szCs w:val="24"/>
        </w:rPr>
        <w:t>Лот № 28901-ТПИР-ТПИР ОНМ-2020-ДРСК</w:t>
      </w:r>
      <w:r w:rsidRPr="00A80FA0">
        <w:rPr>
          <w:sz w:val="24"/>
          <w:szCs w:val="24"/>
        </w:rPr>
        <w:t>).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80FA0">
        <w:rPr>
          <w:b/>
          <w:sz w:val="24"/>
        </w:rPr>
        <w:t>9 772 000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F92701">
        <w:rPr>
          <w:sz w:val="24"/>
          <w:szCs w:val="24"/>
        </w:rPr>
        <w:t>три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A80FA0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A80FA0">
        <w:rPr>
          <w:sz w:val="24"/>
          <w:szCs w:val="24"/>
        </w:rPr>
        <w:t>01.11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80FA0" w:rsidRPr="00664D4C" w:rsidTr="00FB2EE3">
        <w:trPr>
          <w:trHeight w:val="424"/>
        </w:trPr>
        <w:tc>
          <w:tcPr>
            <w:tcW w:w="709" w:type="dxa"/>
            <w:vAlign w:val="center"/>
          </w:tcPr>
          <w:p w:rsidR="00A80FA0" w:rsidRPr="00EA0DA8" w:rsidRDefault="00A80FA0" w:rsidP="00A80FA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30.10.2019 12:34</w:t>
            </w:r>
          </w:p>
        </w:tc>
        <w:tc>
          <w:tcPr>
            <w:tcW w:w="510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 </w:t>
            </w:r>
            <w:r w:rsidRPr="00A80FA0">
              <w:rPr>
                <w:sz w:val="24"/>
                <w:szCs w:val="24"/>
              </w:rPr>
              <w:br/>
              <w:t xml:space="preserve">ИНН/КПП 7702616611/667701001 </w:t>
            </w:r>
            <w:r w:rsidRPr="00A80FA0">
              <w:rPr>
                <w:sz w:val="24"/>
                <w:szCs w:val="24"/>
              </w:rPr>
              <w:br/>
              <w:t>ОГРН 5067746402290</w:t>
            </w:r>
          </w:p>
        </w:tc>
        <w:tc>
          <w:tcPr>
            <w:tcW w:w="184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80FA0" w:rsidRPr="00664D4C" w:rsidTr="00FB2EE3">
        <w:trPr>
          <w:trHeight w:val="424"/>
        </w:trPr>
        <w:tc>
          <w:tcPr>
            <w:tcW w:w="709" w:type="dxa"/>
            <w:vAlign w:val="center"/>
          </w:tcPr>
          <w:p w:rsidR="00A80FA0" w:rsidRPr="00EA0DA8" w:rsidRDefault="00A80FA0" w:rsidP="00A80FA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510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  <w:t xml:space="preserve">ИНН/КПП 2723192273/272301001 </w:t>
            </w:r>
            <w:r w:rsidRPr="00A80FA0">
              <w:rPr>
                <w:sz w:val="24"/>
                <w:szCs w:val="24"/>
              </w:rPr>
              <w:br/>
              <w:t>ОГРН 1172724001735</w:t>
            </w:r>
          </w:p>
        </w:tc>
        <w:tc>
          <w:tcPr>
            <w:tcW w:w="184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80FA0" w:rsidRPr="00664D4C" w:rsidTr="00FB2EE3">
        <w:trPr>
          <w:trHeight w:val="424"/>
        </w:trPr>
        <w:tc>
          <w:tcPr>
            <w:tcW w:w="709" w:type="dxa"/>
            <w:vAlign w:val="center"/>
          </w:tcPr>
          <w:p w:rsidR="00A80FA0" w:rsidRPr="00EA0DA8" w:rsidRDefault="00A80FA0" w:rsidP="00A80FA0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510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 </w:t>
            </w:r>
            <w:r w:rsidRPr="00A80FA0">
              <w:rPr>
                <w:sz w:val="24"/>
                <w:szCs w:val="24"/>
              </w:rPr>
              <w:br/>
              <w:t xml:space="preserve">ИНН/КПП 6671461402/667101001 </w:t>
            </w:r>
            <w:r w:rsidRPr="00A80FA0">
              <w:rPr>
                <w:sz w:val="24"/>
                <w:szCs w:val="24"/>
              </w:rPr>
              <w:br/>
              <w:t>ОГРН 1146671022002</w:t>
            </w:r>
          </w:p>
        </w:tc>
        <w:tc>
          <w:tcPr>
            <w:tcW w:w="1843" w:type="dxa"/>
            <w:vAlign w:val="center"/>
          </w:tcPr>
          <w:p w:rsidR="00A80FA0" w:rsidRPr="00A80FA0" w:rsidRDefault="00A80FA0" w:rsidP="00A80F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7" w:name="_GoBack"/>
      <w:bookmarkEnd w:id="7"/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EAA" w:rsidRDefault="00901EAA" w:rsidP="00355095">
      <w:pPr>
        <w:spacing w:line="240" w:lineRule="auto"/>
      </w:pPr>
      <w:r>
        <w:separator/>
      </w:r>
    </w:p>
  </w:endnote>
  <w:endnote w:type="continuationSeparator" w:id="0">
    <w:p w:rsidR="00901EAA" w:rsidRDefault="00901E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0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0F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EAA" w:rsidRDefault="00901EAA" w:rsidP="00355095">
      <w:pPr>
        <w:spacing w:line="240" w:lineRule="auto"/>
      </w:pPr>
      <w:r>
        <w:separator/>
      </w:r>
    </w:p>
  </w:footnote>
  <w:footnote w:type="continuationSeparator" w:id="0">
    <w:p w:rsidR="00901EAA" w:rsidRDefault="00901E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10BA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0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1EAA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C7282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0FA0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273DB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D9E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63AA4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D6F5-23C4-4658-93C8-DFD785EE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2019-11-06T00:56:00Z</dcterms:created>
  <dcterms:modified xsi:type="dcterms:W3CDTF">2019-11-06T01:01:00Z</dcterms:modified>
</cp:coreProperties>
</file>