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B63149" w:rsidRDefault="00EC5F37" w:rsidP="00955D72">
      <w:pPr>
        <w:spacing w:line="240" w:lineRule="auto"/>
        <w:ind w:firstLine="0"/>
        <w:jc w:val="left"/>
        <w:rPr>
          <w:sz w:val="20"/>
        </w:rPr>
      </w:pPr>
      <w:bookmarkStart w:id="0" w:name="_Ref34763774"/>
    </w:p>
    <w:p w:rsidR="00EC5F37" w:rsidRPr="00B63149" w:rsidRDefault="00293551" w:rsidP="00293551">
      <w:pPr>
        <w:spacing w:line="240" w:lineRule="auto"/>
        <w:ind w:firstLine="0"/>
        <w:jc w:val="left"/>
        <w:rPr>
          <w:b/>
          <w:sz w:val="20"/>
        </w:rPr>
      </w:pPr>
      <w:r w:rsidRPr="00B63149">
        <w:rPr>
          <w:sz w:val="20"/>
        </w:rPr>
        <w:t xml:space="preserve">                                                                                                            </w:t>
      </w:r>
      <w:r w:rsidR="00B63149">
        <w:rPr>
          <w:sz w:val="20"/>
        </w:rPr>
        <w:t xml:space="preserve">                                                </w:t>
      </w:r>
      <w:r w:rsidR="00C65C42" w:rsidRPr="00B63149">
        <w:rPr>
          <w:b/>
          <w:sz w:val="20"/>
        </w:rPr>
        <w:t>Приложение 2</w:t>
      </w:r>
      <w:r w:rsidRPr="00B63149">
        <w:rPr>
          <w:b/>
          <w:sz w:val="20"/>
        </w:rPr>
        <w:t xml:space="preserve">                                                                           </w:t>
      </w:r>
      <w:r w:rsidR="00C65C42" w:rsidRPr="00B63149">
        <w:rPr>
          <w:b/>
          <w:sz w:val="20"/>
        </w:rPr>
        <w:t xml:space="preserve">       </w:t>
      </w:r>
    </w:p>
    <w:p w:rsidR="00EC5F37" w:rsidRPr="00B63149" w:rsidRDefault="00B80318" w:rsidP="00B80318">
      <w:pPr>
        <w:spacing w:line="240" w:lineRule="auto"/>
        <w:jc w:val="center"/>
        <w:rPr>
          <w:sz w:val="20"/>
        </w:rPr>
      </w:pPr>
      <w:r w:rsidRPr="00B80318">
        <w:rPr>
          <w:b/>
          <w:sz w:val="20"/>
        </w:rPr>
        <w:t xml:space="preserve">Технические </w:t>
      </w:r>
      <w:proofErr w:type="gramStart"/>
      <w:r w:rsidRPr="00B80318">
        <w:rPr>
          <w:b/>
          <w:sz w:val="20"/>
        </w:rPr>
        <w:t>характеристики на</w:t>
      </w:r>
      <w:proofErr w:type="gramEnd"/>
      <w:r w:rsidRPr="00B80318">
        <w:rPr>
          <w:b/>
          <w:sz w:val="20"/>
        </w:rPr>
        <w:t xml:space="preserve"> закупаемую продукцию</w:t>
      </w:r>
    </w:p>
    <w:p w:rsidR="00EC5F37" w:rsidRPr="00B63149" w:rsidRDefault="00E43A1A" w:rsidP="00B80318">
      <w:pPr>
        <w:spacing w:line="240" w:lineRule="auto"/>
        <w:ind w:firstLine="0"/>
        <w:jc w:val="center"/>
        <w:rPr>
          <w:sz w:val="20"/>
        </w:rPr>
      </w:pPr>
      <w:r w:rsidRPr="00B63149">
        <w:rPr>
          <w:sz w:val="20"/>
        </w:rPr>
        <w:t>АО «ДРСК» Филиал «</w:t>
      </w:r>
      <w:r w:rsidR="00B62D82" w:rsidRPr="00B63149">
        <w:rPr>
          <w:sz w:val="20"/>
        </w:rPr>
        <w:t>Приморские</w:t>
      </w:r>
      <w:r w:rsidR="00FC09E6" w:rsidRPr="00B63149">
        <w:rPr>
          <w:sz w:val="20"/>
        </w:rPr>
        <w:t xml:space="preserve"> </w:t>
      </w:r>
      <w:r w:rsidRPr="00B63149">
        <w:rPr>
          <w:sz w:val="20"/>
        </w:rPr>
        <w:t xml:space="preserve"> электрические сети»</w:t>
      </w:r>
    </w:p>
    <w:p w:rsidR="00467D68" w:rsidRPr="00B63149" w:rsidRDefault="00467D68" w:rsidP="00955D72">
      <w:pPr>
        <w:spacing w:line="240" w:lineRule="auto"/>
        <w:rPr>
          <w:rStyle w:val="afc"/>
          <w:b w:val="0"/>
          <w:sz w:val="20"/>
        </w:rPr>
      </w:pPr>
    </w:p>
    <w:tbl>
      <w:tblPr>
        <w:tblW w:w="9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1348"/>
        <w:gridCol w:w="5565"/>
        <w:gridCol w:w="1604"/>
      </w:tblGrid>
      <w:tr w:rsidR="00C65C42" w:rsidRPr="00B63149" w:rsidTr="00C65C42">
        <w:trPr>
          <w:trHeight w:val="37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42" w:rsidRPr="00B63149" w:rsidRDefault="00C65C42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0"/>
              </w:rPr>
            </w:pPr>
            <w:r w:rsidRPr="00B63149">
              <w:rPr>
                <w:sz w:val="20"/>
              </w:rPr>
              <w:t xml:space="preserve">№ </w:t>
            </w:r>
          </w:p>
        </w:tc>
        <w:tc>
          <w:tcPr>
            <w:tcW w:w="6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42" w:rsidRPr="00B63149" w:rsidRDefault="00C65C42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0"/>
              </w:rPr>
            </w:pPr>
            <w:r w:rsidRPr="00B63149">
              <w:rPr>
                <w:sz w:val="20"/>
              </w:rPr>
              <w:t>Требования Заказчика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0"/>
              </w:rPr>
            </w:pPr>
            <w:r w:rsidRPr="00B63149">
              <w:rPr>
                <w:sz w:val="20"/>
              </w:rPr>
              <w:t>Кол-во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C65C42">
            <w:pPr>
              <w:snapToGrid w:val="0"/>
              <w:spacing w:line="240" w:lineRule="auto"/>
              <w:ind w:left="8559" w:firstLine="0"/>
              <w:rPr>
                <w:sz w:val="20"/>
              </w:rPr>
            </w:pPr>
            <w:r w:rsidRPr="00B63149">
              <w:rPr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C65C42">
            <w:pPr>
              <w:ind w:right="-145" w:hanging="141"/>
              <w:jc w:val="center"/>
              <w:rPr>
                <w:sz w:val="20"/>
              </w:rPr>
            </w:pPr>
            <w:r w:rsidRPr="00E01EE3">
              <w:rPr>
                <w:sz w:val="20"/>
              </w:rPr>
              <w:t xml:space="preserve">Изолятор линейный стеклянный штыревой </w:t>
            </w:r>
            <w:r w:rsidR="00C65C42" w:rsidRPr="00B63149">
              <w:rPr>
                <w:sz w:val="20"/>
              </w:rPr>
              <w:t xml:space="preserve">ШС 10 </w:t>
            </w:r>
            <w:proofErr w:type="gramStart"/>
            <w:r w:rsidR="00C65C42" w:rsidRPr="00B63149">
              <w:rPr>
                <w:sz w:val="20"/>
              </w:rPr>
              <w:t>ЕД</w:t>
            </w:r>
            <w:proofErr w:type="gramEnd"/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DF4553">
            <w:pPr>
              <w:ind w:firstLine="0"/>
              <w:jc w:val="left"/>
              <w:rPr>
                <w:color w:val="000000"/>
                <w:sz w:val="20"/>
              </w:rPr>
            </w:pPr>
            <w:proofErr w:type="gramStart"/>
            <w:r w:rsidRPr="00B63149">
              <w:rPr>
                <w:color w:val="000000"/>
                <w:sz w:val="20"/>
              </w:rPr>
              <w:t>Изолятор штыревой стеклянный</w:t>
            </w:r>
            <w:r w:rsidRPr="00B63149">
              <w:rPr>
                <w:color w:val="000000"/>
                <w:sz w:val="20"/>
              </w:rPr>
              <w:br/>
              <w:t xml:space="preserve">Номинальное напряжение - 10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Минимальная механическая разрушающая нагрузка, не менее, 12,5 кН</w:t>
            </w:r>
            <w:r w:rsidRPr="00B63149">
              <w:rPr>
                <w:color w:val="000000"/>
                <w:sz w:val="20"/>
              </w:rPr>
              <w:br/>
              <w:t>Диаметр D - 160 мм</w:t>
            </w:r>
            <w:r w:rsidRPr="00B63149">
              <w:rPr>
                <w:color w:val="000000"/>
                <w:sz w:val="20"/>
              </w:rPr>
              <w:br/>
              <w:t>Строительная высота - 132 мм</w:t>
            </w:r>
            <w:r w:rsidRPr="00B63149">
              <w:rPr>
                <w:color w:val="000000"/>
                <w:sz w:val="20"/>
              </w:rPr>
              <w:br/>
              <w:t>Длина пути утечки, не менее, 340 мм</w:t>
            </w:r>
            <w:r w:rsidRPr="00B63149">
              <w:rPr>
                <w:color w:val="000000"/>
                <w:sz w:val="20"/>
              </w:rPr>
              <w:br/>
              <w:t xml:space="preserve">Выдерживаемое напряжение 50 Гц (в сухом состоянии),  не менее - 68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 xml:space="preserve">Выдерживаемое напряжение 50 Гц (под дождем),  не менее - 42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proofErr w:type="gramEnd"/>
          </w:p>
          <w:p w:rsidR="00C65C42" w:rsidRPr="00B63149" w:rsidRDefault="00C65C42" w:rsidP="000806D5">
            <w:pPr>
              <w:ind w:firstLine="0"/>
              <w:rPr>
                <w:sz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DF4553">
            <w:pPr>
              <w:ind w:firstLine="0"/>
              <w:jc w:val="left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2211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E01EE3">
            <w:pPr>
              <w:tabs>
                <w:tab w:val="left" w:pos="285"/>
                <w:tab w:val="center" w:pos="568"/>
              </w:tabs>
              <w:ind w:right="-145" w:hanging="141"/>
              <w:jc w:val="left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Pr="00E01EE3">
              <w:rPr>
                <w:sz w:val="20"/>
              </w:rPr>
              <w:t xml:space="preserve">Изолятор линейный  штыревой фарфоровый </w:t>
            </w:r>
            <w:r w:rsidR="00C65C42" w:rsidRPr="00B63149">
              <w:rPr>
                <w:sz w:val="20"/>
              </w:rPr>
              <w:t>ТФ-20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DF4553">
            <w:pPr>
              <w:ind w:firstLine="0"/>
              <w:jc w:val="left"/>
              <w:rPr>
                <w:color w:val="000000"/>
                <w:sz w:val="20"/>
              </w:rPr>
            </w:pPr>
            <w:proofErr w:type="gramStart"/>
            <w:r w:rsidRPr="00B63149">
              <w:rPr>
                <w:color w:val="000000"/>
                <w:sz w:val="20"/>
              </w:rPr>
              <w:t>Изолятор штыревой фарфоровый</w:t>
            </w:r>
            <w:r w:rsidRPr="00B63149">
              <w:rPr>
                <w:color w:val="000000"/>
                <w:sz w:val="20"/>
              </w:rPr>
              <w:br/>
              <w:t xml:space="preserve">Номинальное напряжение до 1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 </w:t>
            </w:r>
            <w:r w:rsidRPr="00B63149">
              <w:rPr>
                <w:color w:val="000000"/>
                <w:sz w:val="20"/>
              </w:rPr>
              <w:br/>
              <w:t xml:space="preserve">Электрическое сопротивление изоляции 5x104 МОм </w:t>
            </w:r>
            <w:r w:rsidRPr="00B63149">
              <w:rPr>
                <w:color w:val="000000"/>
                <w:sz w:val="20"/>
              </w:rPr>
              <w:br/>
              <w:t xml:space="preserve">Разрушающая нагрузка на изгиб, не менее, 8 кН </w:t>
            </w:r>
            <w:r w:rsidRPr="00B63149">
              <w:rPr>
                <w:color w:val="000000"/>
                <w:sz w:val="20"/>
              </w:rPr>
              <w:br/>
              <w:t xml:space="preserve">Длина пути утечки, не менее, 215 мм </w:t>
            </w:r>
            <w:r w:rsidRPr="00B63149">
              <w:rPr>
                <w:color w:val="000000"/>
                <w:sz w:val="20"/>
              </w:rPr>
              <w:br/>
              <w:t xml:space="preserve">Выдерживаемое напряжение 50 Гц (под дождем), не менее 8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 </w:t>
            </w:r>
            <w:r w:rsidRPr="00B63149">
              <w:rPr>
                <w:color w:val="000000"/>
                <w:sz w:val="20"/>
              </w:rPr>
              <w:br/>
              <w:t xml:space="preserve">Температура окружающей среды -60°C – +50°C </w:t>
            </w:r>
            <w:r w:rsidRPr="00B63149">
              <w:rPr>
                <w:color w:val="000000"/>
                <w:sz w:val="20"/>
              </w:rPr>
              <w:br/>
              <w:t xml:space="preserve">Соответствие требованиям ГОСТ 30531-97 </w:t>
            </w:r>
            <w:r w:rsidRPr="00B63149">
              <w:rPr>
                <w:color w:val="000000"/>
                <w:sz w:val="20"/>
              </w:rPr>
              <w:br/>
              <w:t xml:space="preserve">Диаметр штыря (крюка) для крепления изолятора Ø18 мм </w:t>
            </w:r>
            <w:r w:rsidRPr="00B63149">
              <w:rPr>
                <w:color w:val="000000"/>
                <w:sz w:val="20"/>
              </w:rPr>
              <w:br/>
              <w:t>Размеры:</w:t>
            </w:r>
            <w:proofErr w:type="gramEnd"/>
            <w:r w:rsidRPr="00B63149">
              <w:rPr>
                <w:color w:val="000000"/>
                <w:sz w:val="20"/>
              </w:rPr>
              <w:br/>
              <w:t xml:space="preserve">Диаметр, Ø70 мм </w:t>
            </w:r>
            <w:r w:rsidRPr="00B63149">
              <w:rPr>
                <w:color w:val="000000"/>
                <w:sz w:val="20"/>
              </w:rPr>
              <w:br/>
              <w:t xml:space="preserve">Строительная высота - 100 мм </w:t>
            </w:r>
          </w:p>
          <w:p w:rsidR="00C65C42" w:rsidRPr="00B63149" w:rsidRDefault="00C65C42" w:rsidP="000806D5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DF4553">
            <w:pPr>
              <w:ind w:firstLine="0"/>
              <w:jc w:val="left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3641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C65C42">
            <w:pPr>
              <w:ind w:right="-145" w:hanging="141"/>
              <w:jc w:val="center"/>
              <w:rPr>
                <w:sz w:val="20"/>
              </w:rPr>
            </w:pPr>
            <w:r w:rsidRPr="00E01EE3">
              <w:rPr>
                <w:sz w:val="20"/>
              </w:rPr>
              <w:t xml:space="preserve">Изолятор линейный  штыревой фарфоровый </w:t>
            </w:r>
            <w:r w:rsidR="00C65C42" w:rsidRPr="00B63149">
              <w:rPr>
                <w:sz w:val="20"/>
              </w:rPr>
              <w:t>ШФ-20Г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A4645D">
            <w:pPr>
              <w:ind w:firstLine="0"/>
              <w:jc w:val="left"/>
              <w:rPr>
                <w:sz w:val="20"/>
              </w:rPr>
            </w:pPr>
            <w:r w:rsidRPr="00B63149">
              <w:rPr>
                <w:color w:val="000000"/>
                <w:sz w:val="20"/>
              </w:rPr>
              <w:t>Изолятор штыревой фарфоровый</w:t>
            </w:r>
            <w:r w:rsidRPr="00B63149">
              <w:rPr>
                <w:color w:val="000000"/>
                <w:sz w:val="20"/>
              </w:rPr>
              <w:br/>
              <w:t xml:space="preserve">Номинальное напряжение - 20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Диаметр тарелки (D), мм 130</w:t>
            </w:r>
            <w:r w:rsidRPr="00B63149">
              <w:rPr>
                <w:color w:val="000000"/>
                <w:sz w:val="20"/>
              </w:rPr>
              <w:br/>
              <w:t xml:space="preserve">Механическая разрушающая </w:t>
            </w:r>
            <w:proofErr w:type="spellStart"/>
            <w:r w:rsidRPr="00B63149">
              <w:rPr>
                <w:color w:val="000000"/>
                <w:sz w:val="20"/>
              </w:rPr>
              <w:t>нагрузка</w:t>
            </w:r>
            <w:proofErr w:type="gramStart"/>
            <w:r w:rsidRPr="00B63149">
              <w:rPr>
                <w:color w:val="000000"/>
                <w:sz w:val="20"/>
              </w:rPr>
              <w:t>,н</w:t>
            </w:r>
            <w:proofErr w:type="gramEnd"/>
            <w:r w:rsidRPr="00B63149">
              <w:rPr>
                <w:color w:val="000000"/>
                <w:sz w:val="20"/>
              </w:rPr>
              <w:t>е</w:t>
            </w:r>
            <w:proofErr w:type="spellEnd"/>
            <w:r w:rsidRPr="00B63149">
              <w:rPr>
                <w:color w:val="000000"/>
                <w:sz w:val="20"/>
              </w:rPr>
              <w:t xml:space="preserve"> менее, 13  кН </w:t>
            </w:r>
            <w:r w:rsidRPr="00B63149">
              <w:rPr>
                <w:color w:val="000000"/>
                <w:sz w:val="20"/>
              </w:rPr>
              <w:br/>
              <w:t xml:space="preserve">Пробивное напряжение в изоляционной среде, не менее - 180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 xml:space="preserve">Выдерживаемое напряжение 50 Гц (под дождем) , не менее - 65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 xml:space="preserve">Выдерживаемое напряжение 50 Гц (в сухом состоянии) , не менее - 85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Длина пути утечки, не менее, 400 мм</w:t>
            </w:r>
            <w:r w:rsidRPr="00B63149">
              <w:rPr>
                <w:color w:val="000000"/>
                <w:sz w:val="20"/>
              </w:rPr>
              <w:br/>
              <w:t>Строительная высота, мм 180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A4645D">
            <w:pPr>
              <w:ind w:firstLine="0"/>
              <w:jc w:val="left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36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C65C42">
            <w:pPr>
              <w:ind w:right="-145" w:hanging="141"/>
              <w:jc w:val="center"/>
              <w:rPr>
                <w:sz w:val="20"/>
              </w:rPr>
            </w:pPr>
            <w:r w:rsidRPr="00E01EE3">
              <w:rPr>
                <w:sz w:val="20"/>
              </w:rPr>
              <w:t xml:space="preserve">Изолятор </w:t>
            </w:r>
            <w:r w:rsidRPr="00E01EE3">
              <w:rPr>
                <w:sz w:val="20"/>
              </w:rPr>
              <w:lastRenderedPageBreak/>
              <w:t xml:space="preserve">линейный стеклянный штыревой  </w:t>
            </w:r>
            <w:r w:rsidR="00C65C42" w:rsidRPr="00B63149">
              <w:rPr>
                <w:sz w:val="20"/>
              </w:rPr>
              <w:t>ШС-10Е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EF7E8F">
            <w:pPr>
              <w:jc w:val="left"/>
              <w:rPr>
                <w:sz w:val="20"/>
              </w:rPr>
            </w:pPr>
            <w:r w:rsidRPr="00B63149">
              <w:rPr>
                <w:color w:val="000000"/>
                <w:sz w:val="20"/>
              </w:rPr>
              <w:lastRenderedPageBreak/>
              <w:t xml:space="preserve">Данное изделие (изолятор) должен иметь одну </w:t>
            </w:r>
            <w:r w:rsidRPr="00B63149">
              <w:rPr>
                <w:color w:val="000000"/>
                <w:sz w:val="20"/>
              </w:rPr>
              <w:lastRenderedPageBreak/>
              <w:t xml:space="preserve">цельную деталь, а не несколько сборных. ШС-10Е  - штыревые, стеклянные изоляторы, номинальное напряжение - 10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; с длиной пути тока утечки – не менее 300 мм. Предназначены для крепления неизолированных проводов; пробивное напряжение – не менее 130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; строительная высота – 132,5 мм; диаметр изолятора – 160 мм; термостойкость - до 70°. В данный изолятор должен быть армирован полиэтиленовый колпачок.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EF7E8F">
            <w:pPr>
              <w:jc w:val="left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lastRenderedPageBreak/>
              <w:t>192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lastRenderedPageBreak/>
              <w:t>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C65C42">
            <w:pPr>
              <w:ind w:right="-145" w:hanging="141"/>
              <w:jc w:val="center"/>
              <w:rPr>
                <w:sz w:val="20"/>
              </w:rPr>
            </w:pPr>
            <w:r w:rsidRPr="00E01EE3">
              <w:rPr>
                <w:sz w:val="20"/>
              </w:rPr>
              <w:t xml:space="preserve">Изолятор линейный стеклянный штыревой  </w:t>
            </w:r>
            <w:r w:rsidR="00C65C42" w:rsidRPr="00B63149">
              <w:rPr>
                <w:sz w:val="20"/>
              </w:rPr>
              <w:t>ШС-20Г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EF7E8F">
            <w:pPr>
              <w:ind w:firstLine="0"/>
              <w:jc w:val="left"/>
              <w:rPr>
                <w:sz w:val="20"/>
              </w:rPr>
            </w:pPr>
            <w:r w:rsidRPr="00B63149">
              <w:rPr>
                <w:color w:val="000000"/>
                <w:sz w:val="20"/>
              </w:rPr>
              <w:t>Штыревой стеклянный изолятор</w:t>
            </w:r>
            <w:r w:rsidRPr="00B63149">
              <w:rPr>
                <w:color w:val="000000"/>
                <w:sz w:val="20"/>
              </w:rPr>
              <w:br/>
              <w:t xml:space="preserve">Номинальное напряжение - 20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Механическая разрушающая нагрузка, не менее, 13 мм</w:t>
            </w:r>
            <w:r w:rsidRPr="00B63149">
              <w:rPr>
                <w:color w:val="000000"/>
                <w:sz w:val="20"/>
              </w:rPr>
              <w:br/>
              <w:t xml:space="preserve">Пробивное напряжение в изоляционной среде, не менее - 140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Выдерживаемое напряжение 50 Гц (под дождем)</w:t>
            </w:r>
            <w:proofErr w:type="gramStart"/>
            <w:r w:rsidRPr="00B63149">
              <w:rPr>
                <w:sz w:val="20"/>
              </w:rPr>
              <w:t xml:space="preserve"> </w:t>
            </w:r>
            <w:r w:rsidRPr="00B63149">
              <w:rPr>
                <w:color w:val="000000"/>
                <w:sz w:val="20"/>
              </w:rPr>
              <w:t>,</w:t>
            </w:r>
            <w:proofErr w:type="gramEnd"/>
            <w:r w:rsidRPr="00B63149">
              <w:rPr>
                <w:color w:val="000000"/>
                <w:sz w:val="20"/>
              </w:rPr>
              <w:t xml:space="preserve"> не менее - 40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Выдерживаемое напряжение 50 Гц (в сухом состоянии)</w:t>
            </w:r>
            <w:r w:rsidRPr="00B63149">
              <w:rPr>
                <w:sz w:val="20"/>
              </w:rPr>
              <w:t xml:space="preserve"> </w:t>
            </w:r>
            <w:r w:rsidRPr="00B63149">
              <w:rPr>
                <w:color w:val="000000"/>
                <w:sz w:val="20"/>
              </w:rPr>
              <w:t xml:space="preserve">, не менее - 40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Диаметр тарелки (D), мм 130</w:t>
            </w:r>
            <w:r w:rsidRPr="00B63149">
              <w:rPr>
                <w:color w:val="000000"/>
                <w:sz w:val="20"/>
              </w:rPr>
              <w:br/>
              <w:t>Длина пути утечки, не менее, 400 мм</w:t>
            </w:r>
            <w:r w:rsidRPr="00B63149">
              <w:rPr>
                <w:color w:val="000000"/>
                <w:sz w:val="20"/>
              </w:rPr>
              <w:br/>
              <w:t>Строительная высота, мм 180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EF7E8F">
            <w:pPr>
              <w:ind w:firstLine="0"/>
              <w:jc w:val="left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20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E01EE3">
            <w:pPr>
              <w:tabs>
                <w:tab w:val="center" w:pos="568"/>
              </w:tabs>
              <w:ind w:right="-145" w:hanging="141"/>
              <w:rPr>
                <w:sz w:val="20"/>
              </w:rPr>
            </w:pPr>
            <w:r>
              <w:rPr>
                <w:sz w:val="20"/>
              </w:rPr>
              <w:tab/>
            </w:r>
            <w:r w:rsidRPr="00E01EE3">
              <w:rPr>
                <w:sz w:val="20"/>
              </w:rPr>
              <w:t>Изолятор стеклянный</w:t>
            </w:r>
            <w:r>
              <w:rPr>
                <w:sz w:val="20"/>
                <w:lang w:val="en-US"/>
              </w:rPr>
              <w:t xml:space="preserve"> </w:t>
            </w:r>
            <w:r w:rsidR="00C65C42" w:rsidRPr="00B63149">
              <w:rPr>
                <w:sz w:val="20"/>
              </w:rPr>
              <w:t>ШС-20УО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EF7E8F">
            <w:pPr>
              <w:ind w:firstLine="23"/>
              <w:jc w:val="left"/>
              <w:rPr>
                <w:sz w:val="20"/>
              </w:rPr>
            </w:pPr>
            <w:r w:rsidRPr="00B63149">
              <w:rPr>
                <w:color w:val="000000"/>
                <w:sz w:val="20"/>
              </w:rPr>
              <w:t xml:space="preserve">Штыревой стеклянный изолятор (с разрезной втулкой), номинальное напряжение - 20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; для изоляции и крепления неизолированных и защищенных проводов СИП. Длина пути утечки – не менее 325 мм. Строительная высота – 195 мм. Диаметр тарелки – 130 мм. Минимальная механическая разрушающая нагрузка – не менее 13 </w:t>
            </w:r>
            <w:proofErr w:type="spellStart"/>
            <w:r w:rsidRPr="00B63149">
              <w:rPr>
                <w:color w:val="000000"/>
                <w:sz w:val="20"/>
              </w:rPr>
              <w:t>кН.</w:t>
            </w:r>
            <w:proofErr w:type="spellEnd"/>
            <w:r w:rsidRPr="00B63149">
              <w:rPr>
                <w:color w:val="000000"/>
                <w:sz w:val="20"/>
              </w:rPr>
              <w:br/>
              <w:t xml:space="preserve">Пробивное напряжение в изолирующей среде - 130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EF7E8F">
            <w:pPr>
              <w:ind w:firstLine="23"/>
              <w:jc w:val="left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322</w:t>
            </w:r>
          </w:p>
        </w:tc>
      </w:tr>
      <w:tr w:rsidR="00C65C42" w:rsidRPr="00B63149" w:rsidTr="00C65C42">
        <w:trPr>
          <w:trHeight w:val="2333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C65C42">
            <w:pPr>
              <w:ind w:right="-145" w:hanging="141"/>
              <w:jc w:val="center"/>
              <w:rPr>
                <w:sz w:val="20"/>
              </w:rPr>
            </w:pPr>
            <w:r w:rsidRPr="00E01EE3">
              <w:rPr>
                <w:sz w:val="20"/>
              </w:rPr>
              <w:t xml:space="preserve">Изолятор стеклянный линейный подвесной </w:t>
            </w:r>
            <w:r w:rsidR="00C65C42" w:rsidRPr="00B63149">
              <w:rPr>
                <w:sz w:val="20"/>
              </w:rPr>
              <w:t>ПС-120Б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A4645D">
            <w:pPr>
              <w:ind w:firstLine="0"/>
              <w:jc w:val="left"/>
              <w:rPr>
                <w:sz w:val="20"/>
              </w:rPr>
            </w:pPr>
            <w:r w:rsidRPr="00B63149">
              <w:rPr>
                <w:color w:val="000000"/>
                <w:sz w:val="20"/>
              </w:rPr>
              <w:t xml:space="preserve">Подвесной стеклянный изолятор. Минимальная разрушающая механическая нагрузка – не менее 120 </w:t>
            </w:r>
            <w:proofErr w:type="spellStart"/>
            <w:r w:rsidRPr="00B63149">
              <w:rPr>
                <w:color w:val="000000"/>
                <w:sz w:val="20"/>
              </w:rPr>
              <w:t>кН.</w:t>
            </w:r>
            <w:proofErr w:type="spellEnd"/>
            <w:r w:rsidRPr="00B63149">
              <w:rPr>
                <w:color w:val="000000"/>
                <w:sz w:val="20"/>
              </w:rPr>
              <w:t xml:space="preserve"> Диаметр тарелки  – 255 мм, строительная высота – 127 мм. </w:t>
            </w:r>
            <w:r w:rsidRPr="00B63149">
              <w:rPr>
                <w:b/>
                <w:color w:val="000000"/>
                <w:sz w:val="20"/>
              </w:rPr>
              <w:t xml:space="preserve">                 </w:t>
            </w:r>
            <w:r w:rsidRPr="00B63149">
              <w:rPr>
                <w:color w:val="000000"/>
                <w:sz w:val="20"/>
              </w:rPr>
              <w:t>Длина пути утечки – не менее 320 мм.</w:t>
            </w:r>
            <w:r w:rsidRPr="00B63149">
              <w:rPr>
                <w:color w:val="000000"/>
                <w:sz w:val="20"/>
              </w:rPr>
              <w:br/>
              <w:t xml:space="preserve">Пробивное напряжение в изолирующей среде, не менее - 130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 xml:space="preserve">Выдерживаемое напряжение 50 Гц (под дождем), не менее 70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Выдерживаемое напряжение 50 Гц (в сухом состоянии),</w:t>
            </w:r>
            <w:r w:rsidRPr="00B63149">
              <w:rPr>
                <w:sz w:val="20"/>
              </w:rPr>
              <w:t xml:space="preserve"> </w:t>
            </w:r>
            <w:r w:rsidRPr="00B63149">
              <w:rPr>
                <w:color w:val="000000"/>
                <w:sz w:val="20"/>
              </w:rPr>
              <w:t xml:space="preserve">не менее 40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B63149" w:rsidP="00A4645D">
            <w:pPr>
              <w:ind w:firstLine="0"/>
              <w:jc w:val="left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134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6A41CE">
            <w:pPr>
              <w:ind w:right="-145" w:hanging="141"/>
              <w:jc w:val="center"/>
              <w:rPr>
                <w:sz w:val="20"/>
              </w:rPr>
            </w:pPr>
            <w:r w:rsidRPr="00E01EE3">
              <w:rPr>
                <w:sz w:val="20"/>
              </w:rPr>
              <w:t xml:space="preserve">Изолятор стеклянный линейный подвесной  </w:t>
            </w:r>
            <w:r w:rsidR="00C65C42" w:rsidRPr="00B63149">
              <w:rPr>
                <w:sz w:val="20"/>
              </w:rPr>
              <w:t xml:space="preserve">ПС-70Е  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A4645D">
            <w:pPr>
              <w:ind w:firstLine="0"/>
              <w:jc w:val="left"/>
              <w:rPr>
                <w:sz w:val="20"/>
              </w:rPr>
            </w:pPr>
            <w:proofErr w:type="gramStart"/>
            <w:r w:rsidRPr="00B63149">
              <w:rPr>
                <w:color w:val="000000"/>
                <w:sz w:val="20"/>
              </w:rPr>
              <w:t>Подвесной стеклянный изолятор</w:t>
            </w:r>
            <w:r w:rsidRPr="00B63149">
              <w:rPr>
                <w:color w:val="000000"/>
                <w:sz w:val="20"/>
              </w:rPr>
              <w:br/>
              <w:t>Механическая разрушающая нагрузка, не менее 70 кН</w:t>
            </w:r>
            <w:r w:rsidRPr="00B63149">
              <w:rPr>
                <w:color w:val="000000"/>
                <w:sz w:val="20"/>
              </w:rPr>
              <w:br/>
              <w:t>Диаметр изоляционной детали, D - 270 мм</w:t>
            </w:r>
            <w:r w:rsidRPr="00B63149">
              <w:rPr>
                <w:color w:val="000000"/>
                <w:sz w:val="20"/>
              </w:rPr>
              <w:br/>
              <w:t xml:space="preserve">Строительная высота, H - </w:t>
            </w:r>
            <w:r w:rsidRPr="00B63149">
              <w:rPr>
                <w:sz w:val="20"/>
              </w:rPr>
              <w:t>127 мм</w:t>
            </w:r>
            <w:r w:rsidRPr="00B63149">
              <w:rPr>
                <w:color w:val="000000"/>
                <w:sz w:val="20"/>
              </w:rPr>
              <w:br/>
              <w:t>Длина пути утечки, не менее, 411 мм</w:t>
            </w:r>
            <w:r w:rsidRPr="00B63149">
              <w:rPr>
                <w:color w:val="000000"/>
                <w:sz w:val="20"/>
              </w:rPr>
              <w:br/>
              <w:t>Сферическое соединение, d - 16 мм</w:t>
            </w:r>
            <w:r w:rsidRPr="00B63149">
              <w:rPr>
                <w:color w:val="000000"/>
                <w:sz w:val="20"/>
              </w:rPr>
              <w:br/>
            </w:r>
            <w:r w:rsidRPr="00B63149">
              <w:rPr>
                <w:color w:val="000000"/>
                <w:sz w:val="20"/>
              </w:rPr>
              <w:lastRenderedPageBreak/>
              <w:t xml:space="preserve">Выдерживаемое напряжение 50 Гц (под дождем), не менее - 45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Номинальное напряжение при допустимом уровне радиопомех,</w:t>
            </w:r>
            <w:r w:rsidRPr="00B63149">
              <w:rPr>
                <w:sz w:val="20"/>
              </w:rPr>
              <w:t xml:space="preserve"> </w:t>
            </w:r>
            <w:r w:rsidRPr="00B63149">
              <w:rPr>
                <w:color w:val="000000"/>
                <w:sz w:val="20"/>
              </w:rPr>
              <w:t xml:space="preserve">не менее </w:t>
            </w:r>
            <w:bookmarkStart w:id="1" w:name="_GoBack"/>
            <w:bookmarkEnd w:id="1"/>
            <w:r w:rsidRPr="00B63149">
              <w:rPr>
                <w:color w:val="000000"/>
                <w:sz w:val="20"/>
              </w:rPr>
              <w:t xml:space="preserve">- 25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 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B63149" w:rsidP="00A4645D">
            <w:pPr>
              <w:ind w:firstLine="0"/>
              <w:jc w:val="left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lastRenderedPageBreak/>
              <w:t>2872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lastRenderedPageBreak/>
              <w:t>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6A41CE">
            <w:pPr>
              <w:ind w:right="-145" w:hanging="141"/>
              <w:jc w:val="center"/>
              <w:rPr>
                <w:sz w:val="20"/>
              </w:rPr>
            </w:pPr>
            <w:r w:rsidRPr="00E01EE3">
              <w:rPr>
                <w:sz w:val="20"/>
              </w:rPr>
              <w:t xml:space="preserve">Изолятор стеклянный линейный подвесной </w:t>
            </w:r>
            <w:r w:rsidR="00C65C42" w:rsidRPr="00B63149">
              <w:rPr>
                <w:sz w:val="20"/>
              </w:rPr>
              <w:t xml:space="preserve">ПСД-70Е  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5C6E8D">
            <w:pPr>
              <w:ind w:firstLine="0"/>
              <w:jc w:val="left"/>
              <w:rPr>
                <w:color w:val="000000"/>
                <w:sz w:val="20"/>
              </w:rPr>
            </w:pPr>
            <w:proofErr w:type="gramStart"/>
            <w:r w:rsidRPr="00B63149">
              <w:rPr>
                <w:color w:val="000000"/>
                <w:sz w:val="20"/>
              </w:rPr>
              <w:t>Подвесной стеклянный изолятор</w:t>
            </w:r>
            <w:r w:rsidRPr="00B63149">
              <w:rPr>
                <w:color w:val="000000"/>
                <w:sz w:val="20"/>
              </w:rPr>
              <w:br/>
              <w:t>Механическая разрушающая нагрузка, не менее 70 кН</w:t>
            </w:r>
            <w:r w:rsidRPr="00B63149">
              <w:rPr>
                <w:color w:val="000000"/>
                <w:sz w:val="20"/>
              </w:rPr>
              <w:br/>
              <w:t>Диаметр изоляционной детали, D - 255 мм</w:t>
            </w:r>
            <w:r w:rsidRPr="00B63149">
              <w:rPr>
                <w:color w:val="000000"/>
                <w:sz w:val="20"/>
              </w:rPr>
              <w:br/>
              <w:t xml:space="preserve">Строительная высота, H - </w:t>
            </w:r>
            <w:r w:rsidRPr="00B63149">
              <w:rPr>
                <w:sz w:val="20"/>
              </w:rPr>
              <w:t>127 мм</w:t>
            </w:r>
            <w:r w:rsidRPr="00B63149">
              <w:rPr>
                <w:color w:val="000000"/>
                <w:sz w:val="20"/>
              </w:rPr>
              <w:br/>
              <w:t>Длина пути утечки, не менее, 303 мм</w:t>
            </w:r>
            <w:r w:rsidRPr="00B63149">
              <w:rPr>
                <w:color w:val="000000"/>
                <w:sz w:val="20"/>
              </w:rPr>
              <w:br/>
              <w:t>Сферическое соединение, d - 16 мм</w:t>
            </w:r>
            <w:r w:rsidRPr="00B63149">
              <w:rPr>
                <w:color w:val="000000"/>
                <w:sz w:val="20"/>
              </w:rPr>
              <w:br/>
              <w:t xml:space="preserve">Выдерживаемое напряжение 50 Гц (под дождем), не менее - 40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Номинальное напряжение при допустимом уровне радиопомех,</w:t>
            </w:r>
            <w:r w:rsidRPr="00B63149">
              <w:rPr>
                <w:sz w:val="20"/>
              </w:rPr>
              <w:t xml:space="preserve"> </w:t>
            </w:r>
            <w:r w:rsidRPr="00B63149">
              <w:rPr>
                <w:color w:val="000000"/>
                <w:sz w:val="20"/>
              </w:rPr>
              <w:t xml:space="preserve">не менее - 20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 при 60 дБ и 25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 при</w:t>
            </w:r>
            <w:proofErr w:type="gramEnd"/>
            <w:r w:rsidRPr="00B63149">
              <w:rPr>
                <w:color w:val="000000"/>
                <w:sz w:val="20"/>
              </w:rPr>
              <w:t xml:space="preserve"> 86 дБ</w:t>
            </w:r>
          </w:p>
          <w:p w:rsidR="00C65C42" w:rsidRPr="00B63149" w:rsidRDefault="00C65C42" w:rsidP="000806D5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B63149" w:rsidP="005C6E8D">
            <w:pPr>
              <w:ind w:firstLine="0"/>
              <w:jc w:val="left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119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10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C65C42">
            <w:pPr>
              <w:ind w:right="-145" w:hanging="141"/>
              <w:jc w:val="center"/>
              <w:rPr>
                <w:sz w:val="20"/>
              </w:rPr>
            </w:pPr>
            <w:r w:rsidRPr="00E01EE3">
              <w:rPr>
                <w:sz w:val="20"/>
              </w:rPr>
              <w:t>Изолятор стеклянный</w:t>
            </w:r>
            <w:r>
              <w:rPr>
                <w:sz w:val="20"/>
                <w:lang w:val="en-US"/>
              </w:rPr>
              <w:t xml:space="preserve"> </w:t>
            </w:r>
            <w:r w:rsidR="00C65C42" w:rsidRPr="00B63149">
              <w:rPr>
                <w:sz w:val="20"/>
              </w:rPr>
              <w:t>ШС 20ЕД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A4645D">
            <w:pPr>
              <w:ind w:firstLine="0"/>
              <w:jc w:val="left"/>
              <w:rPr>
                <w:sz w:val="20"/>
              </w:rPr>
            </w:pPr>
            <w:proofErr w:type="gramStart"/>
            <w:r w:rsidRPr="00B63149">
              <w:rPr>
                <w:color w:val="000000"/>
                <w:sz w:val="20"/>
              </w:rPr>
              <w:t>Штыревой стеклянный изолятор</w:t>
            </w:r>
            <w:r w:rsidRPr="00B63149">
              <w:rPr>
                <w:color w:val="000000"/>
                <w:sz w:val="20"/>
              </w:rPr>
              <w:br/>
              <w:t xml:space="preserve">Номинальное напряжение – 20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Минимальная механическая разрушающая нагрузка, не менее, 13 кН</w:t>
            </w:r>
            <w:r w:rsidRPr="00B63149">
              <w:rPr>
                <w:color w:val="000000"/>
                <w:sz w:val="20"/>
              </w:rPr>
              <w:br/>
              <w:t xml:space="preserve">Диаметр D, мм  216 </w:t>
            </w:r>
            <w:r w:rsidRPr="00B63149">
              <w:rPr>
                <w:color w:val="000000"/>
                <w:sz w:val="20"/>
              </w:rPr>
              <w:br/>
              <w:t>Строительная высота - 146 мм</w:t>
            </w:r>
            <w:r w:rsidRPr="00B63149">
              <w:rPr>
                <w:color w:val="000000"/>
                <w:sz w:val="20"/>
              </w:rPr>
              <w:br/>
              <w:t>Длина пути утечки, не менее, 420 мм</w:t>
            </w:r>
            <w:r w:rsidRPr="00B63149">
              <w:rPr>
                <w:color w:val="000000"/>
                <w:sz w:val="20"/>
              </w:rPr>
              <w:br/>
              <w:t xml:space="preserve">Выдерживаемое напряжение 50 Гц (в сухом состоянии), не менее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 73</w:t>
            </w:r>
            <w:r w:rsidRPr="00B63149">
              <w:rPr>
                <w:color w:val="000000"/>
                <w:sz w:val="20"/>
              </w:rPr>
              <w:br/>
              <w:t xml:space="preserve">Выдерживаемое напряжение 50 Гц (под дождем), не менее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 50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B63149" w:rsidP="00B63149">
            <w:pPr>
              <w:ind w:firstLine="0"/>
              <w:jc w:val="left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85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11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C65C42">
            <w:pPr>
              <w:ind w:right="-145" w:hanging="141"/>
              <w:jc w:val="center"/>
              <w:rPr>
                <w:sz w:val="20"/>
              </w:rPr>
            </w:pPr>
            <w:r w:rsidRPr="00E01EE3">
              <w:rPr>
                <w:sz w:val="20"/>
              </w:rPr>
              <w:t xml:space="preserve">Изолятор стеклянный </w:t>
            </w:r>
            <w:r>
              <w:rPr>
                <w:sz w:val="20"/>
                <w:lang w:val="en-US"/>
              </w:rPr>
              <w:t xml:space="preserve"> </w:t>
            </w:r>
            <w:r w:rsidR="00C65C42" w:rsidRPr="00B63149">
              <w:rPr>
                <w:sz w:val="20"/>
              </w:rPr>
              <w:t>ШС-10Д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EF7E8F">
            <w:pPr>
              <w:ind w:firstLine="0"/>
              <w:jc w:val="left"/>
              <w:rPr>
                <w:sz w:val="20"/>
              </w:rPr>
            </w:pPr>
            <w:proofErr w:type="gramStart"/>
            <w:r w:rsidRPr="00B63149">
              <w:rPr>
                <w:color w:val="000000"/>
                <w:sz w:val="20"/>
              </w:rPr>
              <w:t>Штыревой стеклянный изолятор</w:t>
            </w:r>
            <w:r w:rsidRPr="00B63149">
              <w:rPr>
                <w:color w:val="000000"/>
                <w:sz w:val="20"/>
              </w:rPr>
              <w:br/>
              <w:t xml:space="preserve">Номинальное напряжение – 10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br/>
              <w:t>Минимальная механическая разрушающая нагрузка, не менее, 13 кН</w:t>
            </w:r>
            <w:r w:rsidRPr="00B63149">
              <w:rPr>
                <w:color w:val="000000"/>
                <w:sz w:val="20"/>
              </w:rPr>
              <w:br/>
              <w:t xml:space="preserve">Диаметр D, мм  160 </w:t>
            </w:r>
            <w:r w:rsidRPr="00B63149">
              <w:rPr>
                <w:color w:val="000000"/>
                <w:sz w:val="20"/>
              </w:rPr>
              <w:br/>
              <w:t>Строительная высота - 146 мм</w:t>
            </w:r>
            <w:r w:rsidRPr="00B63149">
              <w:rPr>
                <w:color w:val="000000"/>
                <w:sz w:val="20"/>
              </w:rPr>
              <w:br/>
              <w:t>Длина пути утечки, не менее, 280 мм</w:t>
            </w:r>
            <w:r w:rsidRPr="00B63149">
              <w:rPr>
                <w:color w:val="000000"/>
                <w:sz w:val="20"/>
              </w:rPr>
              <w:br/>
              <w:t xml:space="preserve">Выдерживаемое напряжение 50 Гц (в сухом состоянии), не менее,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 65</w:t>
            </w:r>
            <w:r w:rsidRPr="00B63149">
              <w:rPr>
                <w:color w:val="000000"/>
                <w:sz w:val="20"/>
              </w:rPr>
              <w:br/>
              <w:t xml:space="preserve">Выдерживаемое напряжение 50 Гц (под дождем), не менее, </w:t>
            </w:r>
            <w:proofErr w:type="spellStart"/>
            <w:r w:rsidRPr="00B63149">
              <w:rPr>
                <w:color w:val="000000"/>
                <w:sz w:val="20"/>
              </w:rPr>
              <w:t>кВ</w:t>
            </w:r>
            <w:proofErr w:type="spellEnd"/>
            <w:r w:rsidRPr="00B63149">
              <w:rPr>
                <w:color w:val="000000"/>
                <w:sz w:val="20"/>
              </w:rPr>
              <w:t xml:space="preserve"> 42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B63149" w:rsidP="00EF7E8F">
            <w:pPr>
              <w:ind w:firstLine="0"/>
              <w:jc w:val="left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140</w:t>
            </w:r>
          </w:p>
        </w:tc>
      </w:tr>
      <w:tr w:rsidR="00C65C42" w:rsidRPr="00B63149" w:rsidTr="00C65C42">
        <w:trPr>
          <w:trHeight w:val="88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12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420F07">
            <w:pPr>
              <w:rPr>
                <w:sz w:val="20"/>
              </w:rPr>
            </w:pPr>
            <w:r w:rsidRPr="00E01EE3">
              <w:rPr>
                <w:sz w:val="20"/>
              </w:rPr>
              <w:t xml:space="preserve">Колпачки для штыревых изоляторов </w:t>
            </w:r>
            <w:r w:rsidR="00C65C42" w:rsidRPr="00B63149">
              <w:rPr>
                <w:sz w:val="20"/>
              </w:rPr>
              <w:t xml:space="preserve">К-6  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DF4553">
            <w:pPr>
              <w:ind w:firstLine="0"/>
              <w:rPr>
                <w:sz w:val="20"/>
              </w:rPr>
            </w:pPr>
            <w:r w:rsidRPr="00B63149">
              <w:rPr>
                <w:color w:val="000000"/>
                <w:sz w:val="20"/>
              </w:rPr>
              <w:t>Колпачок полиэтиленовый, диаметр штыря - 20 мм. Высота – 43 мм. Должен соответствовать требованиям ГОСТ 18380-80.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B63149" w:rsidP="00DF4553">
            <w:pPr>
              <w:ind w:firstLine="0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228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13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420F07">
            <w:pPr>
              <w:rPr>
                <w:sz w:val="20"/>
              </w:rPr>
            </w:pPr>
            <w:r w:rsidRPr="00E01EE3">
              <w:rPr>
                <w:sz w:val="20"/>
              </w:rPr>
              <w:t>Колпа</w:t>
            </w:r>
            <w:r w:rsidRPr="00E01EE3">
              <w:rPr>
                <w:sz w:val="20"/>
              </w:rPr>
              <w:lastRenderedPageBreak/>
              <w:t xml:space="preserve">чки для штыревых изоляторов </w:t>
            </w:r>
            <w:r w:rsidR="00C65C42" w:rsidRPr="00B63149">
              <w:rPr>
                <w:sz w:val="20"/>
              </w:rPr>
              <w:t xml:space="preserve">К-10 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DF4553">
            <w:pPr>
              <w:ind w:firstLine="0"/>
              <w:rPr>
                <w:sz w:val="20"/>
              </w:rPr>
            </w:pPr>
            <w:r w:rsidRPr="00B63149">
              <w:rPr>
                <w:color w:val="000000"/>
                <w:sz w:val="20"/>
              </w:rPr>
              <w:lastRenderedPageBreak/>
              <w:t xml:space="preserve">Колпачок полиэтиленовый, диаметр штыря - 22 мм. Высота – </w:t>
            </w:r>
            <w:r w:rsidRPr="00B63149">
              <w:rPr>
                <w:color w:val="000000"/>
                <w:sz w:val="20"/>
              </w:rPr>
              <w:lastRenderedPageBreak/>
              <w:t>70 мм. Должен соответствовать требованиям ГОСТ 18380-80.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B63149" w:rsidP="00DF4553">
            <w:pPr>
              <w:ind w:firstLine="0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lastRenderedPageBreak/>
              <w:t>42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lastRenderedPageBreak/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420F07">
            <w:pPr>
              <w:rPr>
                <w:sz w:val="20"/>
              </w:rPr>
            </w:pPr>
            <w:r w:rsidRPr="00E01EE3">
              <w:rPr>
                <w:sz w:val="20"/>
              </w:rPr>
              <w:t xml:space="preserve">Колпачки для штыревых изоляторов </w:t>
            </w:r>
            <w:r w:rsidR="00C65C42" w:rsidRPr="00B63149">
              <w:rPr>
                <w:sz w:val="20"/>
              </w:rPr>
              <w:t xml:space="preserve">К-5  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42" w:rsidRPr="00B63149" w:rsidRDefault="00C65C42" w:rsidP="00DF4553">
            <w:pPr>
              <w:ind w:firstLine="0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Колпачок полиэтиленовый, диаметр штыря - 16 мм. Высота – 34 мм. Должен соответствовать требованиям ГОСТ 18380-80.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B63149" w:rsidP="00DF4553">
            <w:pPr>
              <w:ind w:firstLine="0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5084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15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420F07">
            <w:pPr>
              <w:rPr>
                <w:sz w:val="20"/>
              </w:rPr>
            </w:pPr>
            <w:r w:rsidRPr="00E01EE3">
              <w:rPr>
                <w:sz w:val="20"/>
              </w:rPr>
              <w:t xml:space="preserve">Колпачки для штыревых изоляторов </w:t>
            </w:r>
            <w:r w:rsidR="00C65C42" w:rsidRPr="00B63149">
              <w:rPr>
                <w:sz w:val="20"/>
              </w:rPr>
              <w:t xml:space="preserve">К-7  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42" w:rsidRPr="00B63149" w:rsidRDefault="00C65C42" w:rsidP="00DF4553">
            <w:pPr>
              <w:ind w:firstLine="0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Колпачок полиэтиленовый, диаметр штыря - 22 мм. Высота – 43 мм. Должен соответствовать требованиям ГОСТ 18380-80.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B63149" w:rsidP="00DF4553">
            <w:pPr>
              <w:ind w:firstLine="0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4859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16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E01EE3" w:rsidP="00420F07">
            <w:pPr>
              <w:rPr>
                <w:sz w:val="20"/>
              </w:rPr>
            </w:pPr>
            <w:r w:rsidRPr="00E01EE3">
              <w:rPr>
                <w:sz w:val="20"/>
              </w:rPr>
              <w:t xml:space="preserve">Колпачки для штыревых изоляторов </w:t>
            </w:r>
            <w:r w:rsidR="00C65C42" w:rsidRPr="00B63149">
              <w:rPr>
                <w:sz w:val="20"/>
              </w:rPr>
              <w:t xml:space="preserve">К-9 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42" w:rsidRPr="00B63149" w:rsidRDefault="00C65C42" w:rsidP="00DF4553">
            <w:pPr>
              <w:ind w:firstLine="0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Колпачок полиэтиленовый, диаметр штыря - 24 мм. Высота – 70 мм. Должен соответствовать требованиям ГОСТ 18380-80.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B63149" w:rsidP="00DF4553">
            <w:pPr>
              <w:ind w:firstLine="0"/>
              <w:rPr>
                <w:color w:val="000000"/>
                <w:sz w:val="20"/>
              </w:rPr>
            </w:pPr>
            <w:r w:rsidRPr="00B63149">
              <w:rPr>
                <w:color w:val="000000"/>
                <w:sz w:val="20"/>
              </w:rPr>
              <w:t>48</w:t>
            </w:r>
          </w:p>
        </w:tc>
      </w:tr>
      <w:tr w:rsidR="00C65C42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17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B63149">
            <w:pPr>
              <w:ind w:hanging="141"/>
              <w:rPr>
                <w:sz w:val="20"/>
              </w:rPr>
            </w:pPr>
            <w:r w:rsidRPr="00B63149">
              <w:rPr>
                <w:sz w:val="20"/>
              </w:rPr>
              <w:t xml:space="preserve">    </w:t>
            </w:r>
            <w:r w:rsidR="00E01EE3" w:rsidRPr="00E01EE3">
              <w:rPr>
                <w:sz w:val="20"/>
              </w:rPr>
              <w:t xml:space="preserve">Устройство </w:t>
            </w:r>
            <w:proofErr w:type="spellStart"/>
            <w:r w:rsidR="00E01EE3" w:rsidRPr="00E01EE3">
              <w:rPr>
                <w:sz w:val="20"/>
              </w:rPr>
              <w:t>птицезащитное</w:t>
            </w:r>
            <w:proofErr w:type="spellEnd"/>
            <w:r w:rsidR="00E01EE3">
              <w:rPr>
                <w:sz w:val="20"/>
                <w:lang w:val="en-US"/>
              </w:rPr>
              <w:t xml:space="preserve"> </w:t>
            </w:r>
            <w:r w:rsidRPr="00B63149">
              <w:rPr>
                <w:sz w:val="20"/>
              </w:rPr>
              <w:t xml:space="preserve"> ПЗУ-</w:t>
            </w:r>
            <w:r w:rsidR="00B63149" w:rsidRPr="00B63149">
              <w:rPr>
                <w:sz w:val="20"/>
              </w:rPr>
              <w:t>3</w:t>
            </w:r>
            <w:r w:rsidRPr="00B63149">
              <w:rPr>
                <w:sz w:val="20"/>
              </w:rPr>
              <w:t>/13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C65C42" w:rsidP="00C14DE0">
            <w:pPr>
              <w:ind w:firstLine="0"/>
              <w:jc w:val="left"/>
              <w:rPr>
                <w:sz w:val="20"/>
              </w:rPr>
            </w:pPr>
            <w:r w:rsidRPr="00B63149">
              <w:rPr>
                <w:sz w:val="20"/>
              </w:rPr>
              <w:t xml:space="preserve">ПЗУ с нанесенным на устройство полиэфирным диэлектрическим покрытием, наконечники стержней ПЗУ изготавливаются в виде загнутых колец, что исключает возможность </w:t>
            </w:r>
            <w:proofErr w:type="spellStart"/>
            <w:r w:rsidRPr="00B63149">
              <w:rPr>
                <w:sz w:val="20"/>
              </w:rPr>
              <w:t>травмирования</w:t>
            </w:r>
            <w:proofErr w:type="spellEnd"/>
            <w:r w:rsidRPr="00B63149">
              <w:rPr>
                <w:sz w:val="20"/>
              </w:rPr>
              <w:t xml:space="preserve"> птиц при касании. Крепление устройства выполнено в виде струбцины с болтом и контргайкой, которые вставляются и закручиваются на выступающие плоскости и крепят ПЗУ к траверсе или другим частям опоры воздушных линий электропередач в горизонтальном или в вертикальном положении. </w:t>
            </w:r>
          </w:p>
          <w:p w:rsidR="00C65C42" w:rsidRPr="00B63149" w:rsidRDefault="00C65C42" w:rsidP="00C14DE0">
            <w:pPr>
              <w:ind w:firstLine="0"/>
              <w:jc w:val="left"/>
              <w:rPr>
                <w:sz w:val="20"/>
              </w:rPr>
            </w:pPr>
            <w:r w:rsidRPr="00B63149">
              <w:rPr>
                <w:color w:val="222222"/>
                <w:sz w:val="20"/>
                <w:shd w:val="clear" w:color="auto" w:fill="FFFFFF"/>
              </w:rPr>
              <w:t>Длина стержней – от 330 мм;</w:t>
            </w:r>
            <w:r w:rsidRPr="00B63149">
              <w:rPr>
                <w:color w:val="222222"/>
                <w:sz w:val="20"/>
              </w:rPr>
              <w:br/>
            </w:r>
            <w:r w:rsidRPr="00B63149">
              <w:rPr>
                <w:color w:val="222222"/>
                <w:sz w:val="20"/>
                <w:shd w:val="clear" w:color="auto" w:fill="FFFFFF"/>
              </w:rPr>
              <w:t>Крепление устройства на горизонтальный/ вертикальный уголок;</w:t>
            </w:r>
            <w:r w:rsidRPr="00B63149">
              <w:rPr>
                <w:color w:val="222222"/>
                <w:sz w:val="20"/>
              </w:rPr>
              <w:br/>
            </w:r>
            <w:r w:rsidRPr="00B63149">
              <w:rPr>
                <w:color w:val="222222"/>
                <w:sz w:val="20"/>
                <w:shd w:val="clear" w:color="auto" w:fill="FFFFFF"/>
              </w:rPr>
              <w:t>Количество стержней – 20 шт., прогиб шипов под углом от 5º до 45º</w:t>
            </w:r>
            <w:r w:rsidRPr="00B63149">
              <w:rPr>
                <w:color w:val="222222"/>
                <w:sz w:val="20"/>
              </w:rPr>
              <w:br/>
            </w:r>
            <w:r w:rsidRPr="00B63149">
              <w:rPr>
                <w:color w:val="222222"/>
                <w:sz w:val="20"/>
                <w:shd w:val="clear" w:color="auto" w:fill="FFFFFF"/>
              </w:rPr>
              <w:t>Покрытие деталей антикоррозийной полимерной порошковой краской.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42" w:rsidRPr="00B63149" w:rsidRDefault="00B63149" w:rsidP="00C14DE0">
            <w:pPr>
              <w:ind w:firstLine="0"/>
              <w:jc w:val="left"/>
              <w:rPr>
                <w:sz w:val="20"/>
              </w:rPr>
            </w:pPr>
            <w:r w:rsidRPr="00B63149">
              <w:rPr>
                <w:sz w:val="20"/>
              </w:rPr>
              <w:t>12</w:t>
            </w:r>
          </w:p>
        </w:tc>
      </w:tr>
      <w:tr w:rsidR="00B63149" w:rsidRPr="00B63149" w:rsidTr="00C65C42">
        <w:trPr>
          <w:trHeight w:val="2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49" w:rsidRPr="00B63149" w:rsidRDefault="00B63149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63149">
              <w:rPr>
                <w:sz w:val="20"/>
              </w:rPr>
              <w:t>18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49" w:rsidRPr="00B63149" w:rsidRDefault="00B63149" w:rsidP="00B75CE7">
            <w:pPr>
              <w:ind w:hanging="141"/>
              <w:rPr>
                <w:sz w:val="20"/>
              </w:rPr>
            </w:pPr>
            <w:r w:rsidRPr="00B63149">
              <w:rPr>
                <w:sz w:val="20"/>
              </w:rPr>
              <w:t xml:space="preserve">     </w:t>
            </w:r>
            <w:r w:rsidR="00E01EE3">
              <w:rPr>
                <w:sz w:val="20"/>
              </w:rPr>
              <w:t xml:space="preserve">Устройство </w:t>
            </w:r>
            <w:proofErr w:type="spellStart"/>
            <w:r w:rsidR="00E01EE3">
              <w:rPr>
                <w:sz w:val="20"/>
              </w:rPr>
              <w:t>птицезащитное</w:t>
            </w:r>
            <w:proofErr w:type="spellEnd"/>
            <w:r w:rsidR="00E01EE3">
              <w:rPr>
                <w:sz w:val="20"/>
              </w:rPr>
              <w:t xml:space="preserve"> </w:t>
            </w:r>
            <w:r w:rsidRPr="00B63149">
              <w:rPr>
                <w:sz w:val="20"/>
              </w:rPr>
              <w:t>ПЗУ-4/13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49" w:rsidRPr="00B63149" w:rsidRDefault="00B63149" w:rsidP="00B75CE7">
            <w:pPr>
              <w:ind w:firstLine="0"/>
              <w:jc w:val="left"/>
              <w:rPr>
                <w:sz w:val="20"/>
              </w:rPr>
            </w:pPr>
            <w:r w:rsidRPr="00B63149">
              <w:rPr>
                <w:sz w:val="20"/>
              </w:rPr>
              <w:t xml:space="preserve">ПЗУ с нанесенным на устройство полиэфирным диэлектрическим покрытием, наконечники стержней ПЗУ изготавливаются в виде загнутых колец, что исключает возможность </w:t>
            </w:r>
            <w:proofErr w:type="spellStart"/>
            <w:r w:rsidRPr="00B63149">
              <w:rPr>
                <w:sz w:val="20"/>
              </w:rPr>
              <w:t>травмирования</w:t>
            </w:r>
            <w:proofErr w:type="spellEnd"/>
            <w:r w:rsidRPr="00B63149">
              <w:rPr>
                <w:sz w:val="20"/>
              </w:rPr>
              <w:t xml:space="preserve"> птиц при касании. Крепление устройства выполнено в виде струбцины с болтом и контргайкой, которые вставляются и закручиваются на выступающие плоскости и крепят ПЗУ к траверсе или другим частям опоры воздушных линий электропередач в </w:t>
            </w:r>
            <w:r w:rsidRPr="00B63149">
              <w:rPr>
                <w:sz w:val="20"/>
              </w:rPr>
              <w:lastRenderedPageBreak/>
              <w:t xml:space="preserve">горизонтальном или в вертикальном положении. </w:t>
            </w:r>
          </w:p>
          <w:p w:rsidR="00B63149" w:rsidRPr="00B63149" w:rsidRDefault="00B63149" w:rsidP="00B75CE7">
            <w:pPr>
              <w:ind w:firstLine="0"/>
              <w:jc w:val="left"/>
              <w:rPr>
                <w:sz w:val="20"/>
              </w:rPr>
            </w:pPr>
            <w:r w:rsidRPr="00B63149">
              <w:rPr>
                <w:color w:val="222222"/>
                <w:sz w:val="20"/>
                <w:shd w:val="clear" w:color="auto" w:fill="FFFFFF"/>
              </w:rPr>
              <w:t>Длина стержней – от 330 мм;</w:t>
            </w:r>
            <w:r w:rsidRPr="00B63149">
              <w:rPr>
                <w:color w:val="222222"/>
                <w:sz w:val="20"/>
              </w:rPr>
              <w:br/>
            </w:r>
            <w:r w:rsidRPr="00B63149">
              <w:rPr>
                <w:color w:val="222222"/>
                <w:sz w:val="20"/>
                <w:shd w:val="clear" w:color="auto" w:fill="FFFFFF"/>
              </w:rPr>
              <w:t>Крепление устройства на горизонтальный/ вертикальный уголок;</w:t>
            </w:r>
            <w:r w:rsidRPr="00B63149">
              <w:rPr>
                <w:color w:val="222222"/>
                <w:sz w:val="20"/>
              </w:rPr>
              <w:br/>
            </w:r>
            <w:r w:rsidRPr="00B63149">
              <w:rPr>
                <w:color w:val="222222"/>
                <w:sz w:val="20"/>
                <w:shd w:val="clear" w:color="auto" w:fill="FFFFFF"/>
              </w:rPr>
              <w:t>Количество стержней – 20 шт., прогиб шипов под углом от 5º до 45º</w:t>
            </w:r>
            <w:r w:rsidRPr="00B63149">
              <w:rPr>
                <w:color w:val="222222"/>
                <w:sz w:val="20"/>
              </w:rPr>
              <w:br/>
            </w:r>
            <w:r w:rsidRPr="00B63149">
              <w:rPr>
                <w:color w:val="222222"/>
                <w:sz w:val="20"/>
                <w:shd w:val="clear" w:color="auto" w:fill="FFFFFF"/>
              </w:rPr>
              <w:t>Покрытие деталей антикоррозийной полимерной порошковой краской.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49" w:rsidRPr="00B63149" w:rsidRDefault="00B63149" w:rsidP="00C14DE0">
            <w:pPr>
              <w:ind w:firstLine="0"/>
              <w:jc w:val="left"/>
              <w:rPr>
                <w:sz w:val="20"/>
              </w:rPr>
            </w:pPr>
            <w:r w:rsidRPr="00B63149">
              <w:rPr>
                <w:sz w:val="20"/>
              </w:rPr>
              <w:lastRenderedPageBreak/>
              <w:t>9</w:t>
            </w:r>
          </w:p>
        </w:tc>
      </w:tr>
    </w:tbl>
    <w:p w:rsidR="00AE1847" w:rsidRPr="00B63149" w:rsidRDefault="00AE1847" w:rsidP="00955D72">
      <w:pPr>
        <w:spacing w:line="240" w:lineRule="auto"/>
        <w:rPr>
          <w:sz w:val="20"/>
        </w:rPr>
      </w:pPr>
    </w:p>
    <w:bookmarkEnd w:id="0"/>
    <w:p w:rsidR="00467D68" w:rsidRPr="00B63149" w:rsidRDefault="00467D68" w:rsidP="00955D72">
      <w:pPr>
        <w:spacing w:line="240" w:lineRule="auto"/>
        <w:ind w:right="3684"/>
        <w:jc w:val="center"/>
        <w:rPr>
          <w:sz w:val="20"/>
          <w:vertAlign w:val="superscript"/>
        </w:rPr>
      </w:pPr>
    </w:p>
    <w:sectPr w:rsidR="00467D68" w:rsidRPr="00B63149" w:rsidSect="00C65C42">
      <w:pgSz w:w="11906" w:h="16838" w:code="9"/>
      <w:pgMar w:top="1134" w:right="567" w:bottom="567" w:left="1134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592" w:rsidRDefault="00EB6592">
      <w:r>
        <w:separator/>
      </w:r>
    </w:p>
  </w:endnote>
  <w:endnote w:type="continuationSeparator" w:id="0">
    <w:p w:rsidR="00EB6592" w:rsidRDefault="00EB6592">
      <w:r>
        <w:continuationSeparator/>
      </w:r>
    </w:p>
  </w:endnote>
  <w:endnote w:type="continuationNotice" w:id="1">
    <w:p w:rsidR="00EB6592" w:rsidRDefault="00EB65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592" w:rsidRDefault="00EB6592">
      <w:r>
        <w:separator/>
      </w:r>
    </w:p>
  </w:footnote>
  <w:footnote w:type="continuationSeparator" w:id="0">
    <w:p w:rsidR="00EB6592" w:rsidRDefault="00EB6592">
      <w:r>
        <w:continuationSeparator/>
      </w:r>
    </w:p>
  </w:footnote>
  <w:footnote w:type="continuationNotice" w:id="1">
    <w:p w:rsidR="00EB6592" w:rsidRDefault="00EB659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336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9744F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4D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8FB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2F6433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0F07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3273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5CA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6E8D"/>
    <w:rsid w:val="005C7437"/>
    <w:rsid w:val="005D1D4B"/>
    <w:rsid w:val="005D27CD"/>
    <w:rsid w:val="005D340B"/>
    <w:rsid w:val="005D3713"/>
    <w:rsid w:val="005D4826"/>
    <w:rsid w:val="005E2A00"/>
    <w:rsid w:val="005E68E4"/>
    <w:rsid w:val="005E7CBE"/>
    <w:rsid w:val="005E7F30"/>
    <w:rsid w:val="005F0258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A41CE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4038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158B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25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2D3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4645D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2D82"/>
    <w:rsid w:val="00B63149"/>
    <w:rsid w:val="00B635AA"/>
    <w:rsid w:val="00B638AD"/>
    <w:rsid w:val="00B651E5"/>
    <w:rsid w:val="00B71B11"/>
    <w:rsid w:val="00B74389"/>
    <w:rsid w:val="00B764F4"/>
    <w:rsid w:val="00B769A1"/>
    <w:rsid w:val="00B769F9"/>
    <w:rsid w:val="00B80318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06CD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4DE0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0956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42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70B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1889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431A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553"/>
    <w:rsid w:val="00DF474F"/>
    <w:rsid w:val="00DF4E7C"/>
    <w:rsid w:val="00DF77F5"/>
    <w:rsid w:val="00E002C9"/>
    <w:rsid w:val="00E0198D"/>
    <w:rsid w:val="00E01A51"/>
    <w:rsid w:val="00E01EE3"/>
    <w:rsid w:val="00E02675"/>
    <w:rsid w:val="00E028CE"/>
    <w:rsid w:val="00E036CE"/>
    <w:rsid w:val="00E03836"/>
    <w:rsid w:val="00E04055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162D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576A"/>
    <w:rsid w:val="00E96862"/>
    <w:rsid w:val="00E9741E"/>
    <w:rsid w:val="00E977AF"/>
    <w:rsid w:val="00EA0583"/>
    <w:rsid w:val="00EA06FE"/>
    <w:rsid w:val="00EA311E"/>
    <w:rsid w:val="00EB3054"/>
    <w:rsid w:val="00EB4E7E"/>
    <w:rsid w:val="00EB6592"/>
    <w:rsid w:val="00EB6C5D"/>
    <w:rsid w:val="00EC08C5"/>
    <w:rsid w:val="00EC1114"/>
    <w:rsid w:val="00EC14B2"/>
    <w:rsid w:val="00EC3D5B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067"/>
    <w:rsid w:val="00EE03CC"/>
    <w:rsid w:val="00EE14C9"/>
    <w:rsid w:val="00EF115B"/>
    <w:rsid w:val="00EF3FA3"/>
    <w:rsid w:val="00EF55A7"/>
    <w:rsid w:val="00EF7E8F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25994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A7FD0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88D3B-23B5-4F07-ACEB-B395F1E7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7358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Бакшеев Тимофей Николаевич</cp:lastModifiedBy>
  <cp:revision>9</cp:revision>
  <cp:lastPrinted>2016-10-21T10:01:00Z</cp:lastPrinted>
  <dcterms:created xsi:type="dcterms:W3CDTF">2019-09-13T04:47:00Z</dcterms:created>
  <dcterms:modified xsi:type="dcterms:W3CDTF">2019-10-09T06:04:00Z</dcterms:modified>
</cp:coreProperties>
</file>