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65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F0A9C" w:rsidP="00765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76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2F3D" w:rsidRDefault="00732F3D" w:rsidP="00732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765579" w:rsidRPr="0076557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подключению новых потребителей мощностью до 15 кВт для нужд филиала ХЭС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</w:t>
      </w:r>
      <w:r w:rsidR="0076557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732F3D" w:rsidRDefault="00732F3D" w:rsidP="00732F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19 500 000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765579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решением Закупочной комиссии (Протокол № </w:t>
      </w:r>
      <w:r w:rsidR="00732F3D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000F8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2F3D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667F1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765579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АО "Востоксельэлектросетьстрой" 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>ИНН/КПП 2702011141/272501001 ОГРН 1022701403944,</w:t>
      </w:r>
      <w:r w:rsidR="00765579" w:rsidRPr="00765579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"ДАЛЬЭНЕРГОТЕХСТРОЙ"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2723147224/272301001 ОГРН 1122723001103, 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'Актис Капитал'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2724160066/272301001 ОГРН 1122724000420, 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"НАНОЭНЕРГОМОНТАЖ"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 xml:space="preserve"> ИНН/КПП 9729280715/772901001 ОГРН 1197746100782, 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ООО "АМУР - ЭП" 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>ИНН/КПП 2724046821/272401001 ОГРН 1022701285914,</w:t>
      </w:r>
      <w:r w:rsidR="00765579" w:rsidRPr="0076557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ООО "ДТЭН"</w:t>
      </w:r>
      <w:r w:rsidR="00765579" w:rsidRPr="00765579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2721214965/272101001 ОГРН 1152721001157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65579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76557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начала процедуры переторжки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.10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732F3D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732F3D" w:rsidRDefault="003B13B6" w:rsidP="00732F3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76557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701"/>
      </w:tblGrid>
      <w:tr w:rsidR="000000F8" w:rsidRPr="00732F3D" w:rsidTr="007117E6">
        <w:trPr>
          <w:trHeight w:val="423"/>
        </w:trPr>
        <w:tc>
          <w:tcPr>
            <w:tcW w:w="710" w:type="dxa"/>
            <w:vAlign w:val="center"/>
          </w:tcPr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732F3D" w:rsidRDefault="000000F8" w:rsidP="0076557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732F3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765579" w:rsidRPr="00732F3D" w:rsidTr="000A78F8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"Востоксельэлектросетьстрой"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2702011141/272501001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>09.10.2019 08:49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65579" w:rsidRPr="00732F3D" w:rsidTr="000A78F8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"ДАЛЬЭНЕРГОТЕХСТРОЙ"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2723147224/272301001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1122723001103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>10.10.2019 06:19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65579" w:rsidRPr="00732F3D" w:rsidTr="000A78F8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«Актис Капитал»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2724160066/272301001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1122724000420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>10.10.2019 10:07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460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026.67</w:t>
            </w:r>
          </w:p>
        </w:tc>
      </w:tr>
      <w:tr w:rsidR="00765579" w:rsidRPr="00732F3D" w:rsidTr="00F95214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ИНН/КПП 9729280715/772901001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1197746100782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10.10.2019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10:28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6 479 526,67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65579" w:rsidRPr="00732F3D" w:rsidTr="007117E6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"АМУР - ЭП"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>11.10.2019 06:14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765579" w:rsidRPr="00732F3D" w:rsidTr="007117E6">
        <w:trPr>
          <w:trHeight w:val="424"/>
        </w:trPr>
        <w:tc>
          <w:tcPr>
            <w:tcW w:w="710" w:type="dxa"/>
          </w:tcPr>
          <w:p w:rsidR="00765579" w:rsidRPr="00732F3D" w:rsidRDefault="00765579" w:rsidP="0076557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"ДТЭН"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2721214965/272101001 </w:t>
            </w:r>
            <w:r w:rsidRPr="00765579">
              <w:rPr>
                <w:rFonts w:ascii="Times New Roman" w:hAnsi="Times New Roman" w:cs="Times New Roman"/>
                <w:sz w:val="24"/>
                <w:szCs w:val="24"/>
              </w:rPr>
              <w:br/>
              <w:t>ОГРН 1152721001157</w:t>
            </w:r>
          </w:p>
        </w:tc>
        <w:tc>
          <w:tcPr>
            <w:tcW w:w="1418" w:type="dxa"/>
            <w:vAlign w:val="center"/>
          </w:tcPr>
          <w:p w:rsidR="00765579" w:rsidRPr="00765579" w:rsidRDefault="00765579" w:rsidP="0076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579">
              <w:rPr>
                <w:rFonts w:ascii="Times New Roman" w:hAnsi="Times New Roman" w:cs="Times New Roman"/>
                <w:sz w:val="24"/>
                <w:szCs w:val="24"/>
              </w:rPr>
              <w:t>11.10.2019 07:12</w:t>
            </w:r>
          </w:p>
        </w:tc>
        <w:tc>
          <w:tcPr>
            <w:tcW w:w="2125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</w:t>
            </w:r>
            <w:bookmarkStart w:id="1" w:name="_GoBack"/>
            <w:bookmarkEnd w:id="1"/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526,67</w:t>
            </w:r>
          </w:p>
        </w:tc>
        <w:tc>
          <w:tcPr>
            <w:tcW w:w="1701" w:type="dxa"/>
          </w:tcPr>
          <w:p w:rsidR="00765579" w:rsidRPr="00732F3D" w:rsidRDefault="00765579" w:rsidP="007655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2F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</w:tbl>
    <w:p w:rsidR="00732F3D" w:rsidRDefault="00732F3D" w:rsidP="00765579">
      <w:pPr>
        <w:pStyle w:val="ab"/>
        <w:jc w:val="both"/>
        <w:rPr>
          <w:b/>
          <w:i/>
          <w:sz w:val="26"/>
          <w:szCs w:val="26"/>
        </w:rPr>
      </w:pPr>
    </w:p>
    <w:p w:rsidR="00182689" w:rsidRPr="000F0A9C" w:rsidRDefault="007117E6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br w:type="textWrapping" w:clear="all"/>
      </w:r>
      <w:r w:rsidR="004F6709"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="004F6709"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7117E6">
      <w:headerReference w:type="default" r:id="rId9"/>
      <w:footerReference w:type="default" r:id="rId10"/>
      <w:pgSz w:w="11906" w:h="16838"/>
      <w:pgMar w:top="567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041" w:rsidRDefault="00543041" w:rsidP="000F4708">
      <w:pPr>
        <w:spacing w:after="0" w:line="240" w:lineRule="auto"/>
      </w:pPr>
      <w:r>
        <w:separator/>
      </w:r>
    </w:p>
  </w:endnote>
  <w:endnote w:type="continuationSeparator" w:id="0">
    <w:p w:rsidR="00543041" w:rsidRDefault="0054304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0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041" w:rsidRDefault="00543041" w:rsidP="000F4708">
      <w:pPr>
        <w:spacing w:after="0" w:line="240" w:lineRule="auto"/>
      </w:pPr>
      <w:r>
        <w:separator/>
      </w:r>
    </w:p>
  </w:footnote>
  <w:footnote w:type="continuationSeparator" w:id="0">
    <w:p w:rsidR="00543041" w:rsidRDefault="0054304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65579">
      <w:rPr>
        <w:i/>
        <w:sz w:val="18"/>
        <w:szCs w:val="18"/>
      </w:rPr>
      <w:t>19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</w:t>
    </w:r>
    <w:r w:rsidR="00765579">
      <w:rPr>
        <w:i/>
        <w:sz w:val="18"/>
        <w:szCs w:val="18"/>
      </w:rPr>
      <w:t>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5F5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A361-3767-4F33-900E-5EA622FB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93</cp:revision>
  <cp:lastPrinted>2019-11-01T02:28:00Z</cp:lastPrinted>
  <dcterms:created xsi:type="dcterms:W3CDTF">2014-08-07T23:03:00Z</dcterms:created>
  <dcterms:modified xsi:type="dcterms:W3CDTF">2019-11-01T02:29:00Z</dcterms:modified>
</cp:coreProperties>
</file>