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7B02342"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 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4109911A" w:rsidR="00D47591" w:rsidRPr="00C677BC" w:rsidRDefault="005523CE" w:rsidP="00D47591">
      <w:pPr>
        <w:ind w:left="5812" w:hanging="11"/>
        <w:rPr>
          <w:sz w:val="24"/>
          <w:szCs w:val="24"/>
        </w:rPr>
      </w:pPr>
      <w:r>
        <w:rPr>
          <w:sz w:val="24"/>
          <w:szCs w:val="24"/>
        </w:rPr>
        <w:t>УТВЕРЖДАЮ</w:t>
      </w:r>
    </w:p>
    <w:p w14:paraId="3C88BAFC" w14:textId="582C3260" w:rsidR="00D47591" w:rsidRPr="00C677BC" w:rsidRDefault="00650019" w:rsidP="00D47591">
      <w:pPr>
        <w:ind w:left="5812" w:hanging="11"/>
        <w:rPr>
          <w:sz w:val="24"/>
          <w:szCs w:val="24"/>
        </w:rPr>
      </w:pPr>
      <w:r>
        <w:rPr>
          <w:sz w:val="24"/>
          <w:szCs w:val="24"/>
        </w:rPr>
        <w:t>П</w:t>
      </w:r>
      <w:r w:rsidR="00D47591" w:rsidRPr="00C677BC">
        <w:rPr>
          <w:sz w:val="24"/>
          <w:szCs w:val="24"/>
        </w:rPr>
        <w:t>редседател</w:t>
      </w:r>
      <w:r>
        <w:rPr>
          <w:sz w:val="24"/>
          <w:szCs w:val="24"/>
        </w:rPr>
        <w:t>ь</w:t>
      </w:r>
      <w:r w:rsidR="00D47591" w:rsidRPr="00C677BC">
        <w:rPr>
          <w:sz w:val="24"/>
          <w:szCs w:val="24"/>
        </w:rPr>
        <w:t xml:space="preserve"> закупочной комиссии</w:t>
      </w:r>
    </w:p>
    <w:p w14:paraId="647A3BC0" w14:textId="19608418" w:rsidR="00D47591" w:rsidRPr="00C677BC" w:rsidRDefault="00D47591" w:rsidP="00D47591">
      <w:pPr>
        <w:ind w:left="5812" w:hanging="11"/>
        <w:rPr>
          <w:sz w:val="24"/>
          <w:szCs w:val="24"/>
        </w:rPr>
      </w:pPr>
      <w:r w:rsidRPr="00C677BC">
        <w:rPr>
          <w:sz w:val="24"/>
          <w:szCs w:val="24"/>
        </w:rPr>
        <w:t xml:space="preserve">__________________ </w:t>
      </w:r>
      <w:r w:rsidR="00650019">
        <w:rPr>
          <w:sz w:val="24"/>
          <w:szCs w:val="24"/>
        </w:rPr>
        <w:t>В.А.Юхи</w:t>
      </w:r>
      <w:r w:rsidR="009D2903">
        <w:rPr>
          <w:sz w:val="24"/>
          <w:szCs w:val="24"/>
        </w:rPr>
        <w:t>м</w:t>
      </w:r>
      <w:r w:rsidR="00650019">
        <w:rPr>
          <w:sz w:val="24"/>
          <w:szCs w:val="24"/>
        </w:rPr>
        <w:t>ук</w:t>
      </w:r>
    </w:p>
    <w:p w14:paraId="405313AF" w14:textId="3DD9CA27" w:rsidR="00D47591" w:rsidRPr="00C677BC" w:rsidRDefault="00650019" w:rsidP="00D47591">
      <w:pPr>
        <w:ind w:left="5812" w:hanging="11"/>
        <w:rPr>
          <w:sz w:val="24"/>
          <w:szCs w:val="24"/>
        </w:rPr>
      </w:pPr>
      <w:r>
        <w:rPr>
          <w:sz w:val="24"/>
          <w:szCs w:val="24"/>
        </w:rPr>
        <w:t xml:space="preserve"> </w:t>
      </w:r>
      <w:r w:rsidR="005523CE">
        <w:rPr>
          <w:sz w:val="24"/>
          <w:szCs w:val="24"/>
        </w:rPr>
        <w:t>24</w:t>
      </w:r>
      <w:r w:rsidR="00D47591" w:rsidRPr="00C677BC">
        <w:rPr>
          <w:sz w:val="24"/>
          <w:szCs w:val="24"/>
        </w:rPr>
        <w:t xml:space="preserve"> </w:t>
      </w:r>
      <w:r>
        <w:rPr>
          <w:sz w:val="24"/>
          <w:szCs w:val="24"/>
        </w:rPr>
        <w:t>октября</w:t>
      </w:r>
      <w:r w:rsidR="009707A3">
        <w:rPr>
          <w:sz w:val="24"/>
          <w:szCs w:val="24"/>
        </w:rPr>
        <w:t xml:space="preserve">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76EDB804" w:rsidR="00EE283E" w:rsidRPr="00EE283E" w:rsidRDefault="00EE283E" w:rsidP="00EE283E">
      <w:pPr>
        <w:spacing w:before="0"/>
        <w:outlineLvl w:val="4"/>
        <w:rPr>
          <w:b/>
          <w:sz w:val="24"/>
          <w:szCs w:val="24"/>
        </w:rPr>
      </w:pPr>
      <w:r>
        <w:rPr>
          <w:b/>
          <w:sz w:val="24"/>
          <w:szCs w:val="24"/>
        </w:rPr>
        <w:t xml:space="preserve">№ </w:t>
      </w:r>
      <w:r w:rsidR="005523CE">
        <w:rPr>
          <w:b/>
          <w:sz w:val="24"/>
          <w:szCs w:val="24"/>
        </w:rPr>
        <w:t>99</w:t>
      </w:r>
      <w:r w:rsidR="00A65561">
        <w:rPr>
          <w:b/>
          <w:sz w:val="24"/>
          <w:szCs w:val="24"/>
        </w:rPr>
        <w:t>/МТПи</w:t>
      </w:r>
      <w:r>
        <w:rPr>
          <w:b/>
          <w:sz w:val="24"/>
          <w:szCs w:val="24"/>
        </w:rPr>
        <w:t xml:space="preserve">Р                                                                                       </w:t>
      </w:r>
      <w:r w:rsidR="00A65561">
        <w:rPr>
          <w:b/>
          <w:sz w:val="24"/>
          <w:szCs w:val="24"/>
        </w:rPr>
        <w:t xml:space="preserve"> </w:t>
      </w:r>
      <w:r w:rsidR="005523CE">
        <w:rPr>
          <w:b/>
          <w:sz w:val="24"/>
          <w:szCs w:val="24"/>
        </w:rPr>
        <w:t xml:space="preserve">                              22</w:t>
      </w:r>
      <w:r w:rsidR="00477A98">
        <w:rPr>
          <w:b/>
          <w:sz w:val="24"/>
          <w:szCs w:val="24"/>
        </w:rPr>
        <w:t xml:space="preserve"> октября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F813B7">
            <w:pPr>
              <w:pStyle w:val="affd"/>
              <w:widowControl w:val="0"/>
              <w:numPr>
                <w:ilvl w:val="0"/>
                <w:numId w:val="37"/>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A3BE578"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4CEC45B" w14:textId="3D5EDE78"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F813B7">
            <w:pPr>
              <w:pStyle w:val="affd"/>
              <w:widowControl w:val="0"/>
              <w:numPr>
                <w:ilvl w:val="0"/>
                <w:numId w:val="25"/>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4AD5FBED"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D8F7585" w14:textId="36980A2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F813B7">
            <w:pPr>
              <w:pStyle w:val="affd"/>
              <w:widowControl w:val="0"/>
              <w:numPr>
                <w:ilvl w:val="0"/>
                <w:numId w:val="25"/>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0A91A3D9"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r w:rsidR="00477A98">
              <w:rPr>
                <w:b w:val="0"/>
                <w:snapToGrid w:val="0"/>
                <w:sz w:val="24"/>
              </w:rPr>
              <w:t>Коваленко</w:t>
            </w:r>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F813B7">
            <w:pPr>
              <w:pStyle w:val="affd"/>
              <w:widowControl w:val="0"/>
              <w:numPr>
                <w:ilvl w:val="0"/>
                <w:numId w:val="25"/>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F813B7">
            <w:pPr>
              <w:pStyle w:val="affd"/>
              <w:widowControl w:val="0"/>
              <w:numPr>
                <w:ilvl w:val="0"/>
                <w:numId w:val="36"/>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37746CAF" w:rsidR="005A78D9" w:rsidRPr="00EE283E" w:rsidRDefault="00EE283E" w:rsidP="00C34524">
            <w:pPr>
              <w:widowControl w:val="0"/>
              <w:spacing w:after="120"/>
              <w:rPr>
                <w:b/>
                <w:sz w:val="24"/>
                <w:szCs w:val="24"/>
              </w:rPr>
            </w:pPr>
            <w:r w:rsidRPr="008C1BD1">
              <w:rPr>
                <w:sz w:val="24"/>
                <w:szCs w:val="24"/>
              </w:rPr>
              <w:t xml:space="preserve">Лот № </w:t>
            </w:r>
            <w:r w:rsidR="005523CE">
              <w:rPr>
                <w:b/>
                <w:sz w:val="24"/>
                <w:szCs w:val="24"/>
              </w:rPr>
              <w:t>28402</w:t>
            </w:r>
            <w:r w:rsidR="00A65561" w:rsidRPr="00A65561">
              <w:rPr>
                <w:b/>
                <w:sz w:val="24"/>
                <w:szCs w:val="24"/>
              </w:rPr>
              <w:t>-ТПИР-ТПИР ОНМ-2020-ДРСК</w:t>
            </w:r>
            <w:r w:rsidRPr="008C1BD1">
              <w:rPr>
                <w:sz w:val="24"/>
                <w:szCs w:val="24"/>
              </w:rPr>
              <w:t xml:space="preserve"> право  заключения договора на выполнение работ: </w:t>
            </w:r>
            <w:r w:rsidR="005523CE" w:rsidRPr="005523CE">
              <w:rPr>
                <w:b/>
                <w:i/>
                <w:sz w:val="24"/>
                <w:szCs w:val="24"/>
              </w:rPr>
              <w:t>Автомобиль грузопассажирский 6х6 в северном исполнении (ЮЯЭС)</w:t>
            </w:r>
          </w:p>
        </w:tc>
      </w:tr>
      <w:tr w:rsidR="00351C9F" w:rsidRPr="00EE283E" w14:paraId="6EC138E9" w14:textId="77777777" w:rsidTr="00EE283E">
        <w:tc>
          <w:tcPr>
            <w:tcW w:w="817" w:type="dxa"/>
          </w:tcPr>
          <w:p w14:paraId="760D7DF7" w14:textId="77777777" w:rsidR="00351C9F" w:rsidRPr="00EE283E" w:rsidRDefault="00351C9F"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6FA7EAEF" w:rsidR="00845457" w:rsidRPr="00EE283E" w:rsidRDefault="00845457" w:rsidP="00F813B7">
            <w:pPr>
              <w:pStyle w:val="affd"/>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5523CE">
              <w:rPr>
                <w:rFonts w:ascii="Times New Roman" w:eastAsia="Times New Roman" w:hAnsi="Times New Roman"/>
                <w:b/>
                <w:noProof w:val="0"/>
                <w:snapToGrid w:val="0"/>
                <w:szCs w:val="24"/>
                <w:lang w:eastAsia="ru-RU"/>
              </w:rPr>
              <w:t>5 439 000,00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F813B7">
            <w:pPr>
              <w:pStyle w:val="affd"/>
              <w:widowControl w:val="0"/>
              <w:numPr>
                <w:ilvl w:val="0"/>
                <w:numId w:val="36"/>
              </w:numPr>
              <w:tabs>
                <w:tab w:val="left" w:pos="426"/>
              </w:tabs>
              <w:spacing w:before="0"/>
              <w:ind w:left="380" w:hanging="357"/>
              <w:contextualSpacing w:val="0"/>
              <w:jc w:val="both"/>
              <w:rPr>
                <w:rFonts w:ascii="Times New Roman" w:hAnsi="Times New Roman"/>
                <w:szCs w:val="24"/>
              </w:rPr>
            </w:pPr>
            <w:r w:rsidRPr="00C34524">
              <w:rPr>
                <w:rFonts w:ascii="Times New Roman" w:hAnsi="Times New Roman"/>
                <w:b/>
                <w:szCs w:val="24"/>
              </w:rPr>
              <w:t>Любые лица, заинтересованные в предмете закупки</w:t>
            </w:r>
            <w:r w:rsidRPr="00EE283E">
              <w:rPr>
                <w:rFonts w:ascii="Times New Roman" w:hAnsi="Times New Roman"/>
                <w:szCs w:val="24"/>
              </w:rPr>
              <w:t xml:space="preserve">. </w:t>
            </w:r>
          </w:p>
        </w:tc>
      </w:tr>
      <w:tr w:rsidR="0033221F" w:rsidRPr="00EE283E" w14:paraId="00E5C927" w14:textId="77777777" w:rsidTr="00EE283E">
        <w:tc>
          <w:tcPr>
            <w:tcW w:w="817" w:type="dxa"/>
          </w:tcPr>
          <w:p w14:paraId="1B60F9EA" w14:textId="77777777" w:rsidR="0033221F" w:rsidRPr="00EE283E" w:rsidRDefault="0033221F"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F813B7">
            <w:pPr>
              <w:pStyle w:val="affd"/>
              <w:widowControl w:val="0"/>
              <w:numPr>
                <w:ilvl w:val="0"/>
                <w:numId w:val="36"/>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44F0CB62" w:rsidR="006C03D6" w:rsidRPr="00D359E6" w:rsidRDefault="005523CE" w:rsidP="00D359E6">
            <w:pPr>
              <w:widowControl w:val="0"/>
              <w:spacing w:before="0"/>
              <w:rPr>
                <w:b/>
                <w:sz w:val="24"/>
                <w:szCs w:val="24"/>
              </w:rPr>
            </w:pPr>
            <w:r>
              <w:rPr>
                <w:b/>
                <w:sz w:val="24"/>
                <w:szCs w:val="24"/>
              </w:rPr>
              <w:t>«22</w:t>
            </w:r>
            <w:r w:rsidR="006C03D6" w:rsidRPr="00D359E6">
              <w:rPr>
                <w:b/>
                <w:sz w:val="24"/>
                <w:szCs w:val="24"/>
              </w:rPr>
              <w:t xml:space="preserve">» </w:t>
            </w:r>
            <w:r w:rsidR="00477A98">
              <w:rPr>
                <w:b/>
                <w:sz w:val="24"/>
                <w:szCs w:val="24"/>
              </w:rPr>
              <w:t>октября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274232F0" w:rsidR="006C03D6" w:rsidRPr="00EE283E" w:rsidRDefault="005523CE" w:rsidP="005523CE">
            <w:pPr>
              <w:pStyle w:val="Tableheader"/>
              <w:widowControl w:val="0"/>
              <w:spacing w:before="0"/>
              <w:rPr>
                <w:b w:val="0"/>
                <w:snapToGrid w:val="0"/>
                <w:sz w:val="24"/>
              </w:rPr>
            </w:pPr>
            <w:r>
              <w:rPr>
                <w:sz w:val="24"/>
              </w:rPr>
              <w:t>«14</w:t>
            </w:r>
            <w:r w:rsidR="006C03D6" w:rsidRPr="00D359E6">
              <w:rPr>
                <w:sz w:val="24"/>
              </w:rPr>
              <w:t xml:space="preserve">» </w:t>
            </w:r>
            <w:r>
              <w:rPr>
                <w:sz w:val="24"/>
              </w:rPr>
              <w:t>но</w:t>
            </w:r>
            <w:r w:rsidR="00477A98">
              <w:rPr>
                <w:sz w:val="24"/>
              </w:rPr>
              <w:t>ября</w:t>
            </w:r>
            <w:r w:rsidR="006C03D6" w:rsidRPr="00D359E6">
              <w:rPr>
                <w:sz w:val="24"/>
              </w:rPr>
              <w:t xml:space="preserve"> </w:t>
            </w:r>
            <w:r w:rsidR="000E0A5E">
              <w:rPr>
                <w:sz w:val="24"/>
              </w:rPr>
              <w:t xml:space="preserve">2019 </w:t>
            </w:r>
            <w:r w:rsidR="006C03D6" w:rsidRPr="00D359E6">
              <w:rPr>
                <w:sz w:val="24"/>
              </w:rPr>
              <w:t>г. в </w:t>
            </w:r>
            <w:r w:rsidR="00A65561">
              <w:rPr>
                <w:snapToGrid w:val="0"/>
                <w:sz w:val="24"/>
              </w:rPr>
              <w:t>15</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2AC8AB06" w:rsidR="006C03D6" w:rsidRPr="00D359E6" w:rsidRDefault="00896CA3" w:rsidP="00477A98">
            <w:pPr>
              <w:pStyle w:val="Tabletext"/>
              <w:widowControl w:val="0"/>
              <w:spacing w:before="0"/>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5523CE">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F813B7">
            <w:pPr>
              <w:pStyle w:val="affd"/>
              <w:widowControl w:val="0"/>
              <w:numPr>
                <w:ilvl w:val="0"/>
                <w:numId w:val="25"/>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F813B7">
            <w:pPr>
              <w:pStyle w:val="affd"/>
              <w:widowControl w:val="0"/>
              <w:numPr>
                <w:ilvl w:val="0"/>
                <w:numId w:val="25"/>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6DD5884" w14:textId="06E164B8" w:rsidR="003C57C7" w:rsidRPr="00C677BC" w:rsidRDefault="00D359E6" w:rsidP="003C57C7">
      <w:pPr>
        <w:ind w:left="5812" w:hanging="11"/>
        <w:rPr>
          <w:sz w:val="24"/>
          <w:szCs w:val="24"/>
        </w:rPr>
      </w:pPr>
      <w:r w:rsidRPr="00D25F7D">
        <w:rPr>
          <w:szCs w:val="28"/>
        </w:rPr>
        <w:lastRenderedPageBreak/>
        <w:t xml:space="preserve"> </w:t>
      </w:r>
      <w:r w:rsidR="005523CE">
        <w:rPr>
          <w:sz w:val="24"/>
          <w:szCs w:val="24"/>
        </w:rPr>
        <w:t>УТВЕРЖДАЮ</w:t>
      </w:r>
    </w:p>
    <w:p w14:paraId="0499A0B1" w14:textId="751D0305" w:rsidR="003C57C7" w:rsidRPr="00C677BC" w:rsidRDefault="00477A98" w:rsidP="003C57C7">
      <w:pPr>
        <w:ind w:left="5812" w:hanging="11"/>
        <w:rPr>
          <w:sz w:val="24"/>
          <w:szCs w:val="24"/>
        </w:rPr>
      </w:pPr>
      <w:r>
        <w:rPr>
          <w:sz w:val="24"/>
          <w:szCs w:val="24"/>
        </w:rPr>
        <w:t>П</w:t>
      </w:r>
      <w:r w:rsidR="003C57C7" w:rsidRPr="00C677BC">
        <w:rPr>
          <w:sz w:val="24"/>
          <w:szCs w:val="24"/>
        </w:rPr>
        <w:t>редседател</w:t>
      </w:r>
      <w:r>
        <w:rPr>
          <w:sz w:val="24"/>
          <w:szCs w:val="24"/>
        </w:rPr>
        <w:t>ь</w:t>
      </w:r>
      <w:r w:rsidR="003C57C7" w:rsidRPr="00C677BC">
        <w:rPr>
          <w:sz w:val="24"/>
          <w:szCs w:val="24"/>
        </w:rPr>
        <w:t xml:space="preserve"> закупочной комиссии</w:t>
      </w:r>
    </w:p>
    <w:p w14:paraId="14B64686" w14:textId="6123C4FC" w:rsidR="003C57C7" w:rsidRPr="00C677BC" w:rsidRDefault="003C57C7" w:rsidP="003C57C7">
      <w:pPr>
        <w:ind w:left="5812" w:hanging="11"/>
        <w:rPr>
          <w:sz w:val="24"/>
          <w:szCs w:val="24"/>
        </w:rPr>
      </w:pPr>
      <w:r w:rsidRPr="00C677BC">
        <w:rPr>
          <w:sz w:val="24"/>
          <w:szCs w:val="24"/>
        </w:rPr>
        <w:t xml:space="preserve">__________________ </w:t>
      </w:r>
      <w:r w:rsidR="00477A98">
        <w:rPr>
          <w:sz w:val="24"/>
          <w:szCs w:val="24"/>
        </w:rPr>
        <w:t>В.А.Юхимук</w:t>
      </w:r>
    </w:p>
    <w:p w14:paraId="2FBC3A34" w14:textId="51E3B806" w:rsidR="003C57C7" w:rsidRPr="00C677BC" w:rsidRDefault="003C57C7" w:rsidP="003C57C7">
      <w:pPr>
        <w:ind w:left="5812" w:hanging="11"/>
        <w:rPr>
          <w:sz w:val="24"/>
          <w:szCs w:val="24"/>
        </w:rPr>
      </w:pPr>
      <w:r w:rsidRPr="00C677BC">
        <w:rPr>
          <w:sz w:val="24"/>
          <w:szCs w:val="24"/>
        </w:rPr>
        <w:t xml:space="preserve"> </w:t>
      </w:r>
      <w:r w:rsidR="005523CE">
        <w:rPr>
          <w:sz w:val="24"/>
          <w:szCs w:val="24"/>
        </w:rPr>
        <w:t xml:space="preserve">24 </w:t>
      </w:r>
      <w:r w:rsidRPr="00C677BC">
        <w:rPr>
          <w:sz w:val="24"/>
          <w:szCs w:val="24"/>
        </w:rPr>
        <w:t xml:space="preserve"> </w:t>
      </w:r>
      <w:r w:rsidR="00477A98">
        <w:rPr>
          <w:sz w:val="24"/>
          <w:szCs w:val="24"/>
        </w:rPr>
        <w:t xml:space="preserve">октября </w:t>
      </w:r>
      <w:r w:rsidRPr="00C677BC">
        <w:rPr>
          <w:sz w:val="24"/>
          <w:szCs w:val="24"/>
        </w:rPr>
        <w:t xml:space="preserve">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13FAC33D" w14:textId="11FC62B5" w:rsidR="00EF6082" w:rsidRPr="007A2CEC" w:rsidRDefault="005523CE" w:rsidP="00EF6082">
      <w:pPr>
        <w:suppressAutoHyphens/>
        <w:jc w:val="center"/>
        <w:rPr>
          <w:b/>
          <w:sz w:val="44"/>
          <w:szCs w:val="44"/>
        </w:rPr>
      </w:pPr>
      <w:r w:rsidRPr="005523CE">
        <w:rPr>
          <w:b/>
          <w:sz w:val="44"/>
          <w:szCs w:val="44"/>
        </w:rPr>
        <w:t>Автомобиль грузопассажирский 6х6 в северном исполнении (ЮЯЭС)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57B564CF" w:rsidR="00EF6082" w:rsidRPr="00C55B01" w:rsidRDefault="000E0A5E" w:rsidP="00EF6082">
      <w:pPr>
        <w:jc w:val="center"/>
      </w:pPr>
      <w:r>
        <w:t xml:space="preserve">(ЛОТ № </w:t>
      </w:r>
      <w:r w:rsidR="005523CE">
        <w:t>28402</w:t>
      </w:r>
      <w:r w:rsidR="00A65561" w:rsidRPr="00A65561">
        <w:t>-ТПИР-ТПИР ОНМ-2020-ДРСК</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47BC29A4"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5523CE">
          <w:rPr>
            <w:webHidden/>
          </w:rPr>
          <w:t>8</w:t>
        </w:r>
        <w:r w:rsidR="006B68E5">
          <w:rPr>
            <w:webHidden/>
          </w:rPr>
          <w:fldChar w:fldCharType="end"/>
        </w:r>
      </w:hyperlink>
    </w:p>
    <w:p w14:paraId="0C0DA0B1" w14:textId="5AB39B3B" w:rsidR="006B68E5" w:rsidRDefault="005523CE">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Pr>
            <w:webHidden/>
          </w:rPr>
          <w:t>9</w:t>
        </w:r>
        <w:r w:rsidR="006B68E5">
          <w:rPr>
            <w:webHidden/>
          </w:rPr>
          <w:fldChar w:fldCharType="end"/>
        </w:r>
      </w:hyperlink>
    </w:p>
    <w:p w14:paraId="01DA6984" w14:textId="2127FE4B" w:rsidR="006B68E5" w:rsidRDefault="005523CE">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Pr>
            <w:webHidden/>
          </w:rPr>
          <w:t>11</w:t>
        </w:r>
        <w:r w:rsidR="006B68E5">
          <w:rPr>
            <w:webHidden/>
          </w:rPr>
          <w:fldChar w:fldCharType="end"/>
        </w:r>
      </w:hyperlink>
    </w:p>
    <w:p w14:paraId="330E9DCF" w14:textId="1189A755"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Pr>
            <w:webHidden/>
          </w:rPr>
          <w:t>11</w:t>
        </w:r>
        <w:r w:rsidR="006B68E5">
          <w:rPr>
            <w:webHidden/>
          </w:rPr>
          <w:fldChar w:fldCharType="end"/>
        </w:r>
      </w:hyperlink>
    </w:p>
    <w:p w14:paraId="52C8D229" w14:textId="369C97A6"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Pr>
            <w:webHidden/>
          </w:rPr>
          <w:t>11</w:t>
        </w:r>
        <w:r w:rsidR="006B68E5">
          <w:rPr>
            <w:webHidden/>
          </w:rPr>
          <w:fldChar w:fldCharType="end"/>
        </w:r>
      </w:hyperlink>
    </w:p>
    <w:p w14:paraId="7D335611" w14:textId="341E9D27" w:rsidR="006B68E5" w:rsidRDefault="005523CE">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Pr>
            <w:webHidden/>
          </w:rPr>
          <w:t>14</w:t>
        </w:r>
        <w:r w:rsidR="006B68E5">
          <w:rPr>
            <w:webHidden/>
          </w:rPr>
          <w:fldChar w:fldCharType="end"/>
        </w:r>
      </w:hyperlink>
    </w:p>
    <w:p w14:paraId="3579CEF3" w14:textId="5EE2DCA8"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Pr>
            <w:webHidden/>
          </w:rPr>
          <w:t>14</w:t>
        </w:r>
        <w:r w:rsidR="006B68E5">
          <w:rPr>
            <w:webHidden/>
          </w:rPr>
          <w:fldChar w:fldCharType="end"/>
        </w:r>
      </w:hyperlink>
    </w:p>
    <w:p w14:paraId="1D051506" w14:textId="413E7AB7"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Pr>
            <w:webHidden/>
          </w:rPr>
          <w:t>14</w:t>
        </w:r>
        <w:r w:rsidR="006B68E5">
          <w:rPr>
            <w:webHidden/>
          </w:rPr>
          <w:fldChar w:fldCharType="end"/>
        </w:r>
      </w:hyperlink>
    </w:p>
    <w:p w14:paraId="67044B5D" w14:textId="502AB6E5"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Pr>
            <w:webHidden/>
          </w:rPr>
          <w:t>15</w:t>
        </w:r>
        <w:r w:rsidR="006B68E5">
          <w:rPr>
            <w:webHidden/>
          </w:rPr>
          <w:fldChar w:fldCharType="end"/>
        </w:r>
      </w:hyperlink>
    </w:p>
    <w:p w14:paraId="2ACC13DD" w14:textId="41E66DA5"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Pr>
            <w:webHidden/>
          </w:rPr>
          <w:t>16</w:t>
        </w:r>
        <w:r w:rsidR="006B68E5">
          <w:rPr>
            <w:webHidden/>
          </w:rPr>
          <w:fldChar w:fldCharType="end"/>
        </w:r>
      </w:hyperlink>
    </w:p>
    <w:p w14:paraId="7222E065" w14:textId="39CB948E"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Pr>
            <w:webHidden/>
          </w:rPr>
          <w:t>16</w:t>
        </w:r>
        <w:r w:rsidR="006B68E5">
          <w:rPr>
            <w:webHidden/>
          </w:rPr>
          <w:fldChar w:fldCharType="end"/>
        </w:r>
      </w:hyperlink>
    </w:p>
    <w:p w14:paraId="3F077E19" w14:textId="1F64E534"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Pr>
            <w:webHidden/>
          </w:rPr>
          <w:t>17</w:t>
        </w:r>
        <w:r w:rsidR="006B68E5">
          <w:rPr>
            <w:webHidden/>
          </w:rPr>
          <w:fldChar w:fldCharType="end"/>
        </w:r>
      </w:hyperlink>
    </w:p>
    <w:p w14:paraId="1D7D6538" w14:textId="7EBC8A73" w:rsidR="006B68E5" w:rsidRDefault="005523CE">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Pr>
            <w:webHidden/>
          </w:rPr>
          <w:t>18</w:t>
        </w:r>
        <w:r w:rsidR="006B68E5">
          <w:rPr>
            <w:webHidden/>
          </w:rPr>
          <w:fldChar w:fldCharType="end"/>
        </w:r>
      </w:hyperlink>
    </w:p>
    <w:p w14:paraId="6EA0CA8A" w14:textId="1AC64459"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Pr>
            <w:webHidden/>
          </w:rPr>
          <w:t>18</w:t>
        </w:r>
        <w:r w:rsidR="006B68E5">
          <w:rPr>
            <w:webHidden/>
          </w:rPr>
          <w:fldChar w:fldCharType="end"/>
        </w:r>
      </w:hyperlink>
    </w:p>
    <w:p w14:paraId="29870EFD" w14:textId="759C7FED"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Pr>
            <w:webHidden/>
          </w:rPr>
          <w:t>18</w:t>
        </w:r>
        <w:r w:rsidR="006B68E5">
          <w:rPr>
            <w:webHidden/>
          </w:rPr>
          <w:fldChar w:fldCharType="end"/>
        </w:r>
      </w:hyperlink>
    </w:p>
    <w:p w14:paraId="3D56C751" w14:textId="4ED10ABA"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Pr>
            <w:webHidden/>
          </w:rPr>
          <w:t>20</w:t>
        </w:r>
        <w:r w:rsidR="006B68E5">
          <w:rPr>
            <w:webHidden/>
          </w:rPr>
          <w:fldChar w:fldCharType="end"/>
        </w:r>
      </w:hyperlink>
    </w:p>
    <w:p w14:paraId="45294C3C" w14:textId="30A43F89"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Pr>
            <w:webHidden/>
          </w:rPr>
          <w:t>21</w:t>
        </w:r>
        <w:r w:rsidR="006B68E5">
          <w:rPr>
            <w:webHidden/>
          </w:rPr>
          <w:fldChar w:fldCharType="end"/>
        </w:r>
      </w:hyperlink>
    </w:p>
    <w:p w14:paraId="5C5E8385" w14:textId="5ACA7864" w:rsidR="006B68E5" w:rsidRDefault="005523CE">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Pr>
            <w:webHidden/>
          </w:rPr>
          <w:t>22</w:t>
        </w:r>
        <w:r w:rsidR="006B68E5">
          <w:rPr>
            <w:webHidden/>
          </w:rPr>
          <w:fldChar w:fldCharType="end"/>
        </w:r>
      </w:hyperlink>
    </w:p>
    <w:p w14:paraId="30E86A79" w14:textId="64BD342D"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Pr>
            <w:webHidden/>
          </w:rPr>
          <w:t>22</w:t>
        </w:r>
        <w:r w:rsidR="006B68E5">
          <w:rPr>
            <w:webHidden/>
          </w:rPr>
          <w:fldChar w:fldCharType="end"/>
        </w:r>
      </w:hyperlink>
    </w:p>
    <w:p w14:paraId="5F495FAC" w14:textId="6E9CE4A2"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Pr>
            <w:webHidden/>
          </w:rPr>
          <w:t>22</w:t>
        </w:r>
        <w:r w:rsidR="006B68E5">
          <w:rPr>
            <w:webHidden/>
          </w:rPr>
          <w:fldChar w:fldCharType="end"/>
        </w:r>
      </w:hyperlink>
    </w:p>
    <w:p w14:paraId="1CE840C6" w14:textId="458D891D"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Pr>
            <w:webHidden/>
          </w:rPr>
          <w:t>22</w:t>
        </w:r>
        <w:r w:rsidR="006B68E5">
          <w:rPr>
            <w:webHidden/>
          </w:rPr>
          <w:fldChar w:fldCharType="end"/>
        </w:r>
      </w:hyperlink>
    </w:p>
    <w:p w14:paraId="1509A601" w14:textId="4C852CA5"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Pr>
            <w:webHidden/>
          </w:rPr>
          <w:t>23</w:t>
        </w:r>
        <w:r w:rsidR="006B68E5">
          <w:rPr>
            <w:webHidden/>
          </w:rPr>
          <w:fldChar w:fldCharType="end"/>
        </w:r>
      </w:hyperlink>
    </w:p>
    <w:p w14:paraId="2E321F13" w14:textId="469792DA"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Pr>
            <w:webHidden/>
          </w:rPr>
          <w:t>24</w:t>
        </w:r>
        <w:r w:rsidR="006B68E5">
          <w:rPr>
            <w:webHidden/>
          </w:rPr>
          <w:fldChar w:fldCharType="end"/>
        </w:r>
      </w:hyperlink>
    </w:p>
    <w:p w14:paraId="53DEE3E8" w14:textId="7FC7AAED" w:rsidR="006B68E5" w:rsidRDefault="005523CE">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Pr>
            <w:webHidden/>
          </w:rPr>
          <w:t>24</w:t>
        </w:r>
        <w:r w:rsidR="006B68E5">
          <w:rPr>
            <w:webHidden/>
          </w:rPr>
          <w:fldChar w:fldCharType="end"/>
        </w:r>
      </w:hyperlink>
    </w:p>
    <w:p w14:paraId="28DA2A7A" w14:textId="42B91C95" w:rsidR="006B68E5" w:rsidRDefault="005523CE">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Pr>
            <w:webHidden/>
          </w:rPr>
          <w:t>26</w:t>
        </w:r>
        <w:r w:rsidR="006B68E5">
          <w:rPr>
            <w:webHidden/>
          </w:rPr>
          <w:fldChar w:fldCharType="end"/>
        </w:r>
      </w:hyperlink>
    </w:p>
    <w:p w14:paraId="549C5313" w14:textId="21766796" w:rsidR="006B68E5" w:rsidRDefault="005523CE">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Pr>
            <w:webHidden/>
          </w:rPr>
          <w:t>26</w:t>
        </w:r>
        <w:r w:rsidR="006B68E5">
          <w:rPr>
            <w:webHidden/>
          </w:rPr>
          <w:fldChar w:fldCharType="end"/>
        </w:r>
      </w:hyperlink>
    </w:p>
    <w:p w14:paraId="0C2BE80E" w14:textId="3ABCFBD7" w:rsidR="006B68E5" w:rsidRDefault="005523CE">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Pr>
            <w:webHidden/>
          </w:rPr>
          <w:t>26</w:t>
        </w:r>
        <w:r w:rsidR="006B68E5">
          <w:rPr>
            <w:webHidden/>
          </w:rPr>
          <w:fldChar w:fldCharType="end"/>
        </w:r>
      </w:hyperlink>
    </w:p>
    <w:p w14:paraId="0B7226FF" w14:textId="146FEDF5" w:rsidR="006B68E5" w:rsidRDefault="005523CE">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Pr>
            <w:webHidden/>
          </w:rPr>
          <w:t>27</w:t>
        </w:r>
        <w:r w:rsidR="006B68E5">
          <w:rPr>
            <w:webHidden/>
          </w:rPr>
          <w:fldChar w:fldCharType="end"/>
        </w:r>
      </w:hyperlink>
    </w:p>
    <w:p w14:paraId="354ECA2C" w14:textId="5668EC29" w:rsidR="006B68E5" w:rsidRDefault="005523CE">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Pr>
            <w:webHidden/>
          </w:rPr>
          <w:t>27</w:t>
        </w:r>
        <w:r w:rsidR="006B68E5">
          <w:rPr>
            <w:webHidden/>
          </w:rPr>
          <w:fldChar w:fldCharType="end"/>
        </w:r>
      </w:hyperlink>
    </w:p>
    <w:p w14:paraId="2AAEC30B" w14:textId="260188BA" w:rsidR="006B68E5" w:rsidRDefault="005523CE">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Pr>
            <w:webHidden/>
          </w:rPr>
          <w:t>27</w:t>
        </w:r>
        <w:r w:rsidR="006B68E5">
          <w:rPr>
            <w:webHidden/>
          </w:rPr>
          <w:fldChar w:fldCharType="end"/>
        </w:r>
      </w:hyperlink>
    </w:p>
    <w:p w14:paraId="0D7D344C" w14:textId="74D14CA0"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Pr>
            <w:webHidden/>
          </w:rPr>
          <w:t>28</w:t>
        </w:r>
        <w:r w:rsidR="006B68E5">
          <w:rPr>
            <w:webHidden/>
          </w:rPr>
          <w:fldChar w:fldCharType="end"/>
        </w:r>
      </w:hyperlink>
    </w:p>
    <w:p w14:paraId="174BFD09" w14:textId="632987E3" w:rsidR="006B68E5" w:rsidRDefault="005523CE">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Pr>
            <w:webHidden/>
          </w:rPr>
          <w:t>28</w:t>
        </w:r>
        <w:r w:rsidR="006B68E5">
          <w:rPr>
            <w:webHidden/>
          </w:rPr>
          <w:fldChar w:fldCharType="end"/>
        </w:r>
      </w:hyperlink>
    </w:p>
    <w:p w14:paraId="5937094D" w14:textId="2DEBC06A" w:rsidR="006B68E5" w:rsidRDefault="005523CE">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Pr>
            <w:webHidden/>
          </w:rPr>
          <w:t>29</w:t>
        </w:r>
        <w:r w:rsidR="006B68E5">
          <w:rPr>
            <w:webHidden/>
          </w:rPr>
          <w:fldChar w:fldCharType="end"/>
        </w:r>
      </w:hyperlink>
    </w:p>
    <w:p w14:paraId="2F6CB04E" w14:textId="107AB478" w:rsidR="006B68E5" w:rsidRDefault="005523CE">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Pr>
            <w:webHidden/>
          </w:rPr>
          <w:t>29</w:t>
        </w:r>
        <w:r w:rsidR="006B68E5">
          <w:rPr>
            <w:webHidden/>
          </w:rPr>
          <w:fldChar w:fldCharType="end"/>
        </w:r>
      </w:hyperlink>
    </w:p>
    <w:p w14:paraId="77B4784C" w14:textId="56228E71"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Pr>
            <w:webHidden/>
          </w:rPr>
          <w:t>30</w:t>
        </w:r>
        <w:r w:rsidR="006B68E5">
          <w:rPr>
            <w:webHidden/>
          </w:rPr>
          <w:fldChar w:fldCharType="end"/>
        </w:r>
      </w:hyperlink>
    </w:p>
    <w:p w14:paraId="61780540" w14:textId="7A87D5E1"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Pr>
            <w:webHidden/>
          </w:rPr>
          <w:t>31</w:t>
        </w:r>
        <w:r w:rsidR="006B68E5">
          <w:rPr>
            <w:webHidden/>
          </w:rPr>
          <w:fldChar w:fldCharType="end"/>
        </w:r>
      </w:hyperlink>
    </w:p>
    <w:p w14:paraId="546E5C03" w14:textId="51D04C28" w:rsidR="006B68E5" w:rsidRDefault="005523CE">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Pr>
            <w:webHidden/>
          </w:rPr>
          <w:t>31</w:t>
        </w:r>
        <w:r w:rsidR="006B68E5">
          <w:rPr>
            <w:webHidden/>
          </w:rPr>
          <w:fldChar w:fldCharType="end"/>
        </w:r>
      </w:hyperlink>
    </w:p>
    <w:p w14:paraId="28CCD148" w14:textId="778B3C95" w:rsidR="006B68E5" w:rsidRDefault="005523CE">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Pr>
            <w:webHidden/>
          </w:rPr>
          <w:t>31</w:t>
        </w:r>
        <w:r w:rsidR="006B68E5">
          <w:rPr>
            <w:webHidden/>
          </w:rPr>
          <w:fldChar w:fldCharType="end"/>
        </w:r>
      </w:hyperlink>
    </w:p>
    <w:p w14:paraId="54858A1A" w14:textId="214D0B52"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Pr>
            <w:webHidden/>
          </w:rPr>
          <w:t>32</w:t>
        </w:r>
        <w:r w:rsidR="006B68E5">
          <w:rPr>
            <w:webHidden/>
          </w:rPr>
          <w:fldChar w:fldCharType="end"/>
        </w:r>
      </w:hyperlink>
    </w:p>
    <w:p w14:paraId="220FE435" w14:textId="66131A54"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Pr>
            <w:webHidden/>
          </w:rPr>
          <w:t>34</w:t>
        </w:r>
        <w:r w:rsidR="006B68E5">
          <w:rPr>
            <w:webHidden/>
          </w:rPr>
          <w:fldChar w:fldCharType="end"/>
        </w:r>
      </w:hyperlink>
    </w:p>
    <w:p w14:paraId="56B29A26" w14:textId="611AD85B"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Pr>
            <w:webHidden/>
          </w:rPr>
          <w:t>35</w:t>
        </w:r>
        <w:r w:rsidR="006B68E5">
          <w:rPr>
            <w:webHidden/>
          </w:rPr>
          <w:fldChar w:fldCharType="end"/>
        </w:r>
      </w:hyperlink>
    </w:p>
    <w:p w14:paraId="1CD075EE" w14:textId="1C14F275" w:rsidR="006B68E5" w:rsidRDefault="005523CE">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Pr>
            <w:webHidden/>
          </w:rPr>
          <w:t>35</w:t>
        </w:r>
        <w:r w:rsidR="006B68E5">
          <w:rPr>
            <w:webHidden/>
          </w:rPr>
          <w:fldChar w:fldCharType="end"/>
        </w:r>
      </w:hyperlink>
    </w:p>
    <w:p w14:paraId="0448E1F0" w14:textId="075E8E12" w:rsidR="006B68E5" w:rsidRDefault="005523CE">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Pr>
            <w:webHidden/>
          </w:rPr>
          <w:t>36</w:t>
        </w:r>
        <w:r w:rsidR="006B68E5">
          <w:rPr>
            <w:webHidden/>
          </w:rPr>
          <w:fldChar w:fldCharType="end"/>
        </w:r>
      </w:hyperlink>
    </w:p>
    <w:p w14:paraId="7B1069AF" w14:textId="40BDAF91" w:rsidR="006B68E5" w:rsidRDefault="005523CE">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Pr>
            <w:webHidden/>
          </w:rPr>
          <w:t>37</w:t>
        </w:r>
        <w:r w:rsidR="006B68E5">
          <w:rPr>
            <w:webHidden/>
          </w:rPr>
          <w:fldChar w:fldCharType="end"/>
        </w:r>
      </w:hyperlink>
    </w:p>
    <w:p w14:paraId="3FB352F0" w14:textId="0A76115C"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Pr>
            <w:webHidden/>
          </w:rPr>
          <w:t>39</w:t>
        </w:r>
        <w:r w:rsidR="006B68E5">
          <w:rPr>
            <w:webHidden/>
          </w:rPr>
          <w:fldChar w:fldCharType="end"/>
        </w:r>
      </w:hyperlink>
    </w:p>
    <w:p w14:paraId="5D819E79" w14:textId="725CCF63"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Pr>
            <w:webHidden/>
          </w:rPr>
          <w:t>40</w:t>
        </w:r>
        <w:r w:rsidR="006B68E5">
          <w:rPr>
            <w:webHidden/>
          </w:rPr>
          <w:fldChar w:fldCharType="end"/>
        </w:r>
      </w:hyperlink>
    </w:p>
    <w:p w14:paraId="50A96744" w14:textId="56664B36"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Pr>
            <w:webHidden/>
          </w:rPr>
          <w:t>41</w:t>
        </w:r>
        <w:r w:rsidR="006B68E5">
          <w:rPr>
            <w:webHidden/>
          </w:rPr>
          <w:fldChar w:fldCharType="end"/>
        </w:r>
      </w:hyperlink>
    </w:p>
    <w:p w14:paraId="0DEB7758" w14:textId="614366BD"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Pr>
            <w:webHidden/>
          </w:rPr>
          <w:t>43</w:t>
        </w:r>
        <w:r w:rsidR="006B68E5">
          <w:rPr>
            <w:webHidden/>
          </w:rPr>
          <w:fldChar w:fldCharType="end"/>
        </w:r>
      </w:hyperlink>
    </w:p>
    <w:p w14:paraId="1D4E2411" w14:textId="53066D71"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Pr>
            <w:webHidden/>
          </w:rPr>
          <w:t>43</w:t>
        </w:r>
        <w:r w:rsidR="006B68E5">
          <w:rPr>
            <w:webHidden/>
          </w:rPr>
          <w:fldChar w:fldCharType="end"/>
        </w:r>
      </w:hyperlink>
    </w:p>
    <w:p w14:paraId="59CA6363" w14:textId="24FE196E" w:rsidR="006B68E5" w:rsidRDefault="005523CE">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Pr>
            <w:webHidden/>
          </w:rPr>
          <w:t>44</w:t>
        </w:r>
        <w:r w:rsidR="006B68E5">
          <w:rPr>
            <w:webHidden/>
          </w:rPr>
          <w:fldChar w:fldCharType="end"/>
        </w:r>
      </w:hyperlink>
    </w:p>
    <w:p w14:paraId="4453A42E" w14:textId="16A7F758"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Pr>
            <w:webHidden/>
          </w:rPr>
          <w:t>44</w:t>
        </w:r>
        <w:r w:rsidR="006B68E5">
          <w:rPr>
            <w:webHidden/>
          </w:rPr>
          <w:fldChar w:fldCharType="end"/>
        </w:r>
      </w:hyperlink>
    </w:p>
    <w:p w14:paraId="57CE6308" w14:textId="5EAFD5E1"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Pr>
            <w:webHidden/>
          </w:rPr>
          <w:t>45</w:t>
        </w:r>
        <w:r w:rsidR="006B68E5">
          <w:rPr>
            <w:webHidden/>
          </w:rPr>
          <w:fldChar w:fldCharType="end"/>
        </w:r>
      </w:hyperlink>
    </w:p>
    <w:p w14:paraId="23BA2072" w14:textId="79921609"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Pr>
            <w:webHidden/>
          </w:rPr>
          <w:t>45</w:t>
        </w:r>
        <w:r w:rsidR="006B68E5">
          <w:rPr>
            <w:webHidden/>
          </w:rPr>
          <w:fldChar w:fldCharType="end"/>
        </w:r>
      </w:hyperlink>
    </w:p>
    <w:p w14:paraId="367B7687" w14:textId="47C496FB" w:rsidR="006B68E5" w:rsidRDefault="005523CE">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Pr>
            <w:webHidden/>
          </w:rPr>
          <w:t>47</w:t>
        </w:r>
        <w:r w:rsidR="006B68E5">
          <w:rPr>
            <w:webHidden/>
          </w:rPr>
          <w:fldChar w:fldCharType="end"/>
        </w:r>
      </w:hyperlink>
    </w:p>
    <w:p w14:paraId="397EECF7" w14:textId="6069B5BF"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Pr>
            <w:webHidden/>
          </w:rPr>
          <w:t>47</w:t>
        </w:r>
        <w:r w:rsidR="006B68E5">
          <w:rPr>
            <w:webHidden/>
          </w:rPr>
          <w:fldChar w:fldCharType="end"/>
        </w:r>
      </w:hyperlink>
    </w:p>
    <w:p w14:paraId="555583FD" w14:textId="6C183995"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Pr>
            <w:webHidden/>
          </w:rPr>
          <w:t>47</w:t>
        </w:r>
        <w:r w:rsidR="006B68E5">
          <w:rPr>
            <w:webHidden/>
          </w:rPr>
          <w:fldChar w:fldCharType="end"/>
        </w:r>
      </w:hyperlink>
    </w:p>
    <w:p w14:paraId="4CB56CF5" w14:textId="7A397963"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Pr>
            <w:webHidden/>
          </w:rPr>
          <w:t>47</w:t>
        </w:r>
        <w:r w:rsidR="006B68E5">
          <w:rPr>
            <w:webHidden/>
          </w:rPr>
          <w:fldChar w:fldCharType="end"/>
        </w:r>
      </w:hyperlink>
    </w:p>
    <w:p w14:paraId="6721C9FE" w14:textId="3FC2A0E4"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Pr>
            <w:webHidden/>
          </w:rPr>
          <w:t>48</w:t>
        </w:r>
        <w:r w:rsidR="006B68E5">
          <w:rPr>
            <w:webHidden/>
          </w:rPr>
          <w:fldChar w:fldCharType="end"/>
        </w:r>
      </w:hyperlink>
    </w:p>
    <w:p w14:paraId="164F110F" w14:textId="1302457B" w:rsidR="006B68E5" w:rsidRDefault="005523CE">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Pr>
            <w:webHidden/>
          </w:rPr>
          <w:t>49</w:t>
        </w:r>
        <w:r w:rsidR="006B68E5">
          <w:rPr>
            <w:webHidden/>
          </w:rPr>
          <w:fldChar w:fldCharType="end"/>
        </w:r>
      </w:hyperlink>
    </w:p>
    <w:p w14:paraId="724E229F" w14:textId="2AEAC944"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Pr>
            <w:webHidden/>
          </w:rPr>
          <w:t>49</w:t>
        </w:r>
        <w:r w:rsidR="006B68E5">
          <w:rPr>
            <w:webHidden/>
          </w:rPr>
          <w:fldChar w:fldCharType="end"/>
        </w:r>
      </w:hyperlink>
    </w:p>
    <w:p w14:paraId="3A93141D" w14:textId="58AE733C" w:rsidR="006B68E5" w:rsidRDefault="005523CE">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Pr>
            <w:webHidden/>
          </w:rPr>
          <w:t>49</w:t>
        </w:r>
        <w:r w:rsidR="006B68E5">
          <w:rPr>
            <w:webHidden/>
          </w:rPr>
          <w:fldChar w:fldCharType="end"/>
        </w:r>
      </w:hyperlink>
    </w:p>
    <w:p w14:paraId="37777B2C" w14:textId="6A227645" w:rsidR="006B68E5" w:rsidRDefault="005523CE">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Pr>
            <w:webHidden/>
          </w:rPr>
          <w:t>50</w:t>
        </w:r>
        <w:r w:rsidR="006B68E5">
          <w:rPr>
            <w:webHidden/>
          </w:rPr>
          <w:fldChar w:fldCharType="end"/>
        </w:r>
      </w:hyperlink>
    </w:p>
    <w:p w14:paraId="7DBD0A44" w14:textId="38CB13B2"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Pr>
            <w:webHidden/>
          </w:rPr>
          <w:t>51</w:t>
        </w:r>
        <w:r w:rsidR="006B68E5">
          <w:rPr>
            <w:webHidden/>
          </w:rPr>
          <w:fldChar w:fldCharType="end"/>
        </w:r>
      </w:hyperlink>
    </w:p>
    <w:p w14:paraId="583FD740" w14:textId="09570E57" w:rsidR="006B68E5" w:rsidRDefault="005523CE">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Pr>
            <w:webHidden/>
          </w:rPr>
          <w:t>51</w:t>
        </w:r>
        <w:r w:rsidR="006B68E5">
          <w:rPr>
            <w:webHidden/>
          </w:rPr>
          <w:fldChar w:fldCharType="end"/>
        </w:r>
      </w:hyperlink>
    </w:p>
    <w:p w14:paraId="24319887" w14:textId="506FD216" w:rsidR="006B68E5" w:rsidRDefault="005523CE">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Pr>
            <w:webHidden/>
          </w:rPr>
          <w:t>54</w:t>
        </w:r>
        <w:r w:rsidR="006B68E5">
          <w:rPr>
            <w:webHidden/>
          </w:rPr>
          <w:fldChar w:fldCharType="end"/>
        </w:r>
      </w:hyperlink>
    </w:p>
    <w:p w14:paraId="1DB54A90" w14:textId="3BD0B3DC"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Pr>
            <w:webHidden/>
          </w:rPr>
          <w:t>55</w:t>
        </w:r>
        <w:r w:rsidR="006B68E5">
          <w:rPr>
            <w:webHidden/>
          </w:rPr>
          <w:fldChar w:fldCharType="end"/>
        </w:r>
      </w:hyperlink>
    </w:p>
    <w:p w14:paraId="4EFA2FC8" w14:textId="5D601EF6" w:rsidR="006B68E5" w:rsidRDefault="005523CE">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Pr>
            <w:webHidden/>
          </w:rPr>
          <w:t>55</w:t>
        </w:r>
        <w:r w:rsidR="006B68E5">
          <w:rPr>
            <w:webHidden/>
          </w:rPr>
          <w:fldChar w:fldCharType="end"/>
        </w:r>
      </w:hyperlink>
    </w:p>
    <w:p w14:paraId="6F07F1B5" w14:textId="097DE2CE" w:rsidR="006B68E5" w:rsidRDefault="005523CE">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Pr>
            <w:webHidden/>
          </w:rPr>
          <w:t>56</w:t>
        </w:r>
        <w:r w:rsidR="006B68E5">
          <w:rPr>
            <w:webHidden/>
          </w:rPr>
          <w:fldChar w:fldCharType="end"/>
        </w:r>
      </w:hyperlink>
    </w:p>
    <w:p w14:paraId="1ED095BB" w14:textId="724C561D"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Pr>
            <w:webHidden/>
          </w:rPr>
          <w:t>57</w:t>
        </w:r>
        <w:r w:rsidR="006B68E5">
          <w:rPr>
            <w:webHidden/>
          </w:rPr>
          <w:fldChar w:fldCharType="end"/>
        </w:r>
      </w:hyperlink>
    </w:p>
    <w:p w14:paraId="430CECD8" w14:textId="43BD8765" w:rsidR="006B68E5" w:rsidRDefault="005523CE">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Pr>
            <w:webHidden/>
          </w:rPr>
          <w:t>57</w:t>
        </w:r>
        <w:r w:rsidR="006B68E5">
          <w:rPr>
            <w:webHidden/>
          </w:rPr>
          <w:fldChar w:fldCharType="end"/>
        </w:r>
      </w:hyperlink>
    </w:p>
    <w:p w14:paraId="61E6E000" w14:textId="7092850F" w:rsidR="006B68E5" w:rsidRDefault="005523CE">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Pr>
            <w:webHidden/>
          </w:rPr>
          <w:t>58</w:t>
        </w:r>
        <w:r w:rsidR="006B68E5">
          <w:rPr>
            <w:webHidden/>
          </w:rPr>
          <w:fldChar w:fldCharType="end"/>
        </w:r>
      </w:hyperlink>
    </w:p>
    <w:p w14:paraId="712C4F6A" w14:textId="7C0EB661"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Pr>
            <w:webHidden/>
          </w:rPr>
          <w:t>59</w:t>
        </w:r>
        <w:r w:rsidR="006B68E5">
          <w:rPr>
            <w:webHidden/>
          </w:rPr>
          <w:fldChar w:fldCharType="end"/>
        </w:r>
      </w:hyperlink>
    </w:p>
    <w:p w14:paraId="4BEF9988" w14:textId="170F1B02" w:rsidR="006B68E5" w:rsidRDefault="005523CE">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Pr>
            <w:webHidden/>
          </w:rPr>
          <w:t>59</w:t>
        </w:r>
        <w:r w:rsidR="006B68E5">
          <w:rPr>
            <w:webHidden/>
          </w:rPr>
          <w:fldChar w:fldCharType="end"/>
        </w:r>
      </w:hyperlink>
    </w:p>
    <w:p w14:paraId="41E1D258" w14:textId="4322F4DD" w:rsidR="006B68E5" w:rsidRDefault="005523CE">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Pr>
            <w:webHidden/>
          </w:rPr>
          <w:t>60</w:t>
        </w:r>
        <w:r w:rsidR="006B68E5">
          <w:rPr>
            <w:webHidden/>
          </w:rPr>
          <w:fldChar w:fldCharType="end"/>
        </w:r>
      </w:hyperlink>
    </w:p>
    <w:p w14:paraId="0F4F4EF1" w14:textId="606C0F4D"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Pr>
            <w:webHidden/>
          </w:rPr>
          <w:t>61</w:t>
        </w:r>
        <w:r w:rsidR="006B68E5">
          <w:rPr>
            <w:webHidden/>
          </w:rPr>
          <w:fldChar w:fldCharType="end"/>
        </w:r>
      </w:hyperlink>
    </w:p>
    <w:p w14:paraId="70942646" w14:textId="40EC40FB" w:rsidR="006B68E5" w:rsidRDefault="005523CE">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Pr>
            <w:webHidden/>
          </w:rPr>
          <w:t>61</w:t>
        </w:r>
        <w:r w:rsidR="006B68E5">
          <w:rPr>
            <w:webHidden/>
          </w:rPr>
          <w:fldChar w:fldCharType="end"/>
        </w:r>
      </w:hyperlink>
    </w:p>
    <w:p w14:paraId="7E8D4A81" w14:textId="1FD686D4" w:rsidR="006B68E5" w:rsidRDefault="005523CE">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Pr>
            <w:webHidden/>
          </w:rPr>
          <w:t>62</w:t>
        </w:r>
        <w:r w:rsidR="006B68E5">
          <w:rPr>
            <w:webHidden/>
          </w:rPr>
          <w:fldChar w:fldCharType="end"/>
        </w:r>
      </w:hyperlink>
    </w:p>
    <w:p w14:paraId="0D703977" w14:textId="6E71A192"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Pr>
            <w:webHidden/>
          </w:rPr>
          <w:t>63</w:t>
        </w:r>
        <w:r w:rsidR="006B68E5">
          <w:rPr>
            <w:webHidden/>
          </w:rPr>
          <w:fldChar w:fldCharType="end"/>
        </w:r>
      </w:hyperlink>
    </w:p>
    <w:p w14:paraId="255954C9" w14:textId="5EC91BDB" w:rsidR="006B68E5" w:rsidRDefault="005523CE">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Pr>
            <w:webHidden/>
          </w:rPr>
          <w:t>63</w:t>
        </w:r>
        <w:r w:rsidR="006B68E5">
          <w:rPr>
            <w:webHidden/>
          </w:rPr>
          <w:fldChar w:fldCharType="end"/>
        </w:r>
      </w:hyperlink>
    </w:p>
    <w:p w14:paraId="6F167297" w14:textId="5014DCBF" w:rsidR="006B68E5" w:rsidRDefault="005523CE">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Pr>
            <w:webHidden/>
          </w:rPr>
          <w:t>64</w:t>
        </w:r>
        <w:r w:rsidR="006B68E5">
          <w:rPr>
            <w:webHidden/>
          </w:rPr>
          <w:fldChar w:fldCharType="end"/>
        </w:r>
      </w:hyperlink>
    </w:p>
    <w:p w14:paraId="4B370750" w14:textId="0CAF8AD2"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Pr>
            <w:webHidden/>
          </w:rPr>
          <w:t>65</w:t>
        </w:r>
        <w:r w:rsidR="006B68E5">
          <w:rPr>
            <w:webHidden/>
          </w:rPr>
          <w:fldChar w:fldCharType="end"/>
        </w:r>
      </w:hyperlink>
    </w:p>
    <w:p w14:paraId="192056AA" w14:textId="109D23BA" w:rsidR="006B68E5" w:rsidRDefault="005523CE">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Pr>
            <w:webHidden/>
          </w:rPr>
          <w:t>65</w:t>
        </w:r>
        <w:r w:rsidR="006B68E5">
          <w:rPr>
            <w:webHidden/>
          </w:rPr>
          <w:fldChar w:fldCharType="end"/>
        </w:r>
      </w:hyperlink>
    </w:p>
    <w:p w14:paraId="08A97FFE" w14:textId="2B8D4C3F" w:rsidR="006B68E5" w:rsidRDefault="005523CE">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Pr>
            <w:webHidden/>
          </w:rPr>
          <w:t>67</w:t>
        </w:r>
        <w:r w:rsidR="006B68E5">
          <w:rPr>
            <w:webHidden/>
          </w:rPr>
          <w:fldChar w:fldCharType="end"/>
        </w:r>
      </w:hyperlink>
    </w:p>
    <w:p w14:paraId="699FEAA5" w14:textId="75BADCBA"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Pr>
            <w:webHidden/>
          </w:rPr>
          <w:t>68</w:t>
        </w:r>
        <w:r w:rsidR="006B68E5">
          <w:rPr>
            <w:webHidden/>
          </w:rPr>
          <w:fldChar w:fldCharType="end"/>
        </w:r>
      </w:hyperlink>
    </w:p>
    <w:p w14:paraId="36F99EB3" w14:textId="0F439F15" w:rsidR="006B68E5" w:rsidRDefault="005523CE">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Pr>
            <w:webHidden/>
          </w:rPr>
          <w:t>68</w:t>
        </w:r>
        <w:r w:rsidR="006B68E5">
          <w:rPr>
            <w:webHidden/>
          </w:rPr>
          <w:fldChar w:fldCharType="end"/>
        </w:r>
      </w:hyperlink>
    </w:p>
    <w:p w14:paraId="2149FBF1" w14:textId="520AFA6C" w:rsidR="006B68E5" w:rsidRDefault="005523CE">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Pr>
            <w:webHidden/>
          </w:rPr>
          <w:t>70</w:t>
        </w:r>
        <w:r w:rsidR="006B68E5">
          <w:rPr>
            <w:webHidden/>
          </w:rPr>
          <w:fldChar w:fldCharType="end"/>
        </w:r>
      </w:hyperlink>
    </w:p>
    <w:p w14:paraId="2E5307E5" w14:textId="4F7B5591"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Pr>
            <w:webHidden/>
          </w:rPr>
          <w:t>71</w:t>
        </w:r>
        <w:r w:rsidR="006B68E5">
          <w:rPr>
            <w:webHidden/>
          </w:rPr>
          <w:fldChar w:fldCharType="end"/>
        </w:r>
      </w:hyperlink>
    </w:p>
    <w:p w14:paraId="4262B0A3" w14:textId="77481141" w:rsidR="006B68E5" w:rsidRDefault="005523CE">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Pr>
            <w:webHidden/>
          </w:rPr>
          <w:t>71</w:t>
        </w:r>
        <w:r w:rsidR="006B68E5">
          <w:rPr>
            <w:webHidden/>
          </w:rPr>
          <w:fldChar w:fldCharType="end"/>
        </w:r>
      </w:hyperlink>
    </w:p>
    <w:p w14:paraId="5F1F2BE3" w14:textId="5C65D3D8" w:rsidR="006B68E5" w:rsidRDefault="005523CE">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Pr>
            <w:webHidden/>
          </w:rPr>
          <w:t>72</w:t>
        </w:r>
        <w:r w:rsidR="006B68E5">
          <w:rPr>
            <w:webHidden/>
          </w:rPr>
          <w:fldChar w:fldCharType="end"/>
        </w:r>
      </w:hyperlink>
    </w:p>
    <w:p w14:paraId="49E39907" w14:textId="56E8C75C"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Pr>
            <w:webHidden/>
          </w:rPr>
          <w:t>73</w:t>
        </w:r>
        <w:r w:rsidR="006B68E5">
          <w:rPr>
            <w:webHidden/>
          </w:rPr>
          <w:fldChar w:fldCharType="end"/>
        </w:r>
      </w:hyperlink>
    </w:p>
    <w:p w14:paraId="3B727B28" w14:textId="7C6E066D" w:rsidR="006B68E5" w:rsidRDefault="005523CE">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Pr>
            <w:webHidden/>
          </w:rPr>
          <w:t>73</w:t>
        </w:r>
        <w:r w:rsidR="006B68E5">
          <w:rPr>
            <w:webHidden/>
          </w:rPr>
          <w:fldChar w:fldCharType="end"/>
        </w:r>
      </w:hyperlink>
    </w:p>
    <w:p w14:paraId="31EB90AA" w14:textId="3508CF64" w:rsidR="006B68E5" w:rsidRDefault="005523CE">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Pr>
            <w:webHidden/>
          </w:rPr>
          <w:t>74</w:t>
        </w:r>
        <w:r w:rsidR="006B68E5">
          <w:rPr>
            <w:webHidden/>
          </w:rPr>
          <w:fldChar w:fldCharType="end"/>
        </w:r>
      </w:hyperlink>
    </w:p>
    <w:p w14:paraId="35198926" w14:textId="2C0AA449"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Pr>
            <w:webHidden/>
          </w:rPr>
          <w:t>75</w:t>
        </w:r>
        <w:r w:rsidR="006B68E5">
          <w:rPr>
            <w:webHidden/>
          </w:rPr>
          <w:fldChar w:fldCharType="end"/>
        </w:r>
      </w:hyperlink>
    </w:p>
    <w:p w14:paraId="2FAF43E8" w14:textId="4432B7BA" w:rsidR="006B68E5" w:rsidRDefault="005523CE">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Pr>
            <w:webHidden/>
          </w:rPr>
          <w:t>75</w:t>
        </w:r>
        <w:r w:rsidR="006B68E5">
          <w:rPr>
            <w:webHidden/>
          </w:rPr>
          <w:fldChar w:fldCharType="end"/>
        </w:r>
      </w:hyperlink>
    </w:p>
    <w:p w14:paraId="71CCF199" w14:textId="09111FEB" w:rsidR="006B68E5" w:rsidRDefault="005523CE">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Pr>
            <w:webHidden/>
          </w:rPr>
          <w:t>76</w:t>
        </w:r>
        <w:r w:rsidR="006B68E5">
          <w:rPr>
            <w:webHidden/>
          </w:rPr>
          <w:fldChar w:fldCharType="end"/>
        </w:r>
      </w:hyperlink>
    </w:p>
    <w:p w14:paraId="5E5D5E03" w14:textId="79E8238C"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Pr>
            <w:webHidden/>
          </w:rPr>
          <w:t>77</w:t>
        </w:r>
        <w:r w:rsidR="006B68E5">
          <w:rPr>
            <w:webHidden/>
          </w:rPr>
          <w:fldChar w:fldCharType="end"/>
        </w:r>
      </w:hyperlink>
    </w:p>
    <w:p w14:paraId="3EEC746E" w14:textId="35B2F95B" w:rsidR="006B68E5" w:rsidRDefault="005523CE">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Pr>
            <w:webHidden/>
          </w:rPr>
          <w:t>77</w:t>
        </w:r>
        <w:r w:rsidR="006B68E5">
          <w:rPr>
            <w:webHidden/>
          </w:rPr>
          <w:fldChar w:fldCharType="end"/>
        </w:r>
      </w:hyperlink>
    </w:p>
    <w:p w14:paraId="103B638D" w14:textId="7431FA7E" w:rsidR="006B68E5" w:rsidRDefault="005523CE">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Pr>
            <w:webHidden/>
          </w:rPr>
          <w:t>78</w:t>
        </w:r>
        <w:r w:rsidR="006B68E5">
          <w:rPr>
            <w:webHidden/>
          </w:rPr>
          <w:fldChar w:fldCharType="end"/>
        </w:r>
      </w:hyperlink>
    </w:p>
    <w:p w14:paraId="5166C58E" w14:textId="554D4E66"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Pr>
            <w:webHidden/>
          </w:rPr>
          <w:t>79</w:t>
        </w:r>
        <w:r w:rsidR="006B68E5">
          <w:rPr>
            <w:webHidden/>
          </w:rPr>
          <w:fldChar w:fldCharType="end"/>
        </w:r>
      </w:hyperlink>
    </w:p>
    <w:p w14:paraId="6EB5AE4D" w14:textId="638A2F05" w:rsidR="006B68E5" w:rsidRDefault="005523CE">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Pr>
            <w:webHidden/>
          </w:rPr>
          <w:t>79</w:t>
        </w:r>
        <w:r w:rsidR="006B68E5">
          <w:rPr>
            <w:webHidden/>
          </w:rPr>
          <w:fldChar w:fldCharType="end"/>
        </w:r>
      </w:hyperlink>
    </w:p>
    <w:p w14:paraId="4AECB862" w14:textId="3448B4D0"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Pr>
            <w:webHidden/>
          </w:rPr>
          <w:t>84</w:t>
        </w:r>
        <w:r w:rsidR="006B68E5">
          <w:rPr>
            <w:webHidden/>
          </w:rPr>
          <w:fldChar w:fldCharType="end"/>
        </w:r>
      </w:hyperlink>
    </w:p>
    <w:p w14:paraId="766A5D8B" w14:textId="0605A64C" w:rsidR="006B68E5" w:rsidRDefault="005523CE">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Pr>
            <w:webHidden/>
          </w:rPr>
          <w:t>84</w:t>
        </w:r>
        <w:r w:rsidR="006B68E5">
          <w:rPr>
            <w:webHidden/>
          </w:rPr>
          <w:fldChar w:fldCharType="end"/>
        </w:r>
      </w:hyperlink>
    </w:p>
    <w:p w14:paraId="69938472" w14:textId="44B3C020" w:rsidR="006B68E5" w:rsidRDefault="005523CE">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Pr>
            <w:webHidden/>
          </w:rPr>
          <w:t>86</w:t>
        </w:r>
        <w:r w:rsidR="006B68E5">
          <w:rPr>
            <w:webHidden/>
          </w:rPr>
          <w:fldChar w:fldCharType="end"/>
        </w:r>
      </w:hyperlink>
    </w:p>
    <w:p w14:paraId="5B4CF96E" w14:textId="71F919A7" w:rsidR="006B68E5" w:rsidRDefault="005523CE">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Pr>
            <w:webHidden/>
          </w:rPr>
          <w:t>87</w:t>
        </w:r>
        <w:r w:rsidR="006B68E5">
          <w:rPr>
            <w:webHidden/>
          </w:rPr>
          <w:fldChar w:fldCharType="end"/>
        </w:r>
      </w:hyperlink>
    </w:p>
    <w:p w14:paraId="3309E001" w14:textId="28116A01"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Pr>
            <w:webHidden/>
          </w:rPr>
          <w:t>87</w:t>
        </w:r>
        <w:r w:rsidR="006B68E5">
          <w:rPr>
            <w:webHidden/>
          </w:rPr>
          <w:fldChar w:fldCharType="end"/>
        </w:r>
      </w:hyperlink>
    </w:p>
    <w:p w14:paraId="1CE3678C" w14:textId="4165F176" w:rsidR="006B68E5" w:rsidRDefault="005523CE">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Pr>
            <w:webHidden/>
          </w:rPr>
          <w:t>88</w:t>
        </w:r>
        <w:r w:rsidR="006B68E5">
          <w:rPr>
            <w:webHidden/>
          </w:rPr>
          <w:fldChar w:fldCharType="end"/>
        </w:r>
      </w:hyperlink>
    </w:p>
    <w:p w14:paraId="5B082FE3" w14:textId="6A4F3C70"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Pr>
            <w:webHidden/>
          </w:rPr>
          <w:t>88</w:t>
        </w:r>
        <w:r w:rsidR="006B68E5">
          <w:rPr>
            <w:webHidden/>
          </w:rPr>
          <w:fldChar w:fldCharType="end"/>
        </w:r>
      </w:hyperlink>
    </w:p>
    <w:p w14:paraId="642202FC" w14:textId="1AA0529C" w:rsidR="006B68E5" w:rsidRDefault="005523CE">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Pr>
            <w:webHidden/>
          </w:rPr>
          <w:t>89</w:t>
        </w:r>
        <w:r w:rsidR="006B68E5">
          <w:rPr>
            <w:webHidden/>
          </w:rPr>
          <w:fldChar w:fldCharType="end"/>
        </w:r>
      </w:hyperlink>
    </w:p>
    <w:p w14:paraId="07D9707E" w14:textId="44BE2768" w:rsidR="006B68E5" w:rsidRDefault="005523CE">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Pr>
            <w:webHidden/>
          </w:rPr>
          <w:t>92</w:t>
        </w:r>
        <w:r w:rsidR="006B68E5">
          <w:rPr>
            <w:webHidden/>
          </w:rPr>
          <w:fldChar w:fldCharType="end"/>
        </w:r>
      </w:hyperlink>
    </w:p>
    <w:p w14:paraId="3BBD3750" w14:textId="23974597"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Pr>
            <w:webHidden/>
          </w:rPr>
          <w:t>92</w:t>
        </w:r>
        <w:r w:rsidR="006B68E5">
          <w:rPr>
            <w:webHidden/>
          </w:rPr>
          <w:fldChar w:fldCharType="end"/>
        </w:r>
      </w:hyperlink>
    </w:p>
    <w:p w14:paraId="64FFD1F9" w14:textId="510EB4B0"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Pr>
            <w:webHidden/>
          </w:rPr>
          <w:t>96</w:t>
        </w:r>
        <w:r w:rsidR="006B68E5">
          <w:rPr>
            <w:webHidden/>
          </w:rPr>
          <w:fldChar w:fldCharType="end"/>
        </w:r>
      </w:hyperlink>
    </w:p>
    <w:p w14:paraId="45273C76" w14:textId="1621AF09"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Pr>
            <w:webHidden/>
          </w:rPr>
          <w:t>97</w:t>
        </w:r>
        <w:r w:rsidR="006B68E5">
          <w:rPr>
            <w:webHidden/>
          </w:rPr>
          <w:fldChar w:fldCharType="end"/>
        </w:r>
      </w:hyperlink>
    </w:p>
    <w:p w14:paraId="0D475024" w14:textId="58C1C53E"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Pr>
            <w:webHidden/>
          </w:rPr>
          <w:t>98</w:t>
        </w:r>
        <w:r w:rsidR="006B68E5">
          <w:rPr>
            <w:webHidden/>
          </w:rPr>
          <w:fldChar w:fldCharType="end"/>
        </w:r>
      </w:hyperlink>
    </w:p>
    <w:p w14:paraId="03DA1D52" w14:textId="75A7FBBB"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Pr>
            <w:webHidden/>
          </w:rPr>
          <w:t>98</w:t>
        </w:r>
        <w:r w:rsidR="006B68E5">
          <w:rPr>
            <w:webHidden/>
          </w:rPr>
          <w:fldChar w:fldCharType="end"/>
        </w:r>
      </w:hyperlink>
    </w:p>
    <w:p w14:paraId="61A374A8" w14:textId="36A0B909"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Pr>
            <w:webHidden/>
          </w:rPr>
          <w:t>99</w:t>
        </w:r>
        <w:r w:rsidR="006B68E5">
          <w:rPr>
            <w:webHidden/>
          </w:rPr>
          <w:fldChar w:fldCharType="end"/>
        </w:r>
      </w:hyperlink>
    </w:p>
    <w:p w14:paraId="56BF2EC4" w14:textId="1ECE2921" w:rsidR="006B68E5" w:rsidRDefault="005523CE">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Pr>
            <w:webHidden/>
          </w:rPr>
          <w:t>100</w:t>
        </w:r>
        <w:r w:rsidR="006B68E5">
          <w:rPr>
            <w:webHidden/>
          </w:rPr>
          <w:fldChar w:fldCharType="end"/>
        </w:r>
      </w:hyperlink>
    </w:p>
    <w:p w14:paraId="7F71F7F4" w14:textId="0E5EB869" w:rsidR="006B68E5" w:rsidRDefault="005523CE">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Pr>
            <w:webHidden/>
          </w:rPr>
          <w:t>101</w:t>
        </w:r>
        <w:r w:rsidR="006B68E5">
          <w:rPr>
            <w:webHidden/>
          </w:rPr>
          <w:fldChar w:fldCharType="end"/>
        </w:r>
      </w:hyperlink>
    </w:p>
    <w:p w14:paraId="52425B47" w14:textId="297763F7" w:rsidR="006B68E5" w:rsidRDefault="005523CE">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Pr>
            <w:webHidden/>
          </w:rPr>
          <w:t>104</w:t>
        </w:r>
        <w:r w:rsidR="006B68E5">
          <w:rPr>
            <w:webHidden/>
          </w:rPr>
          <w:fldChar w:fldCharType="end"/>
        </w:r>
      </w:hyperlink>
    </w:p>
    <w:p w14:paraId="56B49493" w14:textId="6E558B16" w:rsidR="006B68E5" w:rsidRDefault="005523CE">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Pr>
            <w:webHidden/>
          </w:rPr>
          <w:t>106</w:t>
        </w:r>
        <w:r w:rsidR="006B68E5">
          <w:rPr>
            <w:webHidden/>
          </w:rPr>
          <w:fldChar w:fldCharType="end"/>
        </w:r>
      </w:hyperlink>
    </w:p>
    <w:p w14:paraId="68B4A6D0" w14:textId="56289055" w:rsidR="006B68E5" w:rsidRDefault="005523CE">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Pr>
            <w:webHidden/>
          </w:rPr>
          <w:t>106</w:t>
        </w:r>
        <w:r w:rsidR="006B68E5">
          <w:rPr>
            <w:webHidden/>
          </w:rPr>
          <w:fldChar w:fldCharType="end"/>
        </w:r>
      </w:hyperlink>
    </w:p>
    <w:p w14:paraId="75706A7A" w14:textId="46CA1F0F" w:rsidR="006B68E5" w:rsidRDefault="005523CE">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Pr>
            <w:webHidden/>
          </w:rPr>
          <w:t>107</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2B4EA3A1"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5523CE">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5523CE">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F813B7">
            <w:pPr>
              <w:pStyle w:val="affd"/>
              <w:numPr>
                <w:ilvl w:val="0"/>
                <w:numId w:val="37"/>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1FCFF2BE" w:rsidR="004010E6" w:rsidRPr="00EF6082" w:rsidRDefault="00EF6082" w:rsidP="00C34524">
            <w:pPr>
              <w:spacing w:after="120"/>
              <w:rPr>
                <w:rStyle w:val="afa"/>
                <w:b w:val="0"/>
                <w:snapToGrid/>
                <w:sz w:val="24"/>
                <w:szCs w:val="24"/>
              </w:rPr>
            </w:pPr>
            <w:r w:rsidRPr="008C1BD1">
              <w:rPr>
                <w:sz w:val="24"/>
                <w:szCs w:val="24"/>
              </w:rPr>
              <w:t xml:space="preserve">Лот № </w:t>
            </w:r>
            <w:r w:rsidR="005523CE">
              <w:rPr>
                <w:b/>
                <w:sz w:val="24"/>
                <w:szCs w:val="24"/>
              </w:rPr>
              <w:t>28402</w:t>
            </w:r>
            <w:r w:rsidR="00A65561" w:rsidRPr="00A65561">
              <w:rPr>
                <w:b/>
                <w:sz w:val="24"/>
                <w:szCs w:val="24"/>
              </w:rPr>
              <w:t>-ТПИР-ТПИР ОНМ-2020-ДРСК</w:t>
            </w:r>
            <w:r w:rsidRPr="008C1BD1">
              <w:rPr>
                <w:sz w:val="24"/>
                <w:szCs w:val="24"/>
              </w:rPr>
              <w:t xml:space="preserve"> право  заключения договора на выполнение работ: </w:t>
            </w:r>
            <w:r w:rsidR="005523CE" w:rsidRPr="005523CE">
              <w:rPr>
                <w:b/>
                <w:i/>
                <w:sz w:val="24"/>
                <w:szCs w:val="24"/>
              </w:rPr>
              <w:t>Автомобиль грузопассажирский 6х6 в северном исполнении (ЮЯЭС)</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C34524" w:rsidRDefault="00D11474" w:rsidP="00F813B7">
            <w:pPr>
              <w:pStyle w:val="affd"/>
              <w:numPr>
                <w:ilvl w:val="0"/>
                <w:numId w:val="36"/>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C34524">
              <w:rPr>
                <w:rFonts w:ascii="Times New Roman" w:hAnsi="Times New Roman"/>
                <w:b/>
                <w:szCs w:val="24"/>
              </w:rPr>
              <w:t>Люб</w:t>
            </w:r>
            <w:r w:rsidR="000755D7" w:rsidRPr="00C34524">
              <w:rPr>
                <w:rFonts w:ascii="Times New Roman" w:hAnsi="Times New Roman"/>
                <w:b/>
                <w:szCs w:val="24"/>
              </w:rPr>
              <w:t>ые лица,</w:t>
            </w:r>
            <w:r w:rsidRPr="00C34524">
              <w:rPr>
                <w:rFonts w:ascii="Times New Roman" w:hAnsi="Times New Roman"/>
                <w:b/>
                <w:szCs w:val="24"/>
              </w:rPr>
              <w:t xml:space="preserve"> заинтересованны</w:t>
            </w:r>
            <w:r w:rsidR="000755D7" w:rsidRPr="00C34524">
              <w:rPr>
                <w:rFonts w:ascii="Times New Roman" w:hAnsi="Times New Roman"/>
                <w:b/>
                <w:szCs w:val="24"/>
              </w:rPr>
              <w:t>е</w:t>
            </w:r>
            <w:r w:rsidRPr="00C34524">
              <w:rPr>
                <w:rFonts w:ascii="Times New Roman" w:hAnsi="Times New Roman"/>
                <w:b/>
                <w:szCs w:val="24"/>
              </w:rPr>
              <w:t xml:space="preserve"> </w:t>
            </w:r>
            <w:r w:rsidR="000755D7" w:rsidRPr="00C34524">
              <w:rPr>
                <w:rFonts w:ascii="Times New Roman" w:hAnsi="Times New Roman"/>
                <w:b/>
                <w:szCs w:val="24"/>
              </w:rPr>
              <w:t>в предмете закупки</w:t>
            </w:r>
            <w:r w:rsidRPr="00C34524">
              <w:rPr>
                <w:rFonts w:ascii="Times New Roman" w:hAnsi="Times New Roman"/>
                <w:b/>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11F7F668"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5ACC1BF6" w14:textId="0BC42751"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w:t>
            </w:r>
            <w:r w:rsidR="00477A98">
              <w:rPr>
                <w:b w:val="0"/>
                <w:snapToGrid w:val="0"/>
                <w:sz w:val="22"/>
                <w:szCs w:val="22"/>
              </w:rPr>
              <w:t>. Благовещенск, ул. Шевченко, 32</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3877C291"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2D6E212E" w14:textId="6C0897AD"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Почтовый адрес: 675000, Амурская обл., </w:t>
            </w:r>
            <w:r w:rsidR="00477A98">
              <w:rPr>
                <w:b w:val="0"/>
                <w:snapToGrid w:val="0"/>
                <w:sz w:val="22"/>
                <w:szCs w:val="22"/>
              </w:rPr>
              <w:t>г. Благовещенск, ул. Шевченко, 32</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09F6CBE"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00477A98">
              <w:rPr>
                <w:snapToGrid w:val="0"/>
                <w:sz w:val="22"/>
                <w:szCs w:val="22"/>
              </w:rPr>
              <w:t>Коваленко</w:t>
            </w:r>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F813B7">
            <w:pPr>
              <w:pStyle w:val="affd"/>
              <w:numPr>
                <w:ilvl w:val="0"/>
                <w:numId w:val="36"/>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59DBBDDF" w:rsidR="00EF6082" w:rsidRPr="00EB3705" w:rsidRDefault="005523CE" w:rsidP="00EB3705">
            <w:pPr>
              <w:rPr>
                <w:rStyle w:val="afa"/>
                <w:b w:val="0"/>
                <w:snapToGrid/>
                <w:sz w:val="24"/>
                <w:szCs w:val="24"/>
              </w:rPr>
            </w:pPr>
            <w:r>
              <w:rPr>
                <w:b/>
                <w:sz w:val="24"/>
                <w:szCs w:val="24"/>
              </w:rPr>
              <w:t>22</w:t>
            </w:r>
            <w:r w:rsidR="00477A98">
              <w:rPr>
                <w:b/>
                <w:sz w:val="24"/>
                <w:szCs w:val="24"/>
              </w:rPr>
              <w:t>.10</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2C3F0627" w:rsidR="00EF6082" w:rsidRPr="00EB3705" w:rsidRDefault="00EF6082" w:rsidP="00F813B7">
            <w:pPr>
              <w:pStyle w:val="affd"/>
              <w:numPr>
                <w:ilvl w:val="0"/>
                <w:numId w:val="36"/>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5523CE">
              <w:rPr>
                <w:rFonts w:ascii="Times New Roman" w:eastAsia="Times New Roman" w:hAnsi="Times New Roman"/>
                <w:b/>
                <w:noProof w:val="0"/>
                <w:snapToGrid w:val="0"/>
                <w:szCs w:val="24"/>
                <w:lang w:eastAsia="ru-RU"/>
              </w:rPr>
              <w:t>5 439 000</w:t>
            </w:r>
            <w:r w:rsidR="00A65561">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8420D1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5523CE">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5523CE" w:rsidRPr="005523CE">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0E57A314" w:rsidR="00EF6082" w:rsidRPr="00A65561" w:rsidRDefault="00A65561" w:rsidP="00F813B7">
            <w:pPr>
              <w:pStyle w:val="Tabletext"/>
              <w:numPr>
                <w:ilvl w:val="0"/>
                <w:numId w:val="36"/>
              </w:numPr>
              <w:ind w:left="177" w:hanging="177"/>
              <w:rPr>
                <w:sz w:val="24"/>
              </w:rPr>
            </w:pPr>
            <w:r w:rsidRPr="00A65561">
              <w:rPr>
                <w:sz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A65561">
              <w:rPr>
                <w:sz w:val="24"/>
              </w:rPr>
              <w:fldChar w:fldCharType="begin"/>
            </w:r>
            <w:r w:rsidRPr="00A65561">
              <w:rPr>
                <w:sz w:val="24"/>
              </w:rPr>
              <w:instrText xml:space="preserve"> REF _Ref514556477 \r \h  \* MERGEFORMAT </w:instrText>
            </w:r>
            <w:r w:rsidRPr="00A65561">
              <w:rPr>
                <w:sz w:val="24"/>
              </w:rPr>
            </w:r>
            <w:r w:rsidRPr="00A65561">
              <w:rPr>
                <w:sz w:val="24"/>
              </w:rPr>
              <w:fldChar w:fldCharType="separate"/>
            </w:r>
            <w:r w:rsidR="005523CE">
              <w:rPr>
                <w:sz w:val="24"/>
              </w:rPr>
              <w:t>7.4</w:t>
            </w:r>
            <w:r w:rsidRPr="00A65561">
              <w:rPr>
                <w:sz w:val="24"/>
              </w:rPr>
              <w:fldChar w:fldCharType="end"/>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A65561" w:rsidRDefault="00EF6082" w:rsidP="00045E26">
            <w:pPr>
              <w:pStyle w:val="Tabletext"/>
              <w:ind w:left="431"/>
              <w:rPr>
                <w:sz w:val="24"/>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581E47CE"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5523CE">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18631E47" w:rsidR="00EB3705" w:rsidRPr="00EB3705" w:rsidRDefault="005523CE" w:rsidP="00EB3705">
            <w:pPr>
              <w:pStyle w:val="Tabletext"/>
              <w:spacing w:before="0"/>
              <w:rPr>
                <w:b/>
                <w:snapToGrid w:val="0"/>
                <w:sz w:val="24"/>
              </w:rPr>
            </w:pPr>
            <w:r>
              <w:rPr>
                <w:b/>
                <w:sz w:val="24"/>
              </w:rPr>
              <w:t>«14</w:t>
            </w:r>
            <w:r w:rsidR="00EF6082" w:rsidRPr="00EB3705">
              <w:rPr>
                <w:b/>
                <w:sz w:val="24"/>
              </w:rPr>
              <w:t xml:space="preserve">» </w:t>
            </w:r>
            <w:r>
              <w:rPr>
                <w:b/>
                <w:sz w:val="24"/>
              </w:rPr>
              <w:t>но</w:t>
            </w:r>
            <w:r w:rsidR="00477A98">
              <w:rPr>
                <w:b/>
                <w:sz w:val="24"/>
              </w:rPr>
              <w:t>ября</w:t>
            </w:r>
            <w:r w:rsidR="00EF6082" w:rsidRPr="00EB3705">
              <w:rPr>
                <w:b/>
                <w:sz w:val="24"/>
              </w:rPr>
              <w:t xml:space="preserve"> </w:t>
            </w:r>
            <w:r w:rsidR="00477A98">
              <w:rPr>
                <w:b/>
                <w:sz w:val="24"/>
              </w:rPr>
              <w:t xml:space="preserve">2019 </w:t>
            </w:r>
            <w:r w:rsidR="00EF6082" w:rsidRPr="00EB3705">
              <w:rPr>
                <w:b/>
                <w:sz w:val="24"/>
              </w:rPr>
              <w:t>г. в </w:t>
            </w:r>
            <w:r w:rsidR="00033F16">
              <w:rPr>
                <w:b/>
                <w:snapToGrid w:val="0"/>
                <w:sz w:val="24"/>
              </w:rPr>
              <w:t>1</w:t>
            </w:r>
            <w:r w:rsidR="00A65561">
              <w:rPr>
                <w:b/>
                <w:snapToGrid w:val="0"/>
                <w:sz w:val="24"/>
              </w:rPr>
              <w:t>5</w:t>
            </w:r>
            <w:r w:rsidR="00EB3705" w:rsidRPr="00EB3705">
              <w:rPr>
                <w:b/>
                <w:snapToGrid w:val="0"/>
                <w:sz w:val="24"/>
              </w:rPr>
              <w:t xml:space="preserve"> ч. 00</w:t>
            </w:r>
            <w:r w:rsidR="00EF6082" w:rsidRPr="00EB3705">
              <w:rPr>
                <w:b/>
                <w:snapToGrid w:val="0"/>
                <w:sz w:val="24"/>
              </w:rPr>
              <w:t xml:space="preserve"> мин. </w:t>
            </w:r>
          </w:p>
          <w:p w14:paraId="5F518A5F" w14:textId="7D0A58AD"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5523CE">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3C0B57C5" w:rsidR="00EF6082" w:rsidRPr="00EF6082" w:rsidRDefault="005523CE" w:rsidP="00EB3705">
            <w:pPr>
              <w:spacing w:before="0"/>
              <w:rPr>
                <w:sz w:val="24"/>
                <w:szCs w:val="24"/>
              </w:rPr>
            </w:pPr>
            <w:r>
              <w:rPr>
                <w:b/>
                <w:sz w:val="24"/>
                <w:szCs w:val="24"/>
              </w:rPr>
              <w:t>«24</w:t>
            </w:r>
            <w:r w:rsidR="00EF6082" w:rsidRPr="00EB3705">
              <w:rPr>
                <w:b/>
                <w:sz w:val="24"/>
                <w:szCs w:val="24"/>
              </w:rPr>
              <w:t xml:space="preserve">» </w:t>
            </w:r>
            <w:r w:rsidR="00800A75">
              <w:rPr>
                <w:b/>
                <w:sz w:val="24"/>
                <w:szCs w:val="24"/>
              </w:rPr>
              <w:t>октября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0CE2B12D" w:rsidR="00EF6082" w:rsidRPr="00EF6082" w:rsidRDefault="005523CE" w:rsidP="005523CE">
            <w:pPr>
              <w:pStyle w:val="Tabletext"/>
              <w:spacing w:before="0"/>
              <w:rPr>
                <w:rStyle w:val="afa"/>
                <w:b w:val="0"/>
                <w:i w:val="0"/>
                <w:snapToGrid w:val="0"/>
                <w:sz w:val="24"/>
                <w:shd w:val="clear" w:color="auto" w:fill="auto"/>
              </w:rPr>
            </w:pPr>
            <w:r>
              <w:rPr>
                <w:b/>
                <w:sz w:val="24"/>
              </w:rPr>
              <w:t>«14</w:t>
            </w:r>
            <w:r w:rsidR="00EB3705" w:rsidRPr="00EB3705">
              <w:rPr>
                <w:b/>
                <w:sz w:val="24"/>
              </w:rPr>
              <w:t xml:space="preserve">» </w:t>
            </w:r>
            <w:r>
              <w:rPr>
                <w:b/>
                <w:sz w:val="24"/>
              </w:rPr>
              <w:t>но</w:t>
            </w:r>
            <w:r w:rsidR="00800A75">
              <w:rPr>
                <w:b/>
                <w:sz w:val="24"/>
              </w:rPr>
              <w:t>ября 2019</w:t>
            </w:r>
            <w:r w:rsidR="00EB3705" w:rsidRPr="00EB3705">
              <w:rPr>
                <w:b/>
                <w:sz w:val="24"/>
              </w:rPr>
              <w:t xml:space="preserve"> г. в </w:t>
            </w:r>
            <w:r w:rsidR="00033F16">
              <w:rPr>
                <w:b/>
                <w:snapToGrid w:val="0"/>
                <w:sz w:val="24"/>
              </w:rPr>
              <w:t>1</w:t>
            </w:r>
            <w:r w:rsidR="00A65561">
              <w:rPr>
                <w:b/>
                <w:snapToGrid w:val="0"/>
                <w:sz w:val="24"/>
              </w:rPr>
              <w:t>5</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37A8D332"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5523CE">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1E52B598" w:rsidR="00EF6082" w:rsidRPr="00045E26" w:rsidRDefault="00045E26" w:rsidP="007123E4">
            <w:pPr>
              <w:pStyle w:val="Tabletext"/>
              <w:spacing w:before="0"/>
              <w:rPr>
                <w:b/>
                <w:sz w:val="24"/>
              </w:rPr>
            </w:pPr>
            <w:r w:rsidRPr="00045E26">
              <w:rPr>
                <w:b/>
                <w:snapToGrid w:val="0"/>
                <w:sz w:val="24"/>
              </w:rPr>
              <w:t>«</w:t>
            </w:r>
            <w:r w:rsidR="005523CE">
              <w:rPr>
                <w:b/>
                <w:snapToGrid w:val="0"/>
                <w:sz w:val="24"/>
              </w:rPr>
              <w:t>29</w:t>
            </w:r>
            <w:r w:rsidR="00EF6082" w:rsidRPr="00045E26">
              <w:rPr>
                <w:b/>
                <w:snapToGrid w:val="0"/>
                <w:sz w:val="24"/>
              </w:rPr>
              <w:t>» </w:t>
            </w:r>
            <w:r w:rsidR="007123E4">
              <w:rPr>
                <w:b/>
                <w:snapToGrid w:val="0"/>
                <w:sz w:val="24"/>
              </w:rPr>
              <w:t>ноября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2A953F62" w:rsidR="00EF6082" w:rsidRPr="00045E26" w:rsidRDefault="00A65561" w:rsidP="005523CE">
            <w:pPr>
              <w:pStyle w:val="Tabletext"/>
              <w:spacing w:before="0"/>
              <w:rPr>
                <w:b/>
                <w:i/>
                <w:snapToGrid w:val="0"/>
                <w:sz w:val="24"/>
                <w:shd w:val="clear" w:color="auto" w:fill="FFFF99"/>
              </w:rPr>
            </w:pPr>
            <w:r>
              <w:rPr>
                <w:b/>
                <w:snapToGrid w:val="0"/>
                <w:sz w:val="24"/>
              </w:rPr>
              <w:t>«</w:t>
            </w:r>
            <w:r w:rsidR="005523CE">
              <w:rPr>
                <w:b/>
                <w:snapToGrid w:val="0"/>
                <w:sz w:val="24"/>
              </w:rPr>
              <w:t>06</w:t>
            </w:r>
            <w:r w:rsidR="00EF6082" w:rsidRPr="00045E26">
              <w:rPr>
                <w:b/>
                <w:snapToGrid w:val="0"/>
                <w:sz w:val="24"/>
              </w:rPr>
              <w:t>» </w:t>
            </w:r>
            <w:r w:rsidR="005523CE">
              <w:rPr>
                <w:b/>
                <w:snapToGrid w:val="0"/>
                <w:sz w:val="24"/>
              </w:rPr>
              <w:t>дека</w:t>
            </w:r>
            <w:r w:rsidR="00800A75">
              <w:rPr>
                <w:b/>
                <w:snapToGrid w:val="0"/>
                <w:sz w:val="24"/>
              </w:rPr>
              <w:t>бря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4BEA12A" w:rsidR="00045E26" w:rsidRPr="00045E26" w:rsidRDefault="00045E26" w:rsidP="00AD57E5">
            <w:pPr>
              <w:pStyle w:val="Tableheader"/>
              <w:snapToGrid w:val="0"/>
              <w:spacing w:before="0"/>
              <w:rPr>
                <w:b w:val="0"/>
                <w:sz w:val="24"/>
              </w:rPr>
            </w:pPr>
            <w:r w:rsidRPr="00045E26">
              <w:rPr>
                <w:b w:val="0"/>
                <w:sz w:val="24"/>
              </w:rPr>
              <w:t>Почтовый адрес: 675000, г</w:t>
            </w:r>
            <w:r w:rsidR="00800A75">
              <w:rPr>
                <w:b w:val="0"/>
                <w:sz w:val="24"/>
              </w:rPr>
              <w:t>. Благовещенск, ул. Шевченко, 32, кабинет 214</w:t>
            </w:r>
            <w:r w:rsidRPr="00045E26">
              <w:rPr>
                <w:b w:val="0"/>
                <w:sz w:val="24"/>
              </w:rPr>
              <w:t xml:space="preserve">. </w:t>
            </w:r>
          </w:p>
          <w:p w14:paraId="4CFF8F1D" w14:textId="76BBA745" w:rsidR="00045E26" w:rsidRPr="00045E26" w:rsidRDefault="00045E26" w:rsidP="00800A75">
            <w:pPr>
              <w:pStyle w:val="Tableheader"/>
              <w:spacing w:after="120"/>
              <w:rPr>
                <w:rStyle w:val="afa"/>
                <w:i w:val="0"/>
                <w:snapToGrid w:val="0"/>
                <w:sz w:val="24"/>
                <w:shd w:val="clear" w:color="auto" w:fill="auto"/>
              </w:rPr>
            </w:pPr>
            <w:r w:rsidRPr="00045E26">
              <w:rPr>
                <w:b w:val="0"/>
                <w:snapToGrid w:val="0"/>
                <w:sz w:val="24"/>
              </w:rPr>
              <w:t>Контактная информ</w:t>
            </w:r>
            <w:r w:rsidR="00800A75">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111C3B7F" w:rsidR="00EC5F37" w:rsidRPr="00045E26" w:rsidRDefault="001D54B3" w:rsidP="001A0F5F">
      <w:pPr>
        <w:pStyle w:val="a1"/>
        <w:rPr>
          <w:sz w:val="24"/>
          <w:szCs w:val="24"/>
        </w:rPr>
      </w:pPr>
      <w:bookmarkStart w:id="74" w:name="_Ref55193512"/>
      <w:bookmarkStart w:id="75"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5523CE">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5523CE">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5523CE">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5523CE">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5523CE">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5523CE">
        <w:rPr>
          <w:sz w:val="24"/>
          <w:szCs w:val="24"/>
        </w:rPr>
        <w:t>1.2.2</w:t>
      </w:r>
      <w:r w:rsidR="00341DCA" w:rsidRPr="00045E26">
        <w:rPr>
          <w:sz w:val="24"/>
          <w:szCs w:val="24"/>
        </w:rPr>
        <w:fldChar w:fldCharType="end"/>
      </w:r>
      <w:r w:rsidR="00F76427" w:rsidRPr="00045E26">
        <w:rPr>
          <w:sz w:val="24"/>
          <w:szCs w:val="24"/>
        </w:rPr>
        <w:t>.</w:t>
      </w:r>
    </w:p>
    <w:p w14:paraId="224A4987" w14:textId="2B1D1159"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5523CE">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5523CE">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5523CE">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4A0B09B7"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5523CE">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5523CE">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758F9660"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5523CE">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3E496CC6"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5523CE">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79DC12D0"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5523CE">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1C8F5EAE"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5523CE">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Особые положения при проведении закрытых закупок</w:t>
      </w:r>
      <w:bookmarkEnd w:id="108"/>
    </w:p>
    <w:p w14:paraId="59E4B324" w14:textId="242CE45B"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082E4BB9"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02CD827A"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780C86E6"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5523CE">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00A1C2FE"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5523CE">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2BCE02B2"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5523CE">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4F2F36D4"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5523CE">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6DC8CC9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5523CE">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44D17A4B"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5523CE">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3CFE9491"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5523CE">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31B36454"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5523CE">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5523CE">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5523CE">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49B1B97D"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5523CE">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5523CE">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09443A2C"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5523CE">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5523CE">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39A089CC"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5523CE">
        <w:rPr>
          <w:sz w:val="24"/>
          <w:szCs w:val="24"/>
        </w:rPr>
        <w:t>3.3</w:t>
      </w:r>
      <w:r w:rsidRPr="00045E26">
        <w:rPr>
          <w:sz w:val="24"/>
          <w:szCs w:val="24"/>
        </w:rPr>
        <w:fldChar w:fldCharType="end"/>
      </w:r>
      <w:r w:rsidRPr="00045E26">
        <w:rPr>
          <w:sz w:val="24"/>
          <w:szCs w:val="24"/>
        </w:rPr>
        <w:t>).</w:t>
      </w:r>
    </w:p>
    <w:p w14:paraId="5CC79E3D" w14:textId="68349E7F"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5523CE">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41D49D6F"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5523CE">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5F0D1EA8"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5523CE">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5523CE">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5523CE">
        <w:rPr>
          <w:sz w:val="24"/>
          <w:szCs w:val="24"/>
        </w:rPr>
        <w:t>3.3.7</w:t>
      </w:r>
      <w:r w:rsidR="000121DD" w:rsidRPr="00045E26">
        <w:rPr>
          <w:sz w:val="24"/>
          <w:szCs w:val="24"/>
        </w:rPr>
        <w:fldChar w:fldCharType="end"/>
      </w:r>
      <w:r w:rsidRPr="00045E26">
        <w:rPr>
          <w:sz w:val="24"/>
          <w:szCs w:val="24"/>
        </w:rPr>
        <w:t>.</w:t>
      </w:r>
    </w:p>
    <w:p w14:paraId="2386DA10" w14:textId="303C6E58" w:rsidR="004818D6" w:rsidRPr="00045E26" w:rsidRDefault="004818D6" w:rsidP="00D11474">
      <w:pPr>
        <w:pStyle w:val="a1"/>
        <w:rPr>
          <w:sz w:val="24"/>
          <w:szCs w:val="24"/>
        </w:rPr>
      </w:pPr>
      <w:bookmarkStart w:id="141"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5523CE">
        <w:rPr>
          <w:sz w:val="24"/>
          <w:szCs w:val="24"/>
        </w:rPr>
        <w:t>10.5</w:t>
      </w:r>
      <w:r w:rsidR="00515B40" w:rsidRPr="00045E26">
        <w:rPr>
          <w:sz w:val="24"/>
          <w:szCs w:val="24"/>
        </w:rPr>
        <w:fldChar w:fldCharType="end"/>
      </w:r>
      <w:r w:rsidRPr="00045E26">
        <w:rPr>
          <w:sz w:val="24"/>
          <w:szCs w:val="24"/>
        </w:rPr>
        <w:t>.</w:t>
      </w:r>
    </w:p>
    <w:p w14:paraId="584935F3" w14:textId="7EB06BC0"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5523CE">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5523CE">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5523CE">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5523CE">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5523CE">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
    <w:p w14:paraId="15395C0B" w14:textId="0E1D45EA"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5523CE">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5523CE">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5523CE">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5523CE">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5523CE">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41BC825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BC55D83"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5523CE">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5523CE">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628810A2"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5523CE">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3C1C7B8F"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5523CE">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0EADDBE4"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10.6</w:t>
      </w:r>
      <w:r w:rsidRPr="00045E26">
        <w:rPr>
          <w:sz w:val="24"/>
          <w:szCs w:val="24"/>
        </w:rPr>
        <w:fldChar w:fldCharType="end"/>
      </w:r>
      <w:r w:rsidRPr="00045E26">
        <w:rPr>
          <w:sz w:val="24"/>
          <w:szCs w:val="24"/>
        </w:rPr>
        <w:t>.</w:t>
      </w:r>
    </w:p>
    <w:p w14:paraId="457F403A" w14:textId="536EA0BD"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5523CE">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5523CE">
        <w:rPr>
          <w:sz w:val="24"/>
          <w:szCs w:val="24"/>
        </w:rPr>
        <w:t>1.2.24</w:t>
      </w:r>
      <w:r w:rsidR="00D11474" w:rsidRPr="00045E26">
        <w:rPr>
          <w:sz w:val="24"/>
          <w:szCs w:val="24"/>
        </w:rPr>
        <w:fldChar w:fldCharType="end"/>
      </w:r>
      <w:bookmarkEnd w:id="149"/>
      <w:r w:rsidR="00B627B1" w:rsidRPr="00045E26">
        <w:rPr>
          <w:sz w:val="24"/>
          <w:szCs w:val="24"/>
        </w:rPr>
        <w:t>.</w:t>
      </w:r>
    </w:p>
    <w:p w14:paraId="441C0003" w14:textId="6576A1E1"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5523CE">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5523CE">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435E4C63"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5523CE">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444C12AF"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5523CE">
        <w:rPr>
          <w:sz w:val="24"/>
          <w:szCs w:val="24"/>
        </w:rPr>
        <w:t>4.2</w:t>
      </w:r>
      <w:r w:rsidR="00A573C1" w:rsidRPr="00045E26">
        <w:rPr>
          <w:sz w:val="24"/>
          <w:szCs w:val="24"/>
        </w:rPr>
        <w:fldChar w:fldCharType="end"/>
      </w:r>
      <w:r w:rsidR="00EC5F37" w:rsidRPr="00045E26">
        <w:rPr>
          <w:sz w:val="24"/>
          <w:szCs w:val="24"/>
        </w:rPr>
        <w:t>);</w:t>
      </w:r>
    </w:p>
    <w:p w14:paraId="14EA1F43" w14:textId="7709E1D7"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5523CE">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4.4</w:t>
      </w:r>
      <w:r w:rsidRPr="00045E26">
        <w:rPr>
          <w:sz w:val="24"/>
          <w:szCs w:val="24"/>
        </w:rPr>
        <w:fldChar w:fldCharType="end"/>
      </w:r>
      <w:r w:rsidR="00EC5F37" w:rsidRPr="00045E26">
        <w:rPr>
          <w:sz w:val="24"/>
          <w:szCs w:val="24"/>
        </w:rPr>
        <w:t>);</w:t>
      </w:r>
    </w:p>
    <w:p w14:paraId="2353F4E9" w14:textId="06630416"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4.7</w:t>
      </w:r>
      <w:r w:rsidRPr="00045E26">
        <w:rPr>
          <w:sz w:val="24"/>
          <w:szCs w:val="24"/>
        </w:rPr>
        <w:fldChar w:fldCharType="end"/>
      </w:r>
      <w:r w:rsidRPr="00045E26">
        <w:rPr>
          <w:sz w:val="24"/>
          <w:szCs w:val="24"/>
        </w:rPr>
        <w:t>);</w:t>
      </w:r>
    </w:p>
    <w:p w14:paraId="39462E30" w14:textId="67780B6A"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5523CE">
        <w:rPr>
          <w:sz w:val="24"/>
          <w:szCs w:val="24"/>
        </w:rPr>
        <w:t>4.8</w:t>
      </w:r>
      <w:r w:rsidR="000C6E5E" w:rsidRPr="00045E26">
        <w:rPr>
          <w:sz w:val="24"/>
          <w:szCs w:val="24"/>
        </w:rPr>
        <w:fldChar w:fldCharType="end"/>
      </w:r>
      <w:r w:rsidRPr="00045E26">
        <w:rPr>
          <w:sz w:val="24"/>
          <w:szCs w:val="24"/>
        </w:rPr>
        <w:t>);</w:t>
      </w:r>
    </w:p>
    <w:p w14:paraId="5466ABD9" w14:textId="4DC232D8"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5523CE">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5523CE">
        <w:rPr>
          <w:sz w:val="24"/>
          <w:szCs w:val="24"/>
        </w:rPr>
        <w:t>4.10</w:t>
      </w:r>
      <w:r w:rsidR="002846E8" w:rsidRPr="00045E26">
        <w:rPr>
          <w:sz w:val="24"/>
          <w:szCs w:val="24"/>
        </w:rPr>
        <w:fldChar w:fldCharType="end"/>
      </w:r>
      <w:r w:rsidR="00EC5F37" w:rsidRPr="00045E26">
        <w:rPr>
          <w:sz w:val="24"/>
          <w:szCs w:val="24"/>
        </w:rPr>
        <w:t>);</w:t>
      </w:r>
    </w:p>
    <w:p w14:paraId="01DB7775" w14:textId="6DC5C503"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5523CE">
        <w:rPr>
          <w:sz w:val="24"/>
          <w:szCs w:val="24"/>
        </w:rPr>
        <w:t>4.11</w:t>
      </w:r>
      <w:r w:rsidR="00C83454" w:rsidRPr="00045E26">
        <w:rPr>
          <w:sz w:val="24"/>
          <w:szCs w:val="24"/>
        </w:rPr>
        <w:fldChar w:fldCharType="end"/>
      </w:r>
      <w:r w:rsidRPr="00045E26">
        <w:rPr>
          <w:sz w:val="24"/>
          <w:szCs w:val="24"/>
        </w:rPr>
        <w:t>);</w:t>
      </w:r>
    </w:p>
    <w:p w14:paraId="12DE8D1B" w14:textId="1D894FE8"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4.13</w:t>
      </w:r>
      <w:r w:rsidRPr="00045E26">
        <w:rPr>
          <w:sz w:val="24"/>
          <w:szCs w:val="24"/>
        </w:rPr>
        <w:fldChar w:fldCharType="end"/>
      </w:r>
      <w:r w:rsidRPr="00045E26">
        <w:rPr>
          <w:sz w:val="24"/>
          <w:szCs w:val="24"/>
        </w:rPr>
        <w:t>);</w:t>
      </w:r>
    </w:p>
    <w:p w14:paraId="5B826BE4" w14:textId="09BDF46F"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5523CE">
        <w:rPr>
          <w:sz w:val="24"/>
          <w:szCs w:val="24"/>
        </w:rPr>
        <w:t>4.14</w:t>
      </w:r>
      <w:r w:rsidR="00C83454" w:rsidRPr="00045E26">
        <w:rPr>
          <w:sz w:val="24"/>
          <w:szCs w:val="24"/>
        </w:rPr>
        <w:fldChar w:fldCharType="end"/>
      </w:r>
      <w:r w:rsidR="00EC5F37" w:rsidRPr="00045E26">
        <w:rPr>
          <w:sz w:val="24"/>
          <w:szCs w:val="24"/>
        </w:rPr>
        <w:t>);</w:t>
      </w:r>
    </w:p>
    <w:p w14:paraId="7CE2C0C9" w14:textId="40498D2B"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5523CE">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486ED0CA"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5523CE">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3E3017C9"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5523CE">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582BD288"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7D556F78"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5523CE">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86B543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5523CE">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0B82A61D"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5523CE">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5F288BFB"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5621E319"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5523CE">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6B58271E"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5523CE">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5A8ABFBF"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5523CE">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5523CE" w:rsidRPr="005523CE">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5523CE">
        <w:rPr>
          <w:sz w:val="24"/>
          <w:szCs w:val="24"/>
        </w:rPr>
        <w:t>7</w:t>
      </w:r>
      <w:r w:rsidR="000052BF" w:rsidRPr="00045E26">
        <w:rPr>
          <w:sz w:val="24"/>
          <w:szCs w:val="24"/>
        </w:rPr>
        <w:fldChar w:fldCharType="end"/>
      </w:r>
      <w:r w:rsidRPr="00045E26">
        <w:rPr>
          <w:sz w:val="24"/>
          <w:szCs w:val="24"/>
        </w:rPr>
        <w:t>.</w:t>
      </w:r>
    </w:p>
    <w:p w14:paraId="2739C196" w14:textId="2AA1B121"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78E2972A"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5523CE">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86A4847"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5523CE">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6E2A35DD"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5523CE">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5523CE">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02CFEA86"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5523CE">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5523CE">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5523CE">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lastRenderedPageBreak/>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1EB4D1D2"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5523CE">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6D685DBB"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5523CE">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5523CE" w:rsidRPr="005523CE">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65748F19"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5523CE">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52AFD6ED"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5523CE">
        <w:rPr>
          <w:sz w:val="24"/>
          <w:szCs w:val="24"/>
        </w:rPr>
        <w:t>1.2.12</w:t>
      </w:r>
      <w:r w:rsidR="00CB5CE4" w:rsidRPr="00045E26">
        <w:rPr>
          <w:sz w:val="24"/>
          <w:szCs w:val="24"/>
        </w:rPr>
        <w:fldChar w:fldCharType="end"/>
      </w:r>
      <w:r w:rsidR="00EC5F37" w:rsidRPr="00045E26">
        <w:rPr>
          <w:sz w:val="24"/>
          <w:szCs w:val="24"/>
        </w:rPr>
        <w:t>.</w:t>
      </w:r>
      <w:bookmarkEnd w:id="243"/>
    </w:p>
    <w:p w14:paraId="156EAD33" w14:textId="335EED5A"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5523CE">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5523CE">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1ABB23A6"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5523CE">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5256BF10"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5523CE">
        <w:rPr>
          <w:sz w:val="24"/>
          <w:szCs w:val="24"/>
        </w:rPr>
        <w:t>1.2.13</w:t>
      </w:r>
      <w:r w:rsidRPr="00045E26">
        <w:rPr>
          <w:sz w:val="24"/>
          <w:szCs w:val="24"/>
        </w:rPr>
        <w:fldChar w:fldCharType="end"/>
      </w:r>
      <w:r w:rsidR="00DE205A" w:rsidRPr="00045E26">
        <w:rPr>
          <w:sz w:val="24"/>
          <w:szCs w:val="24"/>
        </w:rPr>
        <w:t>.</w:t>
      </w:r>
    </w:p>
    <w:p w14:paraId="67D49FDA" w14:textId="2522896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5523CE">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5523CE">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66D508A1"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5523CE">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5523CE">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5523CE">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74AC55B2"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5523CE">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1D630D12"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31A6BF16"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5523CE">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5523CE">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6A244B5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5523CE">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555993B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5523CE">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6C18B1E3"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5523CE">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1D5630B8"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5523CE">
        <w:rPr>
          <w:sz w:val="24"/>
          <w:szCs w:val="24"/>
        </w:rPr>
        <w:t>1.2.8</w:t>
      </w:r>
      <w:r w:rsidRPr="00045E26">
        <w:rPr>
          <w:sz w:val="24"/>
          <w:szCs w:val="24"/>
        </w:rPr>
        <w:fldChar w:fldCharType="end"/>
      </w:r>
      <w:r w:rsidRPr="00045E26">
        <w:rPr>
          <w:sz w:val="24"/>
          <w:szCs w:val="24"/>
        </w:rPr>
        <w:t>;</w:t>
      </w:r>
    </w:p>
    <w:p w14:paraId="74C70034" w14:textId="6D3199D9"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5523CE">
        <w:rPr>
          <w:sz w:val="24"/>
          <w:szCs w:val="24"/>
        </w:rPr>
        <w:t>1.2.17</w:t>
      </w:r>
      <w:r w:rsidR="004D76A1" w:rsidRPr="00045E26">
        <w:rPr>
          <w:sz w:val="24"/>
          <w:szCs w:val="24"/>
        </w:rPr>
        <w:fldChar w:fldCharType="end"/>
      </w:r>
      <w:r w:rsidRPr="00045E26">
        <w:rPr>
          <w:sz w:val="24"/>
          <w:szCs w:val="24"/>
        </w:rPr>
        <w:t>;</w:t>
      </w:r>
    </w:p>
    <w:p w14:paraId="115FBCA3" w14:textId="3944EABE"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5523CE">
        <w:rPr>
          <w:sz w:val="24"/>
          <w:szCs w:val="24"/>
        </w:rPr>
        <w:t>1.2.2</w:t>
      </w:r>
      <w:r w:rsidRPr="00045E26">
        <w:rPr>
          <w:sz w:val="24"/>
          <w:szCs w:val="24"/>
        </w:rPr>
        <w:fldChar w:fldCharType="end"/>
      </w:r>
      <w:r w:rsidRPr="00045E26">
        <w:rPr>
          <w:sz w:val="24"/>
          <w:szCs w:val="24"/>
        </w:rPr>
        <w:t>;</w:t>
      </w:r>
    </w:p>
    <w:p w14:paraId="20D46281" w14:textId="0ACA01FC"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5523CE">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54B8181A"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5523CE">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2C213748"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5523CE">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5523CE">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275A48F4"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5523CE">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21A4945B"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5523CE">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5523CE">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34AAC32A"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5523CE">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3233D541"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2699DCB9"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5523CE">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5523CE">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08EEC000"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5523CE">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59465832"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29A21AC6"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5523CE">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3A2F7793"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5523CE">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5523CE" w:rsidRPr="005523CE">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F813B7">
      <w:pPr>
        <w:pStyle w:val="a3"/>
        <w:numPr>
          <w:ilvl w:val="0"/>
          <w:numId w:val="35"/>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F813B7">
      <w:pPr>
        <w:pStyle w:val="a3"/>
        <w:numPr>
          <w:ilvl w:val="0"/>
          <w:numId w:val="35"/>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6FC8B8F"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4FCF138A"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7D274197"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5523CE">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76DCA5"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3550DDE8"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5523CE">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5523CE">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5523CE">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7F9AE061"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5523CE">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30B97975"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5523CE">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6BC4BDBF" w:rsidR="0025413C" w:rsidRPr="00045E26" w:rsidRDefault="00BE46D8" w:rsidP="0025413C">
      <w:pPr>
        <w:pStyle w:val="a2"/>
        <w:rPr>
          <w:snapToGrid/>
          <w:sz w:val="24"/>
          <w:szCs w:val="24"/>
        </w:rPr>
      </w:pPr>
      <w:bookmarkStart w:id="330"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5523CE">
        <w:rPr>
          <w:sz w:val="24"/>
          <w:szCs w:val="24"/>
        </w:rPr>
        <w:t>4.6</w:t>
      </w:r>
      <w:r w:rsidR="00CB0279" w:rsidRPr="00045E26">
        <w:rPr>
          <w:sz w:val="24"/>
          <w:szCs w:val="24"/>
        </w:rPr>
        <w:fldChar w:fldCharType="end"/>
      </w:r>
      <w:r w:rsidR="00CB0279" w:rsidRPr="00045E26">
        <w:rPr>
          <w:sz w:val="24"/>
          <w:szCs w:val="24"/>
        </w:rPr>
        <w:t>.</w:t>
      </w:r>
    </w:p>
    <w:p w14:paraId="04986006" w14:textId="03EC7C7D"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5523CE">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 xml:space="preserve">(ста миллионов) рублей без НДС, процедура переторжки </w:t>
      </w:r>
      <w:r w:rsidR="00F07C0B" w:rsidRPr="00045E26">
        <w:rPr>
          <w:sz w:val="24"/>
          <w:szCs w:val="24"/>
        </w:rPr>
        <w:lastRenderedPageBreak/>
        <w:t>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w:t>
      </w:r>
      <w:r w:rsidRPr="00045E26">
        <w:rPr>
          <w:snapToGrid/>
          <w:sz w:val="24"/>
          <w:szCs w:val="24"/>
        </w:rPr>
        <w:lastRenderedPageBreak/>
        <w:t xml:space="preserve">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2F81BC92"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5523CE">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5523CE" w:rsidRPr="005523CE">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76198287" w:rsidR="00D643EB" w:rsidRPr="00045E26" w:rsidRDefault="00215C85" w:rsidP="00215C85">
      <w:pPr>
        <w:pStyle w:val="a1"/>
        <w:rPr>
          <w:sz w:val="24"/>
          <w:szCs w:val="24"/>
        </w:rPr>
      </w:pPr>
      <w:r w:rsidRPr="00045E26">
        <w:rPr>
          <w:sz w:val="24"/>
          <w:szCs w:val="24"/>
        </w:rP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5523CE">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в соответствии с ПП 925</w:t>
      </w:r>
      <w:bookmarkEnd w:id="339"/>
      <w:bookmarkEnd w:id="340"/>
    </w:p>
    <w:p w14:paraId="34EEB3A9" w14:textId="733934A1"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5523CE">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0630C0A5" w:rsidR="00EA18D8" w:rsidRPr="00045E26" w:rsidRDefault="00271871" w:rsidP="008C0DD3">
      <w:pPr>
        <w:pStyle w:val="a1"/>
        <w:rPr>
          <w:sz w:val="24"/>
          <w:szCs w:val="24"/>
        </w:rPr>
      </w:pPr>
      <w:bookmarkStart w:id="341"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5523CE">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Приоритет не предоставляется в случаях,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lastRenderedPageBreak/>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032839F5"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5523CE">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5523CE" w:rsidRPr="005523CE">
        <w:rPr>
          <w:sz w:val="24"/>
          <w:szCs w:val="24"/>
        </w:rPr>
        <w:t xml:space="preserve">ПРИЛОЖЕНИЕ № 8 – СТРУКТУРА НМЦ (в формате </w:t>
      </w:r>
      <w:r w:rsidR="005523CE" w:rsidRPr="005523CE">
        <w:rPr>
          <w:sz w:val="24"/>
          <w:szCs w:val="24"/>
          <w:lang w:val="en-US"/>
        </w:rPr>
        <w:t>Excel</w:t>
      </w:r>
      <w:r w:rsidR="005523CE" w:rsidRPr="005523CE">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5523CE">
        <w:rPr>
          <w:sz w:val="24"/>
          <w:szCs w:val="24"/>
        </w:rPr>
        <w:t>1.2.12</w:t>
      </w:r>
      <w:r w:rsidR="003A32F0" w:rsidRPr="00045E26">
        <w:rPr>
          <w:sz w:val="24"/>
          <w:szCs w:val="24"/>
        </w:rPr>
        <w:fldChar w:fldCharType="end"/>
      </w:r>
      <w:r w:rsidR="00C56F39" w:rsidRPr="00045E26">
        <w:rPr>
          <w:sz w:val="24"/>
          <w:szCs w:val="24"/>
        </w:rPr>
        <w:t>.</w:t>
      </w:r>
    </w:p>
    <w:p w14:paraId="1DC7D241" w14:textId="03DA95F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0C004C1B"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5523CE">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w:t>
      </w:r>
      <w:r w:rsidRPr="00045E26">
        <w:rPr>
          <w:sz w:val="24"/>
          <w:szCs w:val="24"/>
        </w:rPr>
        <w:lastRenderedPageBreak/>
        <w:t>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4426D978"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5523CE">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F9C5602"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5523CE">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F813B7">
      <w:pPr>
        <w:pStyle w:val="a3"/>
        <w:numPr>
          <w:ilvl w:val="0"/>
          <w:numId w:val="35"/>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F813B7">
      <w:pPr>
        <w:pStyle w:val="a3"/>
        <w:numPr>
          <w:ilvl w:val="0"/>
          <w:numId w:val="35"/>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F813B7">
      <w:pPr>
        <w:pStyle w:val="a3"/>
        <w:numPr>
          <w:ilvl w:val="0"/>
          <w:numId w:val="35"/>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1E3C98"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w:t>
      </w:r>
      <w:r w:rsidR="00B6093F" w:rsidRPr="00045E26">
        <w:rPr>
          <w:sz w:val="24"/>
          <w:szCs w:val="24"/>
        </w:rPr>
        <w:lastRenderedPageBreak/>
        <w:t xml:space="preserve">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3DF49076" w:rsidR="002864C3" w:rsidRPr="00045E26" w:rsidRDefault="002864C3" w:rsidP="002C729A">
      <w:pPr>
        <w:pStyle w:val="a3"/>
        <w:tabs>
          <w:tab w:val="clear" w:pos="5104"/>
          <w:tab w:val="num" w:pos="1844"/>
        </w:tabs>
        <w:spacing w:before="60"/>
        <w:ind w:left="1843"/>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5523CE">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22B2D32F" w:rsidR="00D208C3" w:rsidRPr="00045E26" w:rsidRDefault="00460596" w:rsidP="002C729A">
      <w:pPr>
        <w:pStyle w:val="a3"/>
        <w:tabs>
          <w:tab w:val="clear" w:pos="5104"/>
          <w:tab w:val="num" w:pos="1844"/>
        </w:tabs>
        <w:spacing w:before="60"/>
        <w:ind w:left="1843"/>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5523CE">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13A1C204"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5523CE">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7BA2747A"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5F7FE1B"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5523CE">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0ACDD1F2" w:rsidR="00E011FB" w:rsidRPr="00045E26" w:rsidRDefault="007934BA" w:rsidP="008C0DD3">
      <w:pPr>
        <w:pStyle w:val="a1"/>
        <w:rPr>
          <w:sz w:val="24"/>
          <w:szCs w:val="24"/>
        </w:rPr>
      </w:pPr>
      <w:bookmarkStart w:id="378"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5523CE">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5523CE">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5523CE">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55AC68B7"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5523CE">
        <w:rPr>
          <w:sz w:val="24"/>
          <w:szCs w:val="24"/>
        </w:rPr>
        <w:t>7.15</w:t>
      </w:r>
      <w:r w:rsidR="001F08B9" w:rsidRPr="00045E26">
        <w:rPr>
          <w:sz w:val="24"/>
          <w:szCs w:val="24"/>
        </w:rPr>
        <w:fldChar w:fldCharType="end"/>
      </w:r>
      <w:r w:rsidRPr="00045E26">
        <w:rPr>
          <w:sz w:val="24"/>
          <w:szCs w:val="24"/>
        </w:rPr>
        <w:t>.</w:t>
      </w:r>
    </w:p>
    <w:p w14:paraId="0258D5EF" w14:textId="1DF42823" w:rsidR="00D14350" w:rsidRPr="00045E26" w:rsidRDefault="00EA78B1" w:rsidP="008C0DD3">
      <w:pPr>
        <w:pStyle w:val="a1"/>
        <w:rPr>
          <w:sz w:val="24"/>
          <w:szCs w:val="24"/>
        </w:rPr>
      </w:pPr>
      <w:bookmarkStart w:id="379" w:name="_Ref458186854"/>
      <w:bookmarkStart w:id="380"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523CE">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523CE">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523CE">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523CE">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523CE">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523CE">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523CE">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523CE">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5523CE">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5523CE">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4600720"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5523CE">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5523CE">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5523CE">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w:t>
      </w:r>
      <w:r w:rsidR="00A633F7" w:rsidRPr="00045E26">
        <w:rPr>
          <w:sz w:val="24"/>
          <w:szCs w:val="24"/>
        </w:rPr>
        <w:lastRenderedPageBreak/>
        <w:t xml:space="preserve">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7C9D468A"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5523CE">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2231B990" w:rsidR="00E011FB" w:rsidRPr="00045E26" w:rsidRDefault="00E011FB" w:rsidP="00E011FB">
      <w:pPr>
        <w:pStyle w:val="a3"/>
        <w:tabs>
          <w:tab w:val="clear" w:pos="5104"/>
          <w:tab w:val="num" w:pos="1844"/>
        </w:tabs>
        <w:ind w:left="1844"/>
        <w:rPr>
          <w:sz w:val="24"/>
          <w:szCs w:val="24"/>
        </w:rPr>
      </w:pPr>
      <w:r w:rsidRPr="00045E26">
        <w:rPr>
          <w:sz w:val="24"/>
          <w:szCs w:val="24"/>
        </w:rPr>
        <w:lastRenderedPageBreak/>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5523CE">
        <w:rPr>
          <w:sz w:val="24"/>
          <w:szCs w:val="24"/>
        </w:rPr>
        <w:t>5.1.1</w:t>
      </w:r>
      <w:r w:rsidRPr="00045E26">
        <w:rPr>
          <w:sz w:val="24"/>
          <w:szCs w:val="24"/>
        </w:rPr>
        <w:fldChar w:fldCharType="end"/>
      </w:r>
      <w:r w:rsidRPr="00045E26">
        <w:rPr>
          <w:sz w:val="24"/>
          <w:szCs w:val="24"/>
        </w:rPr>
        <w:t>);</w:t>
      </w:r>
    </w:p>
    <w:p w14:paraId="53E3C0B6" w14:textId="261DDCA6"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5523CE">
        <w:rPr>
          <w:sz w:val="24"/>
          <w:szCs w:val="24"/>
        </w:rPr>
        <w:t>2.2.3</w:t>
      </w:r>
      <w:r w:rsidRPr="00045E26">
        <w:rPr>
          <w:sz w:val="24"/>
          <w:szCs w:val="24"/>
        </w:rPr>
        <w:fldChar w:fldCharType="end"/>
      </w:r>
      <w:r w:rsidRPr="00045E26">
        <w:rPr>
          <w:sz w:val="24"/>
          <w:szCs w:val="24"/>
        </w:rPr>
        <w:t>;</w:t>
      </w:r>
    </w:p>
    <w:p w14:paraId="6364DB29" w14:textId="28FC87C5"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5523CE">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16EB733A"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5523CE">
        <w:rPr>
          <w:sz w:val="24"/>
          <w:szCs w:val="24"/>
        </w:rPr>
        <w:t>7.15</w:t>
      </w:r>
      <w:r w:rsidR="001F08B9" w:rsidRPr="00045E26">
        <w:rPr>
          <w:sz w:val="24"/>
          <w:szCs w:val="24"/>
        </w:rPr>
        <w:fldChar w:fldCharType="end"/>
      </w:r>
      <w:r w:rsidRPr="00045E26">
        <w:rPr>
          <w:sz w:val="24"/>
          <w:szCs w:val="24"/>
        </w:rPr>
        <w:t>);</w:t>
      </w:r>
    </w:p>
    <w:p w14:paraId="2F3893F4" w14:textId="42773E02"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5523CE">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5F3314AE"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5523CE">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5523CE">
        <w:rPr>
          <w:sz w:val="24"/>
          <w:szCs w:val="24"/>
        </w:rPr>
        <w:t>5</w:t>
      </w:r>
      <w:r w:rsidR="00651B0B" w:rsidRPr="00045E26">
        <w:rPr>
          <w:sz w:val="24"/>
          <w:szCs w:val="24"/>
        </w:rPr>
        <w:fldChar w:fldCharType="end"/>
      </w:r>
      <w:r w:rsidRPr="00045E26">
        <w:rPr>
          <w:sz w:val="24"/>
          <w:szCs w:val="24"/>
        </w:rPr>
        <w:t>.</w:t>
      </w:r>
    </w:p>
    <w:p w14:paraId="4D0D55CB" w14:textId="7D3BDF60"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5523CE">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5523CE">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r w:rsidRPr="00045E26">
        <w:rPr>
          <w:sz w:val="24"/>
          <w:szCs w:val="24"/>
        </w:rPr>
        <w:t>Многолотовая закупка</w:t>
      </w:r>
      <w:bookmarkEnd w:id="394"/>
    </w:p>
    <w:p w14:paraId="6567462D" w14:textId="6E739256"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42B3D7B3"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5523CE">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650EA5E8"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5523CE" w:rsidRPr="005523CE">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E878FAD"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5523CE" w:rsidRPr="005523CE">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5523CE" w:rsidRPr="005523CE">
        <w:rPr>
          <w:sz w:val="24"/>
          <w:szCs w:val="24"/>
        </w:rPr>
        <w:t xml:space="preserve">Техническое предложение (форма </w:t>
      </w:r>
      <w:r w:rsidR="005523CE" w:rsidRPr="005523CE">
        <w:rPr>
          <w:noProof/>
          <w:sz w:val="24"/>
          <w:szCs w:val="24"/>
        </w:rPr>
        <w:t>4</w:t>
      </w:r>
      <w:r w:rsidR="005523CE" w:rsidRPr="005523CE">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5523CE" w:rsidRPr="005523CE">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291BF5AB"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75D35C4" w:rsidR="00EC5F37" w:rsidRPr="00045E26" w:rsidRDefault="0023320D" w:rsidP="00045E26">
      <w:pPr>
        <w:pStyle w:val="a1"/>
        <w:spacing w:before="0"/>
        <w:rPr>
          <w:sz w:val="24"/>
          <w:szCs w:val="24"/>
        </w:rPr>
      </w:pPr>
      <w:bookmarkStart w:id="402"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5523CE">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5523CE">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5523CE">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5766220A"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5523CE">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w:t>
      </w:r>
      <w:r w:rsidRPr="00045E26">
        <w:rPr>
          <w:sz w:val="24"/>
          <w:szCs w:val="24"/>
        </w:rPr>
        <w:lastRenderedPageBreak/>
        <w:t>альтернативные предложения, по сути отличающиеся от основного только ценой, рассматриваться не будут.</w:t>
      </w:r>
      <w:bookmarkEnd w:id="403"/>
    </w:p>
    <w:p w14:paraId="640AC71F" w14:textId="790BEA21"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523CE">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38FCF9F1"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5523CE">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5523CE">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071E6B5F"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5523CE">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52A1A53D"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5523CE">
        <w:rPr>
          <w:sz w:val="24"/>
          <w:szCs w:val="24"/>
        </w:rPr>
        <w:t>1.2.25</w:t>
      </w:r>
      <w:r w:rsidR="00C40ADB" w:rsidRPr="00045E26">
        <w:rPr>
          <w:sz w:val="24"/>
          <w:szCs w:val="24"/>
        </w:rPr>
        <w:fldChar w:fldCharType="end"/>
      </w:r>
      <w:r w:rsidR="00C40ADB" w:rsidRPr="00045E26">
        <w:rPr>
          <w:sz w:val="24"/>
          <w:szCs w:val="24"/>
        </w:rPr>
        <w:t>.</w:t>
      </w:r>
    </w:p>
    <w:p w14:paraId="3F48228E" w14:textId="0A4B4FBA"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5523CE">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BB0A773"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5523CE">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13EC35F4"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5523CE">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5523CE">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9C53C0"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523CE">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5056ADF6"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23CE">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lastRenderedPageBreak/>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3628BFD3"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5523CE">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3001437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5523CE">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2418A093"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523CE">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A09966"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5523CE">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164DF7B2"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5523CE" w:rsidRPr="005523CE">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2D48D935"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5523CE">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0899DDDF"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23CE">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FEEDF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23C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02CD6FA5" w14:textId="77777777" w:rsidR="00150994" w:rsidRDefault="00150994" w:rsidP="00150994">
      <w:pPr>
        <w:spacing w:after="120"/>
        <w:jc w:val="center"/>
        <w:rPr>
          <w:b/>
          <w:sz w:val="28"/>
          <w:szCs w:val="28"/>
        </w:rPr>
      </w:pPr>
      <w:r>
        <w:rPr>
          <w:b/>
          <w:sz w:val="28"/>
          <w:szCs w:val="28"/>
        </w:rPr>
        <w:t>Функциональные характеристики (потребительские свойства), количественные и качественные характеристики продукции</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43"/>
        <w:gridCol w:w="2443"/>
        <w:gridCol w:w="2443"/>
        <w:gridCol w:w="2224"/>
      </w:tblGrid>
      <w:tr w:rsidR="00150994" w14:paraId="79BC2C28" w14:textId="77777777" w:rsidTr="00150994">
        <w:tc>
          <w:tcPr>
            <w:tcW w:w="648" w:type="dxa"/>
            <w:tcBorders>
              <w:top w:val="single" w:sz="4" w:space="0" w:color="auto"/>
              <w:left w:val="single" w:sz="4" w:space="0" w:color="auto"/>
              <w:bottom w:val="single" w:sz="4" w:space="0" w:color="auto"/>
              <w:right w:val="single" w:sz="4" w:space="0" w:color="auto"/>
            </w:tcBorders>
            <w:hideMark/>
          </w:tcPr>
          <w:p w14:paraId="1E40B555" w14:textId="77777777" w:rsidR="00150994" w:rsidRDefault="00150994">
            <w:pPr>
              <w:pStyle w:val="af"/>
              <w:jc w:val="center"/>
              <w:rPr>
                <w:sz w:val="20"/>
                <w:szCs w:val="20"/>
              </w:rPr>
            </w:pPr>
            <w:r>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33792DB0" w14:textId="77777777" w:rsidR="00150994" w:rsidRDefault="00150994">
            <w:pPr>
              <w:pStyle w:val="af"/>
              <w:jc w:val="center"/>
              <w:rPr>
                <w:sz w:val="20"/>
                <w:szCs w:val="20"/>
              </w:rPr>
            </w:pPr>
            <w:r>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4ADA7F12" w14:textId="77777777" w:rsidR="00150994" w:rsidRDefault="00150994">
            <w:pPr>
              <w:pStyle w:val="af"/>
              <w:jc w:val="center"/>
              <w:rPr>
                <w:sz w:val="20"/>
                <w:szCs w:val="20"/>
              </w:rPr>
            </w:pPr>
            <w:r>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3B49AFFA" w14:textId="77777777" w:rsidR="00150994" w:rsidRDefault="00150994">
            <w:pPr>
              <w:pStyle w:val="af"/>
              <w:jc w:val="center"/>
              <w:rPr>
                <w:sz w:val="20"/>
                <w:szCs w:val="20"/>
              </w:rPr>
            </w:pPr>
            <w:r>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hideMark/>
          </w:tcPr>
          <w:p w14:paraId="14F0ECE1" w14:textId="77777777" w:rsidR="00150994" w:rsidRDefault="00150994">
            <w:pPr>
              <w:pStyle w:val="af"/>
              <w:jc w:val="center"/>
              <w:rPr>
                <w:sz w:val="20"/>
                <w:szCs w:val="20"/>
              </w:rPr>
            </w:pPr>
            <w:r>
              <w:rPr>
                <w:sz w:val="20"/>
                <w:szCs w:val="20"/>
              </w:rPr>
              <w:t>Примечания, обоснование</w:t>
            </w:r>
          </w:p>
        </w:tc>
      </w:tr>
      <w:tr w:rsidR="00150994" w14:paraId="5DFEF6AE" w14:textId="77777777" w:rsidTr="00150994">
        <w:tc>
          <w:tcPr>
            <w:tcW w:w="648" w:type="dxa"/>
            <w:tcBorders>
              <w:top w:val="single" w:sz="4" w:space="0" w:color="auto"/>
              <w:left w:val="single" w:sz="4" w:space="0" w:color="auto"/>
              <w:bottom w:val="single" w:sz="4" w:space="0" w:color="auto"/>
              <w:right w:val="single" w:sz="4" w:space="0" w:color="auto"/>
            </w:tcBorders>
          </w:tcPr>
          <w:p w14:paraId="42F6F21E" w14:textId="77777777" w:rsidR="00150994" w:rsidRDefault="00150994" w:rsidP="00F813B7">
            <w:pPr>
              <w:pStyle w:val="af2"/>
              <w:numPr>
                <w:ilvl w:val="0"/>
                <w:numId w:val="44"/>
              </w:numPr>
              <w:snapToGrid w:val="0"/>
              <w:ind w:left="0" w:right="0" w:firstLine="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6B33ED8" w14:textId="77777777" w:rsidR="00150994" w:rsidRDefault="00150994">
            <w:pPr>
              <w:pStyle w:val="af2"/>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57EA50E" w14:textId="77777777" w:rsidR="00150994" w:rsidRDefault="00150994">
            <w:pPr>
              <w:pStyle w:val="af2"/>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168EF9F5" w14:textId="77777777" w:rsidR="00150994" w:rsidRDefault="00150994">
            <w:pPr>
              <w:pStyle w:val="af2"/>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0617E6D4" w14:textId="77777777" w:rsidR="00150994" w:rsidRDefault="00150994">
            <w:pPr>
              <w:pStyle w:val="af2"/>
              <w:jc w:val="both"/>
              <w:rPr>
                <w:szCs w:val="24"/>
              </w:rPr>
            </w:pPr>
          </w:p>
        </w:tc>
      </w:tr>
      <w:tr w:rsidR="00150994" w14:paraId="645CA9F5" w14:textId="77777777" w:rsidTr="00150994">
        <w:tc>
          <w:tcPr>
            <w:tcW w:w="648" w:type="dxa"/>
            <w:tcBorders>
              <w:top w:val="single" w:sz="4" w:space="0" w:color="auto"/>
              <w:left w:val="single" w:sz="4" w:space="0" w:color="auto"/>
              <w:bottom w:val="single" w:sz="4" w:space="0" w:color="auto"/>
              <w:right w:val="single" w:sz="4" w:space="0" w:color="auto"/>
            </w:tcBorders>
            <w:hideMark/>
          </w:tcPr>
          <w:p w14:paraId="194A5CBC" w14:textId="77777777" w:rsidR="00150994" w:rsidRDefault="00150994">
            <w:pPr>
              <w:pStyle w:val="af2"/>
              <w:jc w:val="both"/>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4D464DF" w14:textId="77777777" w:rsidR="00150994" w:rsidRDefault="00150994">
            <w:pPr>
              <w:pStyle w:val="af2"/>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732EB146" w14:textId="77777777" w:rsidR="00150994" w:rsidRDefault="00150994">
            <w:pPr>
              <w:pStyle w:val="af2"/>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6153CAB5" w14:textId="77777777" w:rsidR="00150994" w:rsidRDefault="00150994">
            <w:pPr>
              <w:pStyle w:val="af2"/>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66945A64" w14:textId="77777777" w:rsidR="00150994" w:rsidRDefault="00150994">
            <w:pPr>
              <w:pStyle w:val="af2"/>
              <w:jc w:val="both"/>
              <w:rPr>
                <w:szCs w:val="24"/>
              </w:rPr>
            </w:pPr>
          </w:p>
        </w:tc>
      </w:tr>
    </w:tbl>
    <w:p w14:paraId="51F110F7" w14:textId="626D7880" w:rsidR="00150994" w:rsidRDefault="00150994" w:rsidP="00150994">
      <w:pPr>
        <w:rPr>
          <w:i/>
          <w:highlight w:val="lightGray"/>
        </w:rPr>
      </w:pPr>
      <w:r>
        <w:rPr>
          <w:i/>
          <w:highlight w:val="lightGray"/>
          <w:shd w:val="clear" w:color="auto" w:fill="BFBFBF" w:themeFill="background1" w:themeFillShade="BF"/>
        </w:rPr>
        <w:t>[</w:t>
      </w:r>
      <w:r>
        <w:rPr>
          <w:i/>
          <w:highlight w:val="lightGray"/>
        </w:rPr>
        <w:t>Участник обязан описать все позиции Технических требований (</w:t>
      </w:r>
      <w:r>
        <w:rPr>
          <w:i/>
          <w:highlight w:val="lightGray"/>
        </w:rPr>
        <w:fldChar w:fldCharType="begin"/>
      </w:r>
      <w:r>
        <w:rPr>
          <w:i/>
          <w:highlight w:val="lightGray"/>
        </w:rPr>
        <w:instrText xml:space="preserve"> REF _Ref384123555 \h  \* MERGEFORMAT </w:instrText>
      </w:r>
      <w:r>
        <w:rPr>
          <w:i/>
          <w:highlight w:val="lightGray"/>
        </w:rPr>
      </w:r>
      <w:r>
        <w:rPr>
          <w:i/>
          <w:highlight w:val="lightGray"/>
        </w:rPr>
        <w:fldChar w:fldCharType="separate"/>
      </w:r>
      <w:r w:rsidR="005523CE" w:rsidRPr="005523CE">
        <w:rPr>
          <w:i/>
          <w:highlight w:val="lightGray"/>
        </w:rPr>
        <w:t>ПРИЛОЖЕНИЕ № 1 – ТЕХНИЧЕСКИЕ ТРЕБОВАНИЯ</w:t>
      </w:r>
      <w:r>
        <w:rPr>
          <w:i/>
          <w:highlight w:val="lightGray"/>
        </w:rPr>
        <w:fldChar w:fldCharType="end"/>
      </w:r>
      <w:r>
        <w:rPr>
          <w:i/>
          <w:highlight w:val="lightGray"/>
        </w:rPr>
        <w:t xml:space="preserve">), с учетом предлагаемых условий Договора, а также требований разделов </w:t>
      </w:r>
      <w:r>
        <w:rPr>
          <w:i/>
          <w:highlight w:val="lightGray"/>
        </w:rPr>
        <w:fldChar w:fldCharType="begin"/>
      </w:r>
      <w:r>
        <w:rPr>
          <w:i/>
          <w:highlight w:val="lightGray"/>
        </w:rPr>
        <w:instrText xml:space="preserve"> REF _Ref514453352 \r \h  \* MERGEFORMAT </w:instrText>
      </w:r>
      <w:r>
        <w:rPr>
          <w:i/>
          <w:highlight w:val="lightGray"/>
        </w:rPr>
      </w:r>
      <w:r>
        <w:rPr>
          <w:i/>
          <w:highlight w:val="lightGray"/>
        </w:rPr>
        <w:fldChar w:fldCharType="separate"/>
      </w:r>
      <w:r w:rsidR="005523CE">
        <w:rPr>
          <w:i/>
          <w:highlight w:val="lightGray"/>
        </w:rPr>
        <w:t>4</w:t>
      </w:r>
      <w:r>
        <w:rPr>
          <w:i/>
          <w:highlight w:val="lightGray"/>
        </w:rPr>
        <w:fldChar w:fldCharType="end"/>
      </w:r>
      <w:r>
        <w:rPr>
          <w:i/>
          <w:highlight w:val="lightGray"/>
        </w:rPr>
        <w:t xml:space="preserve"> и </w:t>
      </w:r>
      <w:r>
        <w:rPr>
          <w:i/>
          <w:highlight w:val="lightGray"/>
        </w:rPr>
        <w:fldChar w:fldCharType="begin"/>
      </w:r>
      <w:r>
        <w:rPr>
          <w:i/>
          <w:highlight w:val="lightGray"/>
        </w:rPr>
        <w:instrText xml:space="preserve"> REF _Ref56225120 \r \h  \* MERGEFORMAT </w:instrText>
      </w:r>
      <w:r>
        <w:rPr>
          <w:i/>
          <w:highlight w:val="lightGray"/>
        </w:rPr>
      </w:r>
      <w:r>
        <w:rPr>
          <w:i/>
          <w:highlight w:val="lightGray"/>
        </w:rPr>
        <w:fldChar w:fldCharType="separate"/>
      </w:r>
      <w:r w:rsidR="005523CE">
        <w:rPr>
          <w:i/>
          <w:highlight w:val="lightGray"/>
        </w:rPr>
        <w:t>6</w:t>
      </w:r>
      <w:r>
        <w:rPr>
          <w:i/>
          <w:highlight w:val="lightGray"/>
        </w:rPr>
        <w:fldChar w:fldCharType="end"/>
      </w:r>
      <w:r>
        <w:rPr>
          <w:i/>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Pr>
          <w:i/>
          <w:highlight w:val="lightGray"/>
          <w:shd w:val="clear" w:color="auto" w:fill="BFBFBF" w:themeFill="background1" w:themeFillShade="BF"/>
        </w:rPr>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58CB5787"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5523CE">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291483EA"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23CE">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C0BDDD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23C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056770F2"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23CE">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3B850F6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5523CE">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5CFC092C"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5523CE">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2A52900"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23CE">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D303C3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5523CE">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3CC61DA"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23CE">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087F84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23C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B1C90BF"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23CE">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640D34D9"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5523CE">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590"/>
      </w:tblGrid>
      <w:tr w:rsidR="00920A73" w:rsidRPr="00C55B01" w14:paraId="39593B24" w14:textId="77777777" w:rsidTr="002B7ACB">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90"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B7ACB">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90"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7ACB">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90"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7ACB">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90"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7ACB">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90"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7ACB">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0"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7ACB">
        <w:tc>
          <w:tcPr>
            <w:tcW w:w="720" w:type="dxa"/>
          </w:tcPr>
          <w:p w14:paraId="29E894C6" w14:textId="77777777" w:rsidR="007328F6" w:rsidRPr="00C55B01" w:rsidRDefault="007328F6" w:rsidP="00F813B7">
            <w:pPr>
              <w:widowControl w:val="0"/>
              <w:numPr>
                <w:ilvl w:val="0"/>
                <w:numId w:val="19"/>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90"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7ACB">
        <w:tc>
          <w:tcPr>
            <w:tcW w:w="720" w:type="dxa"/>
          </w:tcPr>
          <w:p w14:paraId="0536BD71" w14:textId="77777777" w:rsidR="007328F6" w:rsidRPr="00C55B01" w:rsidRDefault="007328F6" w:rsidP="00F813B7">
            <w:pPr>
              <w:widowControl w:val="0"/>
              <w:numPr>
                <w:ilvl w:val="0"/>
                <w:numId w:val="19"/>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90"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7ACB">
        <w:tc>
          <w:tcPr>
            <w:tcW w:w="720" w:type="dxa"/>
          </w:tcPr>
          <w:p w14:paraId="688904B7" w14:textId="77777777" w:rsidR="007328F6" w:rsidRPr="00C55B01" w:rsidRDefault="007328F6" w:rsidP="00F813B7">
            <w:pPr>
              <w:widowControl w:val="0"/>
              <w:numPr>
                <w:ilvl w:val="0"/>
                <w:numId w:val="19"/>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90"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7ACB">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90"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7ACB">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7ACB">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90"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7ACB">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90"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7ACB">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90"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7ACB">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90"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7ACB">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7ACB">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90"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7ACB">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90"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7ACB">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90"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7ACB">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90"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7ACB">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0"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E345249"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23CE">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62535D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23C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07DD5DC6" w:rsidR="002078A8" w:rsidRDefault="00C34524" w:rsidP="00313458">
            <w:pPr>
              <w:pStyle w:val="af2"/>
              <w:widowControl w:val="0"/>
            </w:pPr>
            <w:r>
              <w:t>кран</w:t>
            </w:r>
          </w:p>
        </w:tc>
        <w:tc>
          <w:tcPr>
            <w:tcW w:w="735" w:type="dxa"/>
          </w:tcPr>
          <w:p w14:paraId="0FF7E520" w14:textId="6600A580" w:rsidR="002078A8" w:rsidRDefault="00C34524"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r w:rsidR="00C34524" w:rsidRPr="00C55B01" w14:paraId="793BD4E7" w14:textId="77777777" w:rsidTr="001A6217">
        <w:tc>
          <w:tcPr>
            <w:tcW w:w="718" w:type="dxa"/>
          </w:tcPr>
          <w:p w14:paraId="17547CC0" w14:textId="77777777" w:rsidR="00C34524" w:rsidRPr="00C55B01" w:rsidRDefault="00C34524" w:rsidP="00313458">
            <w:pPr>
              <w:widowControl w:val="0"/>
              <w:numPr>
                <w:ilvl w:val="0"/>
                <w:numId w:val="7"/>
              </w:numPr>
            </w:pPr>
          </w:p>
        </w:tc>
        <w:tc>
          <w:tcPr>
            <w:tcW w:w="2659" w:type="dxa"/>
          </w:tcPr>
          <w:p w14:paraId="1F4296E9" w14:textId="23E185E4" w:rsidR="00C34524" w:rsidRDefault="00C34524" w:rsidP="00313458">
            <w:pPr>
              <w:pStyle w:val="af2"/>
              <w:widowControl w:val="0"/>
            </w:pPr>
            <w:r>
              <w:t>экскаватор</w:t>
            </w:r>
          </w:p>
        </w:tc>
        <w:tc>
          <w:tcPr>
            <w:tcW w:w="735" w:type="dxa"/>
          </w:tcPr>
          <w:p w14:paraId="58A43538" w14:textId="17956D06" w:rsidR="00C34524" w:rsidRDefault="00C34524" w:rsidP="00313458">
            <w:pPr>
              <w:pStyle w:val="af2"/>
              <w:widowControl w:val="0"/>
            </w:pPr>
            <w:r>
              <w:t>1</w:t>
            </w:r>
          </w:p>
        </w:tc>
        <w:tc>
          <w:tcPr>
            <w:tcW w:w="1201" w:type="dxa"/>
          </w:tcPr>
          <w:p w14:paraId="2E9A979C" w14:textId="77777777" w:rsidR="00C34524" w:rsidRPr="00C55B01" w:rsidRDefault="00C34524" w:rsidP="00313458">
            <w:pPr>
              <w:pStyle w:val="af2"/>
              <w:widowControl w:val="0"/>
            </w:pPr>
          </w:p>
        </w:tc>
        <w:tc>
          <w:tcPr>
            <w:tcW w:w="916" w:type="dxa"/>
          </w:tcPr>
          <w:p w14:paraId="7BB71595" w14:textId="77777777" w:rsidR="00C34524" w:rsidRPr="00C55B01" w:rsidRDefault="00C34524" w:rsidP="00313458">
            <w:pPr>
              <w:pStyle w:val="af2"/>
              <w:widowControl w:val="0"/>
            </w:pPr>
          </w:p>
        </w:tc>
        <w:tc>
          <w:tcPr>
            <w:tcW w:w="1876" w:type="dxa"/>
          </w:tcPr>
          <w:p w14:paraId="39C3F422" w14:textId="77777777" w:rsidR="00C34524" w:rsidRPr="00C55B01" w:rsidRDefault="00C34524" w:rsidP="00313458">
            <w:pPr>
              <w:pStyle w:val="af2"/>
              <w:widowControl w:val="0"/>
            </w:pPr>
          </w:p>
        </w:tc>
        <w:tc>
          <w:tcPr>
            <w:tcW w:w="1242" w:type="dxa"/>
          </w:tcPr>
          <w:p w14:paraId="2D7991B2" w14:textId="77777777" w:rsidR="00C34524" w:rsidRPr="00C55B01" w:rsidRDefault="00C34524" w:rsidP="00313458">
            <w:pPr>
              <w:pStyle w:val="af2"/>
              <w:widowControl w:val="0"/>
            </w:pPr>
          </w:p>
        </w:tc>
        <w:tc>
          <w:tcPr>
            <w:tcW w:w="996" w:type="dxa"/>
          </w:tcPr>
          <w:p w14:paraId="2BD72F3C" w14:textId="77777777" w:rsidR="00C34524" w:rsidRPr="00C55B01" w:rsidRDefault="00C34524" w:rsidP="00313458">
            <w:pPr>
              <w:pStyle w:val="af2"/>
              <w:widowControl w:val="0"/>
            </w:pPr>
          </w:p>
        </w:tc>
      </w:tr>
      <w:tr w:rsidR="00C34524" w:rsidRPr="00C55B01" w14:paraId="04E9B010" w14:textId="77777777" w:rsidTr="001A6217">
        <w:tc>
          <w:tcPr>
            <w:tcW w:w="718" w:type="dxa"/>
          </w:tcPr>
          <w:p w14:paraId="1AEAF5AD" w14:textId="77777777" w:rsidR="00C34524" w:rsidRPr="00C55B01" w:rsidRDefault="00C34524" w:rsidP="00313458">
            <w:pPr>
              <w:widowControl w:val="0"/>
              <w:numPr>
                <w:ilvl w:val="0"/>
                <w:numId w:val="7"/>
              </w:numPr>
            </w:pPr>
          </w:p>
        </w:tc>
        <w:tc>
          <w:tcPr>
            <w:tcW w:w="2659" w:type="dxa"/>
          </w:tcPr>
          <w:p w14:paraId="42DF9BA1" w14:textId="430D458E" w:rsidR="00C34524" w:rsidRDefault="00C34524" w:rsidP="00313458">
            <w:pPr>
              <w:pStyle w:val="af2"/>
              <w:widowControl w:val="0"/>
            </w:pPr>
            <w:r>
              <w:t>автовышка</w:t>
            </w:r>
          </w:p>
        </w:tc>
        <w:tc>
          <w:tcPr>
            <w:tcW w:w="735" w:type="dxa"/>
          </w:tcPr>
          <w:p w14:paraId="176248A8" w14:textId="42F9040A" w:rsidR="00C34524" w:rsidRDefault="00C34524" w:rsidP="00313458">
            <w:pPr>
              <w:pStyle w:val="af2"/>
              <w:widowControl w:val="0"/>
            </w:pPr>
            <w:r>
              <w:t>1</w:t>
            </w:r>
          </w:p>
        </w:tc>
        <w:tc>
          <w:tcPr>
            <w:tcW w:w="1201" w:type="dxa"/>
          </w:tcPr>
          <w:p w14:paraId="308A0E5A" w14:textId="77777777" w:rsidR="00C34524" w:rsidRPr="00C55B01" w:rsidRDefault="00C34524" w:rsidP="00313458">
            <w:pPr>
              <w:pStyle w:val="af2"/>
              <w:widowControl w:val="0"/>
            </w:pPr>
          </w:p>
        </w:tc>
        <w:tc>
          <w:tcPr>
            <w:tcW w:w="916" w:type="dxa"/>
          </w:tcPr>
          <w:p w14:paraId="3B556AD0" w14:textId="77777777" w:rsidR="00C34524" w:rsidRPr="00C55B01" w:rsidRDefault="00C34524" w:rsidP="00313458">
            <w:pPr>
              <w:pStyle w:val="af2"/>
              <w:widowControl w:val="0"/>
            </w:pPr>
          </w:p>
        </w:tc>
        <w:tc>
          <w:tcPr>
            <w:tcW w:w="1876" w:type="dxa"/>
          </w:tcPr>
          <w:p w14:paraId="56EF786A" w14:textId="77777777" w:rsidR="00C34524" w:rsidRPr="00C55B01" w:rsidRDefault="00C34524" w:rsidP="00313458">
            <w:pPr>
              <w:pStyle w:val="af2"/>
              <w:widowControl w:val="0"/>
            </w:pPr>
          </w:p>
        </w:tc>
        <w:tc>
          <w:tcPr>
            <w:tcW w:w="1242" w:type="dxa"/>
          </w:tcPr>
          <w:p w14:paraId="3BEB65F5" w14:textId="77777777" w:rsidR="00C34524" w:rsidRPr="00C55B01" w:rsidRDefault="00C34524" w:rsidP="00313458">
            <w:pPr>
              <w:pStyle w:val="af2"/>
              <w:widowControl w:val="0"/>
            </w:pPr>
          </w:p>
        </w:tc>
        <w:tc>
          <w:tcPr>
            <w:tcW w:w="996" w:type="dxa"/>
          </w:tcPr>
          <w:p w14:paraId="50B32D9D" w14:textId="77777777" w:rsidR="00C34524" w:rsidRPr="00C55B01" w:rsidRDefault="00C34524" w:rsidP="00313458">
            <w:pPr>
              <w:pStyle w:val="af2"/>
              <w:widowControl w:val="0"/>
            </w:pPr>
          </w:p>
        </w:tc>
      </w:tr>
      <w:tr w:rsidR="00C34524" w:rsidRPr="00C55B01" w14:paraId="337B2DDA" w14:textId="77777777" w:rsidTr="001A6217">
        <w:tc>
          <w:tcPr>
            <w:tcW w:w="718" w:type="dxa"/>
          </w:tcPr>
          <w:p w14:paraId="118A18F3" w14:textId="77777777" w:rsidR="00C34524" w:rsidRPr="00C55B01" w:rsidRDefault="00C34524" w:rsidP="00313458">
            <w:pPr>
              <w:widowControl w:val="0"/>
              <w:numPr>
                <w:ilvl w:val="0"/>
                <w:numId w:val="7"/>
              </w:numPr>
            </w:pPr>
          </w:p>
        </w:tc>
        <w:tc>
          <w:tcPr>
            <w:tcW w:w="2659" w:type="dxa"/>
          </w:tcPr>
          <w:p w14:paraId="79EBCF4E" w14:textId="687C9945" w:rsidR="00C34524" w:rsidRDefault="00C34524" w:rsidP="00313458">
            <w:pPr>
              <w:pStyle w:val="af2"/>
              <w:widowControl w:val="0"/>
            </w:pPr>
            <w:r>
              <w:t>буровая машина</w:t>
            </w:r>
          </w:p>
        </w:tc>
        <w:tc>
          <w:tcPr>
            <w:tcW w:w="735" w:type="dxa"/>
          </w:tcPr>
          <w:p w14:paraId="667CE9E8" w14:textId="4FF04B67" w:rsidR="00C34524" w:rsidRDefault="00C34524" w:rsidP="00313458">
            <w:pPr>
              <w:pStyle w:val="af2"/>
              <w:widowControl w:val="0"/>
            </w:pPr>
            <w:r>
              <w:t>1</w:t>
            </w:r>
          </w:p>
        </w:tc>
        <w:tc>
          <w:tcPr>
            <w:tcW w:w="1201" w:type="dxa"/>
          </w:tcPr>
          <w:p w14:paraId="61264BCF" w14:textId="77777777" w:rsidR="00C34524" w:rsidRPr="00C55B01" w:rsidRDefault="00C34524" w:rsidP="00313458">
            <w:pPr>
              <w:pStyle w:val="af2"/>
              <w:widowControl w:val="0"/>
            </w:pPr>
          </w:p>
        </w:tc>
        <w:tc>
          <w:tcPr>
            <w:tcW w:w="916" w:type="dxa"/>
          </w:tcPr>
          <w:p w14:paraId="15373EEF" w14:textId="77777777" w:rsidR="00C34524" w:rsidRPr="00C55B01" w:rsidRDefault="00C34524" w:rsidP="00313458">
            <w:pPr>
              <w:pStyle w:val="af2"/>
              <w:widowControl w:val="0"/>
            </w:pPr>
          </w:p>
        </w:tc>
        <w:tc>
          <w:tcPr>
            <w:tcW w:w="1876" w:type="dxa"/>
          </w:tcPr>
          <w:p w14:paraId="03761E89" w14:textId="77777777" w:rsidR="00C34524" w:rsidRPr="00C55B01" w:rsidRDefault="00C34524" w:rsidP="00313458">
            <w:pPr>
              <w:pStyle w:val="af2"/>
              <w:widowControl w:val="0"/>
            </w:pPr>
          </w:p>
        </w:tc>
        <w:tc>
          <w:tcPr>
            <w:tcW w:w="1242" w:type="dxa"/>
          </w:tcPr>
          <w:p w14:paraId="657E1AB9" w14:textId="77777777" w:rsidR="00C34524" w:rsidRPr="00C55B01" w:rsidRDefault="00C34524" w:rsidP="00313458">
            <w:pPr>
              <w:pStyle w:val="af2"/>
              <w:widowControl w:val="0"/>
            </w:pPr>
          </w:p>
        </w:tc>
        <w:tc>
          <w:tcPr>
            <w:tcW w:w="996" w:type="dxa"/>
          </w:tcPr>
          <w:p w14:paraId="31D42AD0" w14:textId="77777777" w:rsidR="00C34524" w:rsidRPr="00C55B01" w:rsidRDefault="00C34524"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685E56F5"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23CE">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732E648"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23C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5E733AF9" w:rsidR="00852C5C" w:rsidRPr="00C55B01" w:rsidRDefault="00C34524" w:rsidP="0020174F">
            <w:pPr>
              <w:pStyle w:val="af2"/>
              <w:widowControl w:val="0"/>
              <w:spacing w:before="0" w:after="0"/>
            </w:pPr>
            <w:r>
              <w:t>6</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255448DA" w:rsidR="00852C5C" w:rsidRPr="00C55B01" w:rsidRDefault="00875706" w:rsidP="0020174F">
            <w:pPr>
              <w:pStyle w:val="af2"/>
              <w:widowControl w:val="0"/>
              <w:spacing w:before="0" w:after="0"/>
            </w:pPr>
            <w:r>
              <w:t>1</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4484CD9"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23CE">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A3A3DC0"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23C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B2179C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523C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2AA3BF8D"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523CE">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6E059E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523C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F813B7">
      <w:pPr>
        <w:pStyle w:val="affd"/>
        <w:numPr>
          <w:ilvl w:val="0"/>
          <w:numId w:val="29"/>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F813B7">
      <w:pPr>
        <w:pStyle w:val="affd"/>
        <w:numPr>
          <w:ilvl w:val="0"/>
          <w:numId w:val="29"/>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F813B7">
      <w:pPr>
        <w:widowControl w:val="0"/>
        <w:numPr>
          <w:ilvl w:val="0"/>
          <w:numId w:val="14"/>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F813B7">
      <w:pPr>
        <w:widowControl w:val="0"/>
        <w:numPr>
          <w:ilvl w:val="1"/>
          <w:numId w:val="40"/>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(зарегистрированный по адресу)</w:t>
      </w:r>
      <w:bookmarkEnd w:id="643"/>
      <w:bookmarkEnd w:id="644"/>
    </w:p>
    <w:p w14:paraId="5D123A7C" w14:textId="2F700208"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5523CE">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
    <w:p w14:paraId="1F5A8F46" w14:textId="77777777" w:rsidR="000D46D6" w:rsidRPr="000A20E4" w:rsidRDefault="000D46D6" w:rsidP="00F813B7">
      <w:pPr>
        <w:widowControl w:val="0"/>
        <w:numPr>
          <w:ilvl w:val="0"/>
          <w:numId w:val="16"/>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F813B7">
      <w:pPr>
        <w:widowControl w:val="0"/>
        <w:numPr>
          <w:ilvl w:val="0"/>
          <w:numId w:val="16"/>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F813B7">
      <w:pPr>
        <w:widowControl w:val="0"/>
        <w:numPr>
          <w:ilvl w:val="0"/>
          <w:numId w:val="16"/>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F813B7">
      <w:pPr>
        <w:widowControl w:val="0"/>
        <w:numPr>
          <w:ilvl w:val="0"/>
          <w:numId w:val="16"/>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F813B7">
      <w:pPr>
        <w:widowControl w:val="0"/>
        <w:numPr>
          <w:ilvl w:val="0"/>
          <w:numId w:val="16"/>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F813B7">
      <w:pPr>
        <w:pStyle w:val="affd"/>
        <w:numPr>
          <w:ilvl w:val="0"/>
          <w:numId w:val="38"/>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F813B7">
      <w:pPr>
        <w:pStyle w:val="affd"/>
        <w:numPr>
          <w:ilvl w:val="0"/>
          <w:numId w:val="38"/>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F813B7">
      <w:pPr>
        <w:pStyle w:val="affd"/>
        <w:numPr>
          <w:ilvl w:val="0"/>
          <w:numId w:val="38"/>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F813B7">
      <w:pPr>
        <w:pStyle w:val="affd"/>
        <w:numPr>
          <w:ilvl w:val="0"/>
          <w:numId w:val="38"/>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29A0904"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5523CE">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F813B7">
      <w:pPr>
        <w:widowControl w:val="0"/>
        <w:numPr>
          <w:ilvl w:val="0"/>
          <w:numId w:val="15"/>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F813B7">
      <w:pPr>
        <w:widowControl w:val="0"/>
        <w:numPr>
          <w:ilvl w:val="0"/>
          <w:numId w:val="41"/>
        </w:numPr>
        <w:autoSpaceDE w:val="0"/>
        <w:autoSpaceDN w:val="0"/>
        <w:adjustRightInd w:val="0"/>
        <w:spacing w:before="0"/>
        <w:textAlignment w:val="baseline"/>
        <w:rPr>
          <w:snapToGrid/>
          <w:sz w:val="24"/>
          <w:szCs w:val="24"/>
        </w:rPr>
      </w:pPr>
      <w:r w:rsidRPr="009603D3">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F813B7">
      <w:pPr>
        <w:widowControl w:val="0"/>
        <w:numPr>
          <w:ilvl w:val="1"/>
          <w:numId w:val="40"/>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F813B7">
      <w:pPr>
        <w:widowControl w:val="0"/>
        <w:numPr>
          <w:ilvl w:val="0"/>
          <w:numId w:val="15"/>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F813B7">
      <w:pPr>
        <w:widowControl w:val="0"/>
        <w:numPr>
          <w:ilvl w:val="0"/>
          <w:numId w:val="15"/>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F813B7">
      <w:pPr>
        <w:widowControl w:val="0"/>
        <w:numPr>
          <w:ilvl w:val="0"/>
          <w:numId w:val="15"/>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F813B7">
      <w:pPr>
        <w:widowControl w:val="0"/>
        <w:numPr>
          <w:ilvl w:val="0"/>
          <w:numId w:val="15"/>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F813B7">
      <w:pPr>
        <w:pStyle w:val="33"/>
        <w:numPr>
          <w:ilvl w:val="0"/>
          <w:numId w:val="17"/>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F813B7">
      <w:pPr>
        <w:pStyle w:val="33"/>
        <w:numPr>
          <w:ilvl w:val="0"/>
          <w:numId w:val="17"/>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F813B7">
            <w:pPr>
              <w:pStyle w:val="affd"/>
              <w:numPr>
                <w:ilvl w:val="0"/>
                <w:numId w:val="21"/>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F813B7">
            <w:pPr>
              <w:numPr>
                <w:ilvl w:val="4"/>
                <w:numId w:val="23"/>
              </w:numPr>
              <w:tabs>
                <w:tab w:val="left" w:pos="1134"/>
              </w:tabs>
              <w:ind w:left="601" w:hanging="425"/>
              <w:rPr>
                <w:sz w:val="24"/>
                <w:szCs w:val="24"/>
              </w:rPr>
            </w:pPr>
            <w:bookmarkStart w:id="708"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4013DA2A" w:rsidR="006E0A14" w:rsidRPr="009603D3" w:rsidRDefault="00F867CC" w:rsidP="008A15C2">
            <w:pPr>
              <w:numPr>
                <w:ilvl w:val="4"/>
                <w:numId w:val="4"/>
              </w:numPr>
              <w:tabs>
                <w:tab w:val="left" w:pos="1134"/>
              </w:tabs>
              <w:ind w:left="601" w:hanging="425"/>
              <w:rPr>
                <w:sz w:val="24"/>
                <w:szCs w:val="24"/>
              </w:rPr>
            </w:pPr>
            <w:bookmarkStart w:id="711"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5523CE">
              <w:rPr>
                <w:sz w:val="24"/>
                <w:szCs w:val="24"/>
              </w:rPr>
              <w:t>в)</w:t>
            </w:r>
            <w:r w:rsidRPr="009603D3">
              <w:rPr>
                <w:sz w:val="24"/>
                <w:szCs w:val="24"/>
              </w:rPr>
              <w:fldChar w:fldCharType="end"/>
            </w:r>
            <w:r w:rsidRPr="009603D3">
              <w:rPr>
                <w:sz w:val="24"/>
                <w:szCs w:val="24"/>
              </w:rPr>
              <w:t>, на лицо, выдавшее доверенность;</w:t>
            </w:r>
            <w:bookmarkEnd w:id="711"/>
          </w:p>
          <w:p w14:paraId="157F4977" w14:textId="3DEE73F5"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5523CE" w:rsidRPr="005523CE">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5523CE">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F813B7">
            <w:pPr>
              <w:pStyle w:val="affd"/>
              <w:numPr>
                <w:ilvl w:val="0"/>
                <w:numId w:val="21"/>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5A2415A9"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523CE">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F813B7">
            <w:pPr>
              <w:pStyle w:val="affd"/>
              <w:numPr>
                <w:ilvl w:val="0"/>
                <w:numId w:val="21"/>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F813B7">
            <w:pPr>
              <w:pStyle w:val="a3"/>
              <w:numPr>
                <w:ilvl w:val="4"/>
                <w:numId w:val="26"/>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3ED8D7"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5523CE">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82D7D25"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5523CE" w:rsidRPr="005523CE">
              <w:rPr>
                <w:sz w:val="24"/>
                <w:szCs w:val="24"/>
              </w:rPr>
              <w:t xml:space="preserve">Данные бухгалтерской (финансовой) отчетности (форма </w:t>
            </w:r>
            <w:r w:rsidR="005523CE" w:rsidRPr="005523CE">
              <w:rPr>
                <w:noProof/>
                <w:sz w:val="24"/>
                <w:szCs w:val="24"/>
              </w:rPr>
              <w:t>8</w:t>
            </w:r>
            <w:r w:rsidR="005523CE" w:rsidRPr="005523CE">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5523CE">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6043A2D"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5523CE" w:rsidRPr="005523CE">
              <w:rPr>
                <w:sz w:val="24"/>
                <w:szCs w:val="24"/>
              </w:rPr>
              <w:t xml:space="preserve">Данные бухгалтерской (финансовой) отчетности (форма </w:t>
            </w:r>
            <w:r w:rsidR="005523CE" w:rsidRPr="005523CE">
              <w:rPr>
                <w:noProof/>
                <w:sz w:val="24"/>
                <w:szCs w:val="24"/>
              </w:rPr>
              <w:t>8</w:t>
            </w:r>
            <w:r w:rsidR="005523CE" w:rsidRPr="005523CE">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5523CE">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F813B7">
            <w:pPr>
              <w:pStyle w:val="affd"/>
              <w:numPr>
                <w:ilvl w:val="0"/>
                <w:numId w:val="21"/>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4678" w:type="dxa"/>
            <w:gridSpan w:val="2"/>
          </w:tcPr>
          <w:p w14:paraId="2481BB4B" w14:textId="3BECD220"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523CE">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F813B7">
            <w:pPr>
              <w:pStyle w:val="affd"/>
              <w:numPr>
                <w:ilvl w:val="0"/>
                <w:numId w:val="21"/>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2F78346"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523CE">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F813B7">
            <w:pPr>
              <w:pStyle w:val="affd"/>
              <w:numPr>
                <w:ilvl w:val="0"/>
                <w:numId w:val="21"/>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51DFB468"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523CE">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F813B7">
            <w:pPr>
              <w:pStyle w:val="affd"/>
              <w:numPr>
                <w:ilvl w:val="0"/>
                <w:numId w:val="21"/>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6CBFC6C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523CE">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F813B7">
            <w:pPr>
              <w:pStyle w:val="affd"/>
              <w:numPr>
                <w:ilvl w:val="0"/>
                <w:numId w:val="21"/>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21C9C0B6"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523CE">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F813B7">
            <w:pPr>
              <w:pStyle w:val="affd"/>
              <w:numPr>
                <w:ilvl w:val="0"/>
                <w:numId w:val="22"/>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w:t>
            </w:r>
            <w:r w:rsidR="00A31B13" w:rsidRPr="00C05B2A">
              <w:rPr>
                <w:sz w:val="24"/>
                <w:szCs w:val="24"/>
              </w:rPr>
              <w:lastRenderedPageBreak/>
              <w:t xml:space="preserve">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случае их </w:t>
            </w:r>
            <w:r w:rsidRPr="00C05B2A">
              <w:rPr>
                <w:i/>
                <w:sz w:val="24"/>
                <w:szCs w:val="24"/>
                <w:highlight w:val="lightGray"/>
              </w:rPr>
              <w:lastRenderedPageBreak/>
              <w:t>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F813B7">
            <w:pPr>
              <w:pStyle w:val="affd"/>
              <w:numPr>
                <w:ilvl w:val="0"/>
                <w:numId w:val="24"/>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61F675A8" w:rsidR="007E2633" w:rsidRPr="00200EC6" w:rsidRDefault="00675773" w:rsidP="00F813B7">
            <w:pPr>
              <w:pStyle w:val="affd"/>
              <w:numPr>
                <w:ilvl w:val="0"/>
                <w:numId w:val="39"/>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5523CE" w:rsidRPr="005523CE">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5523CE">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43E52A6E" w:rsidR="00C06F48" w:rsidRPr="00200EC6" w:rsidRDefault="00C06F48" w:rsidP="00F813B7">
            <w:pPr>
              <w:pStyle w:val="affd"/>
              <w:numPr>
                <w:ilvl w:val="0"/>
                <w:numId w:val="39"/>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5523CE" w:rsidRPr="005523CE">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5523CE">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396F8ADA" w:rsidR="00C06F48" w:rsidRPr="00200EC6" w:rsidRDefault="00C06F48" w:rsidP="00F813B7">
            <w:pPr>
              <w:pStyle w:val="affd"/>
              <w:numPr>
                <w:ilvl w:val="0"/>
                <w:numId w:val="39"/>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5523CE" w:rsidRPr="005523CE">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5523CE">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F813B7">
            <w:pPr>
              <w:pStyle w:val="affd"/>
              <w:numPr>
                <w:ilvl w:val="0"/>
                <w:numId w:val="27"/>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29723382"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5523CE">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F813B7">
            <w:pPr>
              <w:pStyle w:val="affd"/>
              <w:numPr>
                <w:ilvl w:val="0"/>
                <w:numId w:val="27"/>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073268E8"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5523CE" w:rsidRPr="005523CE">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5523CE">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F813B7">
            <w:pPr>
              <w:pStyle w:val="affd"/>
              <w:numPr>
                <w:ilvl w:val="0"/>
                <w:numId w:val="27"/>
              </w:numPr>
              <w:ind w:left="284" w:hanging="295"/>
              <w:rPr>
                <w:szCs w:val="24"/>
              </w:rPr>
            </w:pPr>
            <w:bookmarkStart w:id="737" w:name="_Ref514625698"/>
          </w:p>
        </w:tc>
        <w:bookmarkEnd w:id="737"/>
        <w:tc>
          <w:tcPr>
            <w:tcW w:w="5245" w:type="dxa"/>
          </w:tcPr>
          <w:p w14:paraId="23612292" w14:textId="7CD2629E"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523CE">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22839955"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523CE">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523CE">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2761EAA1"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5523CE">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F813B7">
            <w:pPr>
              <w:pStyle w:val="affd"/>
              <w:numPr>
                <w:ilvl w:val="0"/>
                <w:numId w:val="28"/>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56A0206"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5523CE" w:rsidRPr="005523CE">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5523CE">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F813B7">
            <w:pPr>
              <w:pStyle w:val="affd"/>
              <w:numPr>
                <w:ilvl w:val="0"/>
                <w:numId w:val="28"/>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w:t>
            </w:r>
            <w:r w:rsidRPr="00200EC6">
              <w:rPr>
                <w:sz w:val="22"/>
                <w:szCs w:val="22"/>
              </w:rPr>
              <w:lastRenderedPageBreak/>
              <w:t>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F813B7">
            <w:pPr>
              <w:pStyle w:val="affd"/>
              <w:numPr>
                <w:ilvl w:val="0"/>
                <w:numId w:val="28"/>
              </w:numPr>
              <w:ind w:left="284" w:hanging="295"/>
              <w:rPr>
                <w:sz w:val="22"/>
                <w:szCs w:val="22"/>
              </w:rPr>
            </w:pPr>
            <w:bookmarkStart w:id="745" w:name="_Ref514626060"/>
          </w:p>
        </w:tc>
        <w:bookmarkEnd w:id="745"/>
        <w:tc>
          <w:tcPr>
            <w:tcW w:w="5245" w:type="dxa"/>
          </w:tcPr>
          <w:p w14:paraId="5E3E12DA" w14:textId="05D861D4"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5523CE">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3CF09EBB"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5523CE">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5523CE">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F813B7">
            <w:pPr>
              <w:pStyle w:val="affd"/>
              <w:numPr>
                <w:ilvl w:val="0"/>
                <w:numId w:val="28"/>
              </w:numPr>
              <w:ind w:left="284" w:hanging="295"/>
              <w:rPr>
                <w:sz w:val="22"/>
                <w:szCs w:val="22"/>
              </w:rPr>
            </w:pPr>
            <w:bookmarkStart w:id="746" w:name="_Ref514609208"/>
          </w:p>
        </w:tc>
        <w:bookmarkEnd w:id="746"/>
        <w:tc>
          <w:tcPr>
            <w:tcW w:w="5245" w:type="dxa"/>
          </w:tcPr>
          <w:p w14:paraId="6E8F749E" w14:textId="035EA3B7"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5523CE">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5523CE">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09774A87"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5523CE">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F813B7">
            <w:pPr>
              <w:pStyle w:val="affd"/>
              <w:numPr>
                <w:ilvl w:val="0"/>
                <w:numId w:val="30"/>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F813B7">
            <w:pPr>
              <w:pStyle w:val="affd"/>
              <w:numPr>
                <w:ilvl w:val="0"/>
                <w:numId w:val="30"/>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04CDA6D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5523CE" w:rsidRPr="005523CE">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5523CE">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72BE4C0A"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5523CE">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F813B7">
            <w:pPr>
              <w:pStyle w:val="affd"/>
              <w:numPr>
                <w:ilvl w:val="0"/>
                <w:numId w:val="33"/>
              </w:numPr>
              <w:spacing w:before="0"/>
              <w:ind w:left="0" w:firstLine="0"/>
              <w:jc w:val="center"/>
              <w:rPr>
                <w:rFonts w:ascii="Times New Roman" w:hAnsi="Times New Roman"/>
                <w:bCs/>
                <w:szCs w:val="24"/>
              </w:rPr>
            </w:pPr>
          </w:p>
        </w:tc>
        <w:tc>
          <w:tcPr>
            <w:tcW w:w="9355" w:type="dxa"/>
          </w:tcPr>
          <w:p w14:paraId="62356046" w14:textId="14CEE9F6"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5523CE" w:rsidRPr="005523CE">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5523CE">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04A2214B" w14:textId="5579BEF2"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5523CE" w:rsidRPr="005523CE">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5523CE">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3C19E17D" w14:textId="256C9BDB"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5523CE" w:rsidRPr="005523CE">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5523CE">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58B853BC" w14:textId="5805BF4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5523CE" w:rsidRPr="005523CE">
              <w:rPr>
                <w:sz w:val="24"/>
                <w:szCs w:val="24"/>
              </w:rPr>
              <w:t xml:space="preserve">Техническое предложение (форма </w:t>
            </w:r>
            <w:r w:rsidR="005523CE" w:rsidRPr="005523CE">
              <w:rPr>
                <w:noProof/>
                <w:sz w:val="24"/>
                <w:szCs w:val="24"/>
              </w:rPr>
              <w:t>4</w:t>
            </w:r>
            <w:r w:rsidR="005523CE" w:rsidRPr="005523CE">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5523CE">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7A49D84F" w14:textId="749FB4E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5523CE" w:rsidRPr="005523CE">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5523CE">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66BC943F" w14:textId="6B226F98"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5523CE" w:rsidRPr="005523CE">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5523CE">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43515052" w14:textId="1C3B7642"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5523CE" w:rsidRPr="005523CE">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5523CE">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F813B7">
            <w:pPr>
              <w:pStyle w:val="affd"/>
              <w:numPr>
                <w:ilvl w:val="0"/>
                <w:numId w:val="33"/>
              </w:numPr>
              <w:spacing w:before="0"/>
              <w:ind w:left="0" w:firstLine="0"/>
              <w:jc w:val="center"/>
              <w:rPr>
                <w:rFonts w:ascii="Times New Roman" w:hAnsi="Times New Roman"/>
                <w:bCs/>
                <w:szCs w:val="24"/>
              </w:rPr>
            </w:pPr>
          </w:p>
        </w:tc>
        <w:tc>
          <w:tcPr>
            <w:tcW w:w="9355" w:type="dxa"/>
          </w:tcPr>
          <w:p w14:paraId="6CA0EA53" w14:textId="6BFFE178"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523CE">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F813B7">
            <w:pPr>
              <w:pStyle w:val="affd"/>
              <w:numPr>
                <w:ilvl w:val="0"/>
                <w:numId w:val="33"/>
              </w:numPr>
              <w:spacing w:before="0"/>
              <w:ind w:left="0" w:firstLine="0"/>
              <w:jc w:val="center"/>
              <w:rPr>
                <w:rFonts w:ascii="Times New Roman" w:hAnsi="Times New Roman"/>
                <w:bCs/>
                <w:szCs w:val="24"/>
              </w:rPr>
            </w:pPr>
          </w:p>
        </w:tc>
        <w:tc>
          <w:tcPr>
            <w:tcW w:w="9355" w:type="dxa"/>
          </w:tcPr>
          <w:p w14:paraId="400B9CA4" w14:textId="1EEA878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523CE">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F813B7">
            <w:pPr>
              <w:pStyle w:val="affd"/>
              <w:numPr>
                <w:ilvl w:val="0"/>
                <w:numId w:val="33"/>
              </w:numPr>
              <w:spacing w:before="0"/>
              <w:ind w:left="0" w:firstLine="0"/>
              <w:jc w:val="center"/>
              <w:rPr>
                <w:rFonts w:ascii="Times New Roman" w:hAnsi="Times New Roman"/>
                <w:bCs/>
                <w:szCs w:val="24"/>
              </w:rPr>
            </w:pPr>
          </w:p>
        </w:tc>
        <w:tc>
          <w:tcPr>
            <w:tcW w:w="9355" w:type="dxa"/>
          </w:tcPr>
          <w:p w14:paraId="0214E6EF" w14:textId="70287708"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523CE">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F813B7">
            <w:pPr>
              <w:pStyle w:val="affd"/>
              <w:numPr>
                <w:ilvl w:val="0"/>
                <w:numId w:val="33"/>
              </w:numPr>
              <w:spacing w:before="0"/>
              <w:ind w:left="0" w:firstLine="0"/>
              <w:jc w:val="center"/>
              <w:rPr>
                <w:rFonts w:ascii="Times New Roman" w:hAnsi="Times New Roman"/>
                <w:bCs/>
                <w:szCs w:val="24"/>
              </w:rPr>
            </w:pPr>
          </w:p>
        </w:tc>
        <w:tc>
          <w:tcPr>
            <w:tcW w:w="9355" w:type="dxa"/>
          </w:tcPr>
          <w:p w14:paraId="042D7AA8" w14:textId="410D7522"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5523CE">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F813B7">
            <w:pPr>
              <w:pStyle w:val="affd"/>
              <w:numPr>
                <w:ilvl w:val="0"/>
                <w:numId w:val="33"/>
              </w:numPr>
              <w:spacing w:before="0"/>
              <w:ind w:left="0" w:firstLine="0"/>
              <w:jc w:val="center"/>
              <w:rPr>
                <w:rFonts w:ascii="Times New Roman" w:hAnsi="Times New Roman"/>
                <w:bCs/>
                <w:szCs w:val="24"/>
              </w:rPr>
            </w:pPr>
          </w:p>
        </w:tc>
        <w:tc>
          <w:tcPr>
            <w:tcW w:w="9355" w:type="dxa"/>
          </w:tcPr>
          <w:p w14:paraId="720975ED" w14:textId="2B6C4FAB"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5523CE">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5523CE">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F813B7">
            <w:pPr>
              <w:pStyle w:val="affd"/>
              <w:numPr>
                <w:ilvl w:val="0"/>
                <w:numId w:val="33"/>
              </w:numPr>
              <w:spacing w:before="0"/>
              <w:ind w:left="0" w:firstLine="0"/>
              <w:jc w:val="center"/>
              <w:rPr>
                <w:rFonts w:ascii="Times New Roman" w:hAnsi="Times New Roman"/>
                <w:bCs/>
                <w:szCs w:val="24"/>
              </w:rPr>
            </w:pPr>
          </w:p>
        </w:tc>
        <w:tc>
          <w:tcPr>
            <w:tcW w:w="9355" w:type="dxa"/>
          </w:tcPr>
          <w:p w14:paraId="1CA3B525" w14:textId="1C503FFC"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5523CE">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5523CE">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44155C89" w14:textId="74242EC3"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5523CE">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F813B7">
            <w:pPr>
              <w:pStyle w:val="affd"/>
              <w:numPr>
                <w:ilvl w:val="0"/>
                <w:numId w:val="33"/>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F813B7">
            <w:pPr>
              <w:numPr>
                <w:ilvl w:val="0"/>
                <w:numId w:val="32"/>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0053C4E4"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5523CE">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5523CE">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4B2FF0D4"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5523CE">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5523CE">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5523CE">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45BC5025"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5523CE">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5523CE">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246154D0"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5523CE">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5950F9B5" w:rsidR="007164A6" w:rsidRDefault="005E0406" w:rsidP="00BF720C">
            <w:pPr>
              <w:jc w:val="center"/>
              <w:rPr>
                <w:b/>
                <w:bCs/>
                <w:sz w:val="24"/>
                <w:szCs w:val="24"/>
              </w:rPr>
            </w:pPr>
            <w:r w:rsidRPr="005E0406">
              <w:rPr>
                <w:b/>
                <w:bCs/>
                <w:sz w:val="24"/>
                <w:szCs w:val="24"/>
              </w:rPr>
              <w:t>Орг,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166A329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523C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77DC9CDB"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5523CE">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139C1DF3" w:rsidR="00352268" w:rsidRDefault="006E30A5" w:rsidP="00352268">
            <w:pPr>
              <w:jc w:val="center"/>
              <w:rPr>
                <w:b/>
                <w:bCs/>
                <w:sz w:val="24"/>
                <w:szCs w:val="24"/>
              </w:rPr>
            </w:pPr>
            <w:r>
              <w:rPr>
                <w:b/>
                <w:bCs/>
                <w:sz w:val="24"/>
                <w:szCs w:val="24"/>
              </w:rPr>
              <w:t>Бзп</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722DDAB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523C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523C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3FAE16DC"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5523CE">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3757E24C"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5523CE">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7F9E0AE7"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5523CE">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6374D52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5523CE">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F813B7">
            <w:pPr>
              <w:numPr>
                <w:ilvl w:val="1"/>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6D451AE6" w:rsidR="00352268" w:rsidRPr="004B424A" w:rsidRDefault="00352268" w:rsidP="00F813B7">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23C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74B94FE6"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5523CE">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5523CE">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F813B7">
            <w:pPr>
              <w:numPr>
                <w:ilvl w:val="1"/>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6B7156FB" w:rsidR="00352268" w:rsidRPr="004B424A" w:rsidRDefault="00352268" w:rsidP="00F813B7">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23CE">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7BAEAE10"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5523CE">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5523CE">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F813B7">
            <w:pPr>
              <w:numPr>
                <w:ilvl w:val="1"/>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1BD3A94F" w:rsidR="00352268" w:rsidRPr="004B424A" w:rsidRDefault="00352268" w:rsidP="00F813B7">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23CE">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6DAFE560"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5523CE">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5523CE">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61B00CAE"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5523CE">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5523CE">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F813B7">
            <w:pPr>
              <w:numPr>
                <w:ilvl w:val="1"/>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52D1A6B0" w:rsidR="00352268" w:rsidRPr="004B424A" w:rsidRDefault="00352268" w:rsidP="00F813B7">
            <w:pPr>
              <w:pStyle w:val="affd"/>
              <w:numPr>
                <w:ilvl w:val="0"/>
                <w:numId w:val="34"/>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23C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23C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23CE">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78AD8253"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5523CE">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5523CE">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5523CE">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5523CE">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F813B7">
            <w:pPr>
              <w:numPr>
                <w:ilvl w:val="1"/>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0EFCAFF4" w:rsidR="00352268" w:rsidRPr="004B424A" w:rsidRDefault="00352268" w:rsidP="00F813B7">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523CE">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D1083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5523CE">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5523CE">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5523CE">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2FD6B295"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5523CE">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5523CE">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4D29CFC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5523CE">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5523CE">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5047E73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5523CE">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5523CE">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0FE6E88"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5523CE">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34FBDB22"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5523CE">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5523CE">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061BF2B5"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5523CE">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0613E91C"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5523CE">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5523CE">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00E0DCD4"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5523CE">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5523CE">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4A79CAA0"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5523CE">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5523CE">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07C8C05D"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5523CE">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F813B7">
            <w:pPr>
              <w:numPr>
                <w:ilvl w:val="0"/>
                <w:numId w:val="32"/>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7BD321CF"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5523CE">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F813B7">
            <w:pPr>
              <w:numPr>
                <w:ilvl w:val="0"/>
                <w:numId w:val="31"/>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F813B7">
            <w:pPr>
              <w:numPr>
                <w:ilvl w:val="0"/>
                <w:numId w:val="31"/>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F813B7">
            <w:pPr>
              <w:numPr>
                <w:ilvl w:val="0"/>
                <w:numId w:val="31"/>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38422F07"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5523CE">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F813B7">
            <w:pPr>
              <w:pStyle w:val="3"/>
              <w:numPr>
                <w:ilvl w:val="7"/>
                <w:numId w:val="43"/>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5523CE" w:rsidP="00F813B7">
            <w:pPr>
              <w:pStyle w:val="2"/>
              <w:numPr>
                <w:ilvl w:val="6"/>
                <w:numId w:val="43"/>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F813B7">
            <w:pPr>
              <w:pStyle w:val="2"/>
              <w:keepNext/>
              <w:numPr>
                <w:ilvl w:val="6"/>
                <w:numId w:val="43"/>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F813B7">
            <w:pPr>
              <w:pStyle w:val="2"/>
              <w:numPr>
                <w:ilvl w:val="6"/>
                <w:numId w:val="43"/>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F813B7">
            <w:pPr>
              <w:pStyle w:val="2"/>
              <w:numPr>
                <w:ilvl w:val="6"/>
                <w:numId w:val="43"/>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F813B7">
            <w:pPr>
              <w:pStyle w:val="2"/>
              <w:numPr>
                <w:ilvl w:val="6"/>
                <w:numId w:val="43"/>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F813B7">
            <w:pPr>
              <w:pStyle w:val="2"/>
              <w:numPr>
                <w:ilvl w:val="6"/>
                <w:numId w:val="43"/>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F813B7">
            <w:pPr>
              <w:pStyle w:val="3"/>
              <w:numPr>
                <w:ilvl w:val="7"/>
                <w:numId w:val="43"/>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2802789" w:rsidR="00A6347C" w:rsidRPr="00A6347C" w:rsidRDefault="00FA147F" w:rsidP="00FA147F">
            <w:pPr>
              <w:numPr>
                <w:ilvl w:val="7"/>
                <w:numId w:val="0"/>
              </w:numPr>
              <w:spacing w:before="40" w:after="40"/>
              <w:jc w:val="center"/>
              <w:rPr>
                <w:rFonts w:eastAsia="Calibri"/>
                <w:snapToGrid/>
                <w:sz w:val="22"/>
                <w:szCs w:val="22"/>
              </w:rPr>
            </w:pPr>
            <w:r>
              <w:rPr>
                <w:sz w:val="18"/>
                <w:szCs w:val="18"/>
              </w:rPr>
              <w:t>Чем больше опыт (до оцениваемого предела), тем выше предпочтительность</w:t>
            </w:r>
          </w:p>
        </w:tc>
        <w:tc>
          <w:tcPr>
            <w:tcW w:w="3826" w:type="dxa"/>
            <w:tcBorders>
              <w:left w:val="single" w:sz="4" w:space="0" w:color="auto"/>
            </w:tcBorders>
            <w:shd w:val="clear" w:color="auto" w:fill="auto"/>
          </w:tcPr>
          <w:p w14:paraId="413354BF" w14:textId="6E51D2A4" w:rsidR="00FA147F" w:rsidRPr="006E30A5" w:rsidRDefault="00FA147F" w:rsidP="006E30A5">
            <w:pPr>
              <w:spacing w:before="0"/>
              <w:rPr>
                <w:color w:val="000000"/>
                <w:sz w:val="22"/>
                <w:szCs w:val="22"/>
              </w:rPr>
            </w:pPr>
            <w:r>
              <w:rPr>
                <w:color w:val="000000"/>
                <w:sz w:val="22"/>
                <w:szCs w:val="22"/>
              </w:rPr>
              <w:t xml:space="preserve">Наличие опыта выполнения аналогичных договоров поставки </w:t>
            </w:r>
            <w:r w:rsidR="006E30A5">
              <w:rPr>
                <w:color w:val="000000"/>
                <w:sz w:val="22"/>
                <w:szCs w:val="22"/>
              </w:rPr>
              <w:t xml:space="preserve">оценивается </w:t>
            </w:r>
            <w:r>
              <w:rPr>
                <w:color w:val="000000"/>
                <w:sz w:val="22"/>
                <w:szCs w:val="22"/>
              </w:rPr>
              <w:t>за</w:t>
            </w:r>
            <w:r w:rsidR="006E30A5">
              <w:rPr>
                <w:color w:val="000000"/>
                <w:sz w:val="22"/>
                <w:szCs w:val="22"/>
              </w:rPr>
              <w:t xml:space="preserve"> последние три календарных года. </w:t>
            </w:r>
            <w:r w:rsidRPr="00FA147F">
              <w:rPr>
                <w:color w:val="000000"/>
                <w:sz w:val="22"/>
                <w:szCs w:val="22"/>
              </w:rPr>
              <w:t>Аналогичным договором считается исполненный договор поставки буровой техники.</w:t>
            </w:r>
          </w:p>
          <w:p w14:paraId="75D9A6EC" w14:textId="5E42BC01" w:rsidR="00FA147F" w:rsidRPr="00FA147F" w:rsidRDefault="00FA147F" w:rsidP="00FA147F">
            <w:pPr>
              <w:spacing w:beforeLines="40" w:before="96" w:afterLines="40" w:after="96"/>
              <w:jc w:val="left"/>
              <w:rPr>
                <w:rFonts w:eastAsia="Calibri"/>
                <w:sz w:val="22"/>
                <w:szCs w:val="22"/>
              </w:rPr>
            </w:pPr>
            <w:r w:rsidRPr="00FA147F">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r>
              <w:rPr>
                <w:rFonts w:eastAsia="Calibri"/>
                <w:sz w:val="22"/>
                <w:szCs w:val="22"/>
              </w:rPr>
              <w:t xml:space="preserve"> </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FA147F" w:rsidRPr="00A6347C" w14:paraId="12622C13" w14:textId="77777777" w:rsidTr="005523CE">
              <w:trPr>
                <w:cantSplit/>
              </w:trPr>
              <w:tc>
                <w:tcPr>
                  <w:tcW w:w="743" w:type="dxa"/>
                  <w:tcBorders>
                    <w:top w:val="nil"/>
                    <w:left w:val="nil"/>
                    <w:bottom w:val="single" w:sz="4" w:space="0" w:color="auto"/>
                    <w:right w:val="single" w:sz="4" w:space="0" w:color="auto"/>
                  </w:tcBorders>
                  <w:hideMark/>
                </w:tcPr>
                <w:p w14:paraId="704699BF" w14:textId="55080C4D" w:rsidR="00FA147F" w:rsidRPr="00A6347C" w:rsidRDefault="00FA147F" w:rsidP="00F813B7">
                  <w:pPr>
                    <w:pStyle w:val="3"/>
                    <w:numPr>
                      <w:ilvl w:val="7"/>
                      <w:numId w:val="4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w:t>
                  </w:r>
                  <w:r>
                    <w:rPr>
                      <w:sz w:val="22"/>
                      <w:szCs w:val="22"/>
                      <w:lang w:eastAsia="ru-RU"/>
                    </w:rPr>
                    <w:t xml:space="preserve"> = 3</w:t>
                  </w:r>
                </w:p>
              </w:tc>
              <w:tc>
                <w:tcPr>
                  <w:tcW w:w="2693" w:type="dxa"/>
                  <w:tcBorders>
                    <w:top w:val="nil"/>
                    <w:left w:val="single" w:sz="4" w:space="0" w:color="auto"/>
                    <w:bottom w:val="single" w:sz="4" w:space="0" w:color="auto"/>
                    <w:right w:val="nil"/>
                  </w:tcBorders>
                  <w:hideMark/>
                </w:tcPr>
                <w:p w14:paraId="5F852826" w14:textId="38D1951C" w:rsidR="00FA147F" w:rsidRPr="00A6347C" w:rsidRDefault="00FA147F" w:rsidP="00FA147F">
                  <w:pPr>
                    <w:pStyle w:val="-"/>
                    <w:numPr>
                      <w:ilvl w:val="0"/>
                      <w:numId w:val="0"/>
                    </w:numPr>
                    <w:spacing w:before="40" w:after="40" w:line="240" w:lineRule="auto"/>
                    <w:ind w:left="68"/>
                    <w:jc w:val="left"/>
                    <w:rPr>
                      <w:sz w:val="22"/>
                      <w:szCs w:val="22"/>
                      <w:lang w:eastAsia="ru-RU"/>
                    </w:rPr>
                  </w:pPr>
                  <w:r>
                    <w:rPr>
                      <w:color w:val="000000"/>
                      <w:sz w:val="22"/>
                      <w:szCs w:val="22"/>
                    </w:rPr>
                    <w:t>менее 10 договоров</w:t>
                  </w:r>
                  <w:r w:rsidRPr="00A6347C">
                    <w:rPr>
                      <w:sz w:val="22"/>
                      <w:szCs w:val="22"/>
                      <w:lang w:eastAsia="ru-RU"/>
                    </w:rPr>
                    <w:t>;</w:t>
                  </w:r>
                </w:p>
              </w:tc>
            </w:tr>
            <w:tr w:rsidR="00FA147F" w:rsidRPr="00A6347C" w14:paraId="232090E7" w14:textId="77777777" w:rsidTr="005523CE">
              <w:trPr>
                <w:cantSplit/>
              </w:trPr>
              <w:tc>
                <w:tcPr>
                  <w:tcW w:w="743" w:type="dxa"/>
                  <w:tcBorders>
                    <w:top w:val="nil"/>
                    <w:left w:val="nil"/>
                    <w:bottom w:val="single" w:sz="4" w:space="0" w:color="auto"/>
                    <w:right w:val="single" w:sz="4" w:space="0" w:color="auto"/>
                  </w:tcBorders>
                </w:tcPr>
                <w:p w14:paraId="7D401E20" w14:textId="0452655F" w:rsidR="00FA147F" w:rsidRPr="00A6347C" w:rsidRDefault="00FA147F" w:rsidP="00F813B7">
                  <w:pPr>
                    <w:pStyle w:val="3"/>
                    <w:numPr>
                      <w:ilvl w:val="7"/>
                      <w:numId w:val="43"/>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w:t>
                  </w:r>
                  <w:r>
                    <w:rPr>
                      <w:sz w:val="22"/>
                      <w:szCs w:val="22"/>
                      <w:lang w:eastAsia="ru-RU"/>
                    </w:rPr>
                    <w:t xml:space="preserve"> = 4</w:t>
                  </w:r>
                </w:p>
              </w:tc>
              <w:tc>
                <w:tcPr>
                  <w:tcW w:w="2693" w:type="dxa"/>
                  <w:tcBorders>
                    <w:top w:val="nil"/>
                    <w:left w:val="single" w:sz="4" w:space="0" w:color="auto"/>
                    <w:bottom w:val="single" w:sz="4" w:space="0" w:color="auto"/>
                    <w:right w:val="nil"/>
                  </w:tcBorders>
                </w:tcPr>
                <w:p w14:paraId="1FD0AA43" w14:textId="60E063A9" w:rsidR="00FA147F" w:rsidRPr="00A6347C" w:rsidRDefault="00FA147F" w:rsidP="00FA147F">
                  <w:pPr>
                    <w:pStyle w:val="-"/>
                    <w:numPr>
                      <w:ilvl w:val="0"/>
                      <w:numId w:val="0"/>
                    </w:numPr>
                    <w:spacing w:before="40" w:after="40" w:line="240" w:lineRule="auto"/>
                    <w:ind w:left="68"/>
                    <w:jc w:val="left"/>
                    <w:rPr>
                      <w:sz w:val="22"/>
                      <w:szCs w:val="22"/>
                      <w:lang w:eastAsia="ru-RU"/>
                    </w:rPr>
                  </w:pPr>
                  <w:r>
                    <w:rPr>
                      <w:color w:val="000000"/>
                      <w:sz w:val="22"/>
                      <w:szCs w:val="22"/>
                    </w:rPr>
                    <w:t>от 10 до 20 договоров</w:t>
                  </w:r>
                </w:p>
              </w:tc>
            </w:tr>
            <w:tr w:rsidR="00FA147F" w:rsidRPr="00A6347C" w14:paraId="719DA7EC" w14:textId="77777777" w:rsidTr="005523CE">
              <w:trPr>
                <w:cantSplit/>
              </w:trPr>
              <w:tc>
                <w:tcPr>
                  <w:tcW w:w="743" w:type="dxa"/>
                  <w:tcBorders>
                    <w:top w:val="single" w:sz="4" w:space="0" w:color="auto"/>
                    <w:left w:val="nil"/>
                    <w:bottom w:val="nil"/>
                    <w:right w:val="single" w:sz="4" w:space="0" w:color="auto"/>
                  </w:tcBorders>
                  <w:hideMark/>
                </w:tcPr>
                <w:p w14:paraId="5B418874" w14:textId="7E5248D8" w:rsidR="00FA147F" w:rsidRPr="00A6347C" w:rsidRDefault="00FA147F" w:rsidP="00F813B7">
                  <w:pPr>
                    <w:pStyle w:val="3"/>
                    <w:numPr>
                      <w:ilvl w:val="7"/>
                      <w:numId w:val="4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C1CA2C7" w14:textId="14092799" w:rsidR="00FA147F" w:rsidRPr="00A6347C" w:rsidRDefault="00FA147F" w:rsidP="00FA147F">
                  <w:pPr>
                    <w:pStyle w:val="-"/>
                    <w:numPr>
                      <w:ilvl w:val="0"/>
                      <w:numId w:val="0"/>
                    </w:numPr>
                    <w:spacing w:before="40" w:after="40" w:line="240" w:lineRule="auto"/>
                    <w:ind w:left="34"/>
                    <w:jc w:val="left"/>
                    <w:rPr>
                      <w:sz w:val="22"/>
                      <w:szCs w:val="22"/>
                      <w:lang w:eastAsia="ru-RU"/>
                    </w:rPr>
                  </w:pPr>
                  <w:r>
                    <w:rPr>
                      <w:color w:val="000000"/>
                      <w:sz w:val="22"/>
                      <w:szCs w:val="22"/>
                    </w:rPr>
                    <w:t>свыше 20 договоров</w:t>
                  </w:r>
                </w:p>
              </w:tc>
            </w:tr>
          </w:tbl>
          <w:p w14:paraId="5857442D" w14:textId="43865C70" w:rsidR="00FA147F" w:rsidRPr="00A6347C" w:rsidRDefault="00FA147F" w:rsidP="00F813B7">
            <w:pPr>
              <w:pStyle w:val="2"/>
              <w:numPr>
                <w:ilvl w:val="6"/>
                <w:numId w:val="4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0EE714A" w14:textId="6EA9E767" w:rsidR="00A6347C" w:rsidRPr="00FA147F" w:rsidRDefault="00FA147F" w:rsidP="00FA147F">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F813B7">
            <w:pPr>
              <w:pStyle w:val="2"/>
              <w:numPr>
                <w:ilvl w:val="6"/>
                <w:numId w:val="4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5523CE" w:rsidP="00F813B7">
            <w:pPr>
              <w:pStyle w:val="2"/>
              <w:numPr>
                <w:ilvl w:val="6"/>
                <w:numId w:val="4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F813B7">
            <w:pPr>
              <w:pStyle w:val="2"/>
              <w:keepNext/>
              <w:numPr>
                <w:ilvl w:val="6"/>
                <w:numId w:val="43"/>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F813B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F813B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F813B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F813B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F813B7">
            <w:pPr>
              <w:pStyle w:val="2"/>
              <w:numPr>
                <w:ilvl w:val="6"/>
                <w:numId w:val="4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17BF843E"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5523CE">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2" w:name="_Toc422224714"/>
      <w:bookmarkStart w:id="773" w:name="_Toc514805495"/>
      <w:bookmarkStart w:id="774" w:name="_Toc514814140"/>
      <w:bookmarkStart w:id="775" w:name="_Toc515659430"/>
      <w:bookmarkStart w:id="776" w:name="_Toc515887619"/>
      <w:bookmarkStart w:id="777" w:name="_Toc1149556"/>
      <w:r w:rsidRPr="00BA04C6">
        <w:rPr>
          <w:sz w:val="28"/>
        </w:rPr>
        <w:t xml:space="preserve">Пояснения к Методике </w:t>
      </w:r>
      <w:bookmarkEnd w:id="772"/>
      <w:r w:rsidR="007526B3" w:rsidRPr="00BA04C6">
        <w:rPr>
          <w:sz w:val="28"/>
        </w:rPr>
        <w:t>проверки ДРиФС</w:t>
      </w:r>
      <w:bookmarkEnd w:id="773"/>
      <w:bookmarkEnd w:id="774"/>
      <w:bookmarkEnd w:id="775"/>
      <w:bookmarkEnd w:id="776"/>
      <w:bookmarkEnd w:id="777"/>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EE1E59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523C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523CE" w:rsidRPr="005523C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8" w:name="_Ref514724977"/>
      <w:bookmarkStart w:id="779" w:name="_Ref468792734"/>
      <w:bookmarkStart w:id="780"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8"/>
      <w:bookmarkEnd w:id="779"/>
      <w:bookmarkEnd w:id="780"/>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1" w:name="_GoBack"/>
    <w:bookmarkStart w:id="782" w:name="_MON_1613216679"/>
    <w:bookmarkEnd w:id="782"/>
    <w:p w14:paraId="73AA74DD" w14:textId="25799408" w:rsidR="000240EA" w:rsidRPr="00BA04C6" w:rsidRDefault="005523CE"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33274026" r:id="rId27"/>
        </w:object>
      </w:r>
      <w:bookmarkEnd w:id="781"/>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BB41" w14:textId="77777777" w:rsidR="00E34BDD" w:rsidRDefault="00E34BDD">
      <w:r>
        <w:separator/>
      </w:r>
    </w:p>
  </w:endnote>
  <w:endnote w:type="continuationSeparator" w:id="0">
    <w:p w14:paraId="636CA5E1" w14:textId="77777777" w:rsidR="00E34BDD" w:rsidRDefault="00E3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04D4E9A" w:rsidR="005523CE" w:rsidRDefault="005523C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46DE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46DE9">
      <w:rPr>
        <w:i/>
        <w:noProof/>
        <w:sz w:val="24"/>
        <w:szCs w:val="24"/>
      </w:rPr>
      <w:t>107</w:t>
    </w:r>
    <w:r w:rsidRPr="00B54ABF">
      <w:rPr>
        <w:i/>
        <w:sz w:val="24"/>
        <w:szCs w:val="24"/>
      </w:rPr>
      <w:fldChar w:fldCharType="end"/>
    </w:r>
  </w:p>
  <w:p w14:paraId="7D435DF6" w14:textId="77777777" w:rsidR="005523CE" w:rsidRDefault="005523CE">
    <w:pPr>
      <w:pStyle w:val="a9"/>
    </w:pPr>
  </w:p>
  <w:p w14:paraId="1C78909E" w14:textId="77777777" w:rsidR="005523CE" w:rsidRDefault="005523C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5523CE" w:rsidRPr="00B54ABF" w:rsidRDefault="005523CE" w:rsidP="00B54ABF">
    <w:pPr>
      <w:tabs>
        <w:tab w:val="right" w:pos="10260"/>
      </w:tabs>
      <w:rPr>
        <w:i/>
        <w:sz w:val="24"/>
        <w:szCs w:val="24"/>
      </w:rPr>
    </w:pPr>
    <w:r>
      <w:rPr>
        <w:sz w:val="20"/>
      </w:rPr>
      <w:tab/>
    </w:r>
  </w:p>
  <w:p w14:paraId="5F3594D2" w14:textId="77777777" w:rsidR="005523CE" w:rsidRPr="00B54ABF" w:rsidRDefault="005523CE" w:rsidP="00B54ABF">
    <w:pPr>
      <w:tabs>
        <w:tab w:val="right" w:pos="10260"/>
      </w:tabs>
      <w:rPr>
        <w:i/>
        <w:sz w:val="24"/>
        <w:szCs w:val="24"/>
      </w:rPr>
    </w:pPr>
  </w:p>
  <w:p w14:paraId="259B2B2F" w14:textId="476C9707" w:rsidR="005523CE" w:rsidRDefault="005523C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46DE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46DE9">
      <w:rPr>
        <w:i/>
        <w:noProof/>
        <w:sz w:val="24"/>
        <w:szCs w:val="24"/>
      </w:rPr>
      <w:t>107</w:t>
    </w:r>
    <w:r w:rsidRPr="00B54ABF">
      <w:rPr>
        <w:i/>
        <w:sz w:val="24"/>
        <w:szCs w:val="24"/>
      </w:rPr>
      <w:fldChar w:fldCharType="end"/>
    </w:r>
  </w:p>
  <w:p w14:paraId="4CD47D52" w14:textId="77777777" w:rsidR="005523CE" w:rsidRDefault="005523C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605AB1D" w:rsidR="005523CE" w:rsidRPr="00045E26" w:rsidRDefault="005523CE"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646DE9">
      <w:rPr>
        <w:i/>
        <w:noProof/>
        <w:sz w:val="20"/>
        <w:szCs w:val="20"/>
      </w:rPr>
      <w:t>105</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646DE9">
      <w:rPr>
        <w:i/>
        <w:noProof/>
        <w:sz w:val="20"/>
        <w:szCs w:val="20"/>
      </w:rPr>
      <w:t>107</w:t>
    </w:r>
    <w:r w:rsidRPr="00045E26">
      <w:rPr>
        <w:i/>
        <w:sz w:val="20"/>
        <w:szCs w:val="20"/>
      </w:rPr>
      <w:fldChar w:fldCharType="end"/>
    </w:r>
  </w:p>
  <w:p w14:paraId="178A4A24" w14:textId="77777777" w:rsidR="005523CE" w:rsidRDefault="005523CE">
    <w:pPr>
      <w:pStyle w:val="a9"/>
    </w:pPr>
  </w:p>
  <w:p w14:paraId="2F4B0C50" w14:textId="77777777" w:rsidR="005523CE" w:rsidRDefault="005523C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523CE" w:rsidRPr="00B54ABF" w:rsidRDefault="005523CE" w:rsidP="00B54ABF">
    <w:pPr>
      <w:tabs>
        <w:tab w:val="right" w:pos="10260"/>
      </w:tabs>
      <w:rPr>
        <w:i/>
        <w:sz w:val="24"/>
        <w:szCs w:val="24"/>
      </w:rPr>
    </w:pPr>
    <w:r>
      <w:rPr>
        <w:sz w:val="20"/>
      </w:rPr>
      <w:tab/>
    </w:r>
  </w:p>
  <w:p w14:paraId="0F135095" w14:textId="77777777" w:rsidR="005523CE" w:rsidRPr="00B54ABF" w:rsidRDefault="005523CE" w:rsidP="00B54ABF">
    <w:pPr>
      <w:tabs>
        <w:tab w:val="right" w:pos="10260"/>
      </w:tabs>
      <w:rPr>
        <w:i/>
        <w:sz w:val="24"/>
        <w:szCs w:val="24"/>
      </w:rPr>
    </w:pPr>
  </w:p>
  <w:p w14:paraId="5F278EC7" w14:textId="3DB8AC61" w:rsidR="005523CE" w:rsidRDefault="005523C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46DE9">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46DE9">
      <w:rPr>
        <w:i/>
        <w:noProof/>
        <w:sz w:val="24"/>
        <w:szCs w:val="24"/>
      </w:rPr>
      <w:t>107</w:t>
    </w:r>
    <w:r w:rsidRPr="00B54ABF">
      <w:rPr>
        <w:i/>
        <w:sz w:val="24"/>
        <w:szCs w:val="24"/>
      </w:rPr>
      <w:fldChar w:fldCharType="end"/>
    </w:r>
  </w:p>
  <w:p w14:paraId="730720D1" w14:textId="77777777" w:rsidR="005523CE" w:rsidRDefault="005523C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C4B5B" w14:textId="77777777" w:rsidR="00E34BDD" w:rsidRDefault="00E34BDD">
      <w:r>
        <w:separator/>
      </w:r>
    </w:p>
  </w:footnote>
  <w:footnote w:type="continuationSeparator" w:id="0">
    <w:p w14:paraId="40C549D1" w14:textId="77777777" w:rsidR="00E34BDD" w:rsidRDefault="00E34BDD">
      <w:r>
        <w:continuationSeparator/>
      </w:r>
    </w:p>
  </w:footnote>
  <w:footnote w:id="1">
    <w:p w14:paraId="2F6DBBCC" w14:textId="77777777" w:rsidR="005523CE" w:rsidRDefault="005523CE"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523CE" w:rsidRDefault="005523CE"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B3B59A3" w:rsidR="005523CE" w:rsidRDefault="005523CE"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25FC3E98" w:rsidR="005523CE" w:rsidRDefault="005523CE"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5523CE" w:rsidRDefault="005523CE"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5523CE" w:rsidRDefault="005523C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5523CE" w:rsidRDefault="005523CE">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5523CE" w:rsidRDefault="005523CE">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5523CE" w:rsidRDefault="005523CE"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5523CE" w:rsidRDefault="005523CE"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5523CE" w:rsidRDefault="005523CE"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5523CE" w:rsidRDefault="005523C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5523CE" w:rsidRDefault="005523CE">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5523CE" w:rsidRPr="000A20E4" w:rsidRDefault="005523CE">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5523CE" w:rsidRDefault="005523CE"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5523CE" w:rsidRDefault="005523CE"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5523CE" w:rsidRPr="000A20E4" w:rsidRDefault="005523CE"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5523CE" w:rsidRPr="000A20E4" w:rsidRDefault="005523CE"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5523CE" w:rsidRPr="000A20E4" w:rsidRDefault="005523CE"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5523CE" w:rsidRPr="000A20E4" w:rsidRDefault="005523CE"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5523CE" w:rsidRPr="000A20E4" w:rsidRDefault="005523CE"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5523CE" w:rsidRPr="000A20E4" w:rsidRDefault="005523CE">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5523CE" w:rsidRPr="000A20E4" w:rsidRDefault="005523CE"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5523CE" w:rsidRPr="000A20E4" w:rsidRDefault="005523CE"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5523CE" w:rsidRPr="000A20E4" w:rsidRDefault="005523CE"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5523CE" w:rsidRPr="000A20E4" w:rsidRDefault="005523CE"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5523CE" w:rsidRPr="000A20E4" w:rsidRDefault="005523CE"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5523CE" w:rsidRDefault="005523CE"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5523CE" w:rsidRDefault="005523CE"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5523CE" w:rsidRDefault="005523CE"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5523CE" w:rsidRDefault="005523CE">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5523CE" w:rsidRDefault="005523CE">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5523CE" w:rsidRDefault="005523CE">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5523CE" w:rsidRDefault="005523C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5523CE" w:rsidRDefault="005523C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0A66B96D" w:rsidR="005523CE" w:rsidRDefault="005523CE">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5523CE" w:rsidRDefault="005523C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5523CE" w:rsidRDefault="005523C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5523CE" w:rsidRDefault="005523CE"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5523CE" w:rsidRPr="00033B77" w:rsidRDefault="005523CE"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4BA436C8" w:rsidR="005523CE" w:rsidRDefault="005523CE">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58009082"/>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4"/>
  </w:num>
  <w:num w:numId="8">
    <w:abstractNumId w:val="4"/>
  </w:num>
  <w:num w:numId="9">
    <w:abstractNumId w:val="0"/>
  </w:num>
  <w:num w:numId="10">
    <w:abstractNumId w:val="38"/>
  </w:num>
  <w:num w:numId="11">
    <w:abstractNumId w:val="35"/>
  </w:num>
  <w:num w:numId="12">
    <w:abstractNumId w:val="13"/>
  </w:num>
  <w:num w:numId="13">
    <w:abstractNumId w:val="21"/>
  </w:num>
  <w:num w:numId="14">
    <w:abstractNumId w:val="31"/>
  </w:num>
  <w:num w:numId="15">
    <w:abstractNumId w:val="36"/>
  </w:num>
  <w:num w:numId="16">
    <w:abstractNumId w:val="34"/>
  </w:num>
  <w:num w:numId="17">
    <w:abstractNumId w:val="10"/>
  </w:num>
  <w:num w:numId="18">
    <w:abstractNumId w:val="23"/>
  </w:num>
  <w:num w:numId="19">
    <w:abstractNumId w:val="22"/>
  </w:num>
  <w:num w:numId="20">
    <w:abstractNumId w:val="26"/>
  </w:num>
  <w:num w:numId="21">
    <w:abstractNumId w:val="15"/>
  </w:num>
  <w:num w:numId="22">
    <w:abstractNumId w:val="39"/>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2"/>
  </w:num>
  <w:num w:numId="29">
    <w:abstractNumId w:val="37"/>
  </w:num>
  <w:num w:numId="30">
    <w:abstractNumId w:val="33"/>
  </w:num>
  <w:num w:numId="31">
    <w:abstractNumId w:val="24"/>
  </w:num>
  <w:num w:numId="32">
    <w:abstractNumId w:val="17"/>
  </w:num>
  <w:num w:numId="33">
    <w:abstractNumId w:val="3"/>
  </w:num>
  <w:num w:numId="34">
    <w:abstractNumId w:val="11"/>
  </w:num>
  <w:num w:numId="35">
    <w:abstractNumId w:val="32"/>
  </w:num>
  <w:num w:numId="36">
    <w:abstractNumId w:val="19"/>
  </w:num>
  <w:num w:numId="37">
    <w:abstractNumId w:val="30"/>
  </w:num>
  <w:num w:numId="38">
    <w:abstractNumId w:val="7"/>
  </w:num>
  <w:num w:numId="39">
    <w:abstractNumId w:val="18"/>
  </w:num>
  <w:num w:numId="40">
    <w:abstractNumId w:val="16"/>
  </w:num>
  <w:num w:numId="41">
    <w:abstractNumId w:val="6"/>
  </w:num>
  <w:num w:numId="42">
    <w:abstractNumId w:val="9"/>
  </w:num>
  <w:num w:numId="43">
    <w:abstractNumId w:val="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85B"/>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4AC9"/>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9F"/>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E0D"/>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994"/>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CB"/>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29A"/>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A98"/>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3CE"/>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75"/>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201"/>
    <w:rsid w:val="005C0324"/>
    <w:rsid w:val="005C059E"/>
    <w:rsid w:val="005C0807"/>
    <w:rsid w:val="005C1327"/>
    <w:rsid w:val="005C1C7C"/>
    <w:rsid w:val="005C29D1"/>
    <w:rsid w:val="005C2F49"/>
    <w:rsid w:val="005C34EB"/>
    <w:rsid w:val="005C48CB"/>
    <w:rsid w:val="005C50C3"/>
    <w:rsid w:val="005C5C7A"/>
    <w:rsid w:val="005C5DEC"/>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157"/>
    <w:rsid w:val="006454B1"/>
    <w:rsid w:val="00645D0B"/>
    <w:rsid w:val="006463EC"/>
    <w:rsid w:val="00646DE9"/>
    <w:rsid w:val="00647C8A"/>
    <w:rsid w:val="00647F00"/>
    <w:rsid w:val="00650019"/>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0A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55D"/>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E4"/>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CC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0A9"/>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A75"/>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B04"/>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06"/>
    <w:rsid w:val="0087577A"/>
    <w:rsid w:val="00875884"/>
    <w:rsid w:val="00875A68"/>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903"/>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561"/>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20C"/>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392"/>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524"/>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57E"/>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BDD"/>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655"/>
    <w:rsid w:val="00F07C0B"/>
    <w:rsid w:val="00F07CDB"/>
    <w:rsid w:val="00F103D8"/>
    <w:rsid w:val="00F10F0F"/>
    <w:rsid w:val="00F10FAA"/>
    <w:rsid w:val="00F1130D"/>
    <w:rsid w:val="00F1146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13B7"/>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7F"/>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86A"/>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E01D29C-4905-444D-8866-1542A02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8"/>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0"/>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42"/>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42"/>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42"/>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42"/>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42"/>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61907880">
      <w:bodyDiv w:val="1"/>
      <w:marLeft w:val="0"/>
      <w:marRight w:val="0"/>
      <w:marTop w:val="0"/>
      <w:marBottom w:val="0"/>
      <w:divBdr>
        <w:top w:val="none" w:sz="0" w:space="0" w:color="auto"/>
        <w:left w:val="none" w:sz="0" w:space="0" w:color="auto"/>
        <w:bottom w:val="none" w:sz="0" w:space="0" w:color="auto"/>
        <w:right w:val="none" w:sz="0" w:space="0" w:color="auto"/>
      </w:divBdr>
    </w:div>
    <w:div w:id="44296113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04775063">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02FB8-BF65-440D-9390-094B556A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107</Pages>
  <Words>36548</Words>
  <Characters>208324</Characters>
  <Application>Microsoft Office Word</Application>
  <DocSecurity>0</DocSecurity>
  <Lines>1736</Lines>
  <Paragraphs>488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244384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2019-10-22T09:21:00Z</cp:lastPrinted>
  <dcterms:created xsi:type="dcterms:W3CDTF">2019-10-03T23:59:00Z</dcterms:created>
  <dcterms:modified xsi:type="dcterms:W3CDTF">2019-10-22T09:27:00Z</dcterms:modified>
</cp:coreProperties>
</file>