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C5FD745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647C3">
        <w:rPr>
          <w:b/>
          <w:sz w:val="24"/>
          <w:szCs w:val="24"/>
        </w:rPr>
        <w:t xml:space="preserve"> </w:t>
      </w:r>
      <w:r w:rsidR="00E27664" w:rsidRPr="00BF5114">
        <w:rPr>
          <w:b/>
          <w:bCs/>
          <w:caps/>
          <w:sz w:val="24"/>
        </w:rPr>
        <w:t xml:space="preserve">4 /УКС </w:t>
      </w:r>
      <w:r w:rsidR="00E27664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F26D137" w14:textId="77777777" w:rsidR="00E27664" w:rsidRPr="003E3E63" w:rsidRDefault="00E27664" w:rsidP="00E27664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3E3E63">
        <w:rPr>
          <w:b/>
          <w:i/>
          <w:sz w:val="24"/>
          <w:szCs w:val="24"/>
        </w:rPr>
        <w:t>«Мероприятия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кВ»</w:t>
      </w:r>
    </w:p>
    <w:p w14:paraId="5F34EC17" w14:textId="77777777" w:rsidR="00E27664" w:rsidRPr="003E3E63" w:rsidRDefault="00E27664" w:rsidP="00E27664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3E3E63">
        <w:rPr>
          <w:sz w:val="24"/>
          <w:szCs w:val="24"/>
        </w:rPr>
        <w:t>(Лот № 34806).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bookmarkStart w:id="3" w:name="_GoBack"/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6ED5E975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080E3D">
              <w:rPr>
                <w:sz w:val="24"/>
                <w:szCs w:val="24"/>
              </w:rPr>
              <w:t>31908302979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9FFB8E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6010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</w:t>
            </w:r>
            <w:r w:rsidR="00757427">
              <w:rPr>
                <w:sz w:val="24"/>
                <w:szCs w:val="24"/>
              </w:rPr>
              <w:t>октября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2204105D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E27664" w:rsidRPr="003E3E63">
        <w:rPr>
          <w:b/>
          <w:i/>
          <w:sz w:val="24"/>
          <w:szCs w:val="24"/>
        </w:rPr>
        <w:t>«Мероприятия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E27664" w:rsidRPr="003E3E63">
        <w:rPr>
          <w:sz w:val="24"/>
          <w:szCs w:val="24"/>
        </w:rPr>
        <w:t>34806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37B92793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2</w:t>
      </w:r>
      <w:r w:rsidRPr="00B478FD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две</w:t>
      </w:r>
      <w:r w:rsidRPr="00B478FD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 з</w:t>
      </w:r>
      <w:r w:rsidRPr="00BD4CBA">
        <w:rPr>
          <w:sz w:val="24"/>
          <w:szCs w:val="24"/>
        </w:rPr>
        <w:t>аявки.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A35C9C" w:rsidRPr="00455714" w14:paraId="433DD686" w14:textId="77777777" w:rsidTr="00E27664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27664" w:rsidRPr="00EC38FF" w14:paraId="1C732457" w14:textId="77777777" w:rsidTr="00E27664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E27664" w:rsidRPr="005B7682" w:rsidRDefault="00E27664" w:rsidP="00E2766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701B8964" w:rsidR="00E27664" w:rsidRPr="00A56250" w:rsidRDefault="00E27664" w:rsidP="00E27664">
            <w:pPr>
              <w:spacing w:line="240" w:lineRule="auto"/>
              <w:ind w:firstLine="0"/>
              <w:jc w:val="center"/>
              <w:rPr>
                <w:i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  <w:tc>
          <w:tcPr>
            <w:tcW w:w="7229" w:type="dxa"/>
            <w:vAlign w:val="center"/>
          </w:tcPr>
          <w:p w14:paraId="609DAFEE" w14:textId="2A2FD5DF" w:rsidR="00E27664" w:rsidRPr="00EC38FF" w:rsidRDefault="00E27664" w:rsidP="00E2766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5A6625">
              <w:rPr>
                <w:b/>
                <w:i/>
                <w:sz w:val="24"/>
              </w:rPr>
              <w:t xml:space="preserve">ООО "ЭНЕРГОСПЕЦСТРОЙ" </w:t>
            </w:r>
            <w:r w:rsidRPr="005A6625">
              <w:rPr>
                <w:sz w:val="24"/>
              </w:rPr>
              <w:br/>
              <w:t xml:space="preserve">ИНН/КПП 2815015490/281501001 </w:t>
            </w:r>
            <w:r w:rsidRPr="005A6625">
              <w:rPr>
                <w:sz w:val="24"/>
              </w:rPr>
              <w:br/>
              <w:t>ОГРН 1142815000283</w:t>
            </w:r>
          </w:p>
        </w:tc>
      </w:tr>
      <w:tr w:rsidR="00E27664" w:rsidRPr="00455714" w14:paraId="721CB1EA" w14:textId="77777777" w:rsidTr="00E27664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E27664" w:rsidRPr="00455714" w:rsidRDefault="00E27664" w:rsidP="00E2766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32903D21" w:rsidR="00E27664" w:rsidRPr="00A56250" w:rsidRDefault="00E27664" w:rsidP="00E276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  <w:tc>
          <w:tcPr>
            <w:tcW w:w="7229" w:type="dxa"/>
            <w:vAlign w:val="center"/>
          </w:tcPr>
          <w:p w14:paraId="5CF65B62" w14:textId="461FD0EE" w:rsidR="00E27664" w:rsidRPr="00455714" w:rsidRDefault="00E27664" w:rsidP="00E2766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</w:tr>
    </w:tbl>
    <w:p w14:paraId="7E054DF4" w14:textId="77777777" w:rsidR="00A35C9C" w:rsidRDefault="00A35C9C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77777777" w:rsidR="00A35C9C" w:rsidRDefault="00A35C9C" w:rsidP="00A35C9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3B601571" w14:textId="4448E857" w:rsidR="00DA4A10" w:rsidRDefault="00DA4A10" w:rsidP="00DA4A10">
      <w:pPr>
        <w:ind w:firstLine="0"/>
        <w:rPr>
          <w:sz w:val="24"/>
          <w:szCs w:val="24"/>
        </w:rPr>
      </w:pPr>
    </w:p>
    <w:p w14:paraId="3C062B12" w14:textId="77777777" w:rsidR="00A35C9C" w:rsidRDefault="00A35C9C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CB090B" w14:textId="77777777" w:rsidR="004647C3" w:rsidRPr="00D957A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 xml:space="preserve">Об утверждении результатов процедуры </w:t>
      </w:r>
      <w:r>
        <w:rPr>
          <w:bCs/>
          <w:iCs/>
          <w:sz w:val="24"/>
        </w:rPr>
        <w:t xml:space="preserve">повторной </w:t>
      </w:r>
      <w:r w:rsidRPr="00D957A3">
        <w:rPr>
          <w:bCs/>
          <w:iCs/>
          <w:sz w:val="24"/>
        </w:rPr>
        <w:t>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3426A42B" w14:textId="77777777" w:rsidR="004647C3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4974CFCD" w:rsidR="006C2925" w:rsidRPr="00BC7A22" w:rsidRDefault="004647C3" w:rsidP="004647C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98B43B7" w14:textId="77777777" w:rsidR="00A35C9C" w:rsidRDefault="00A35C9C" w:rsidP="006C2925">
      <w:pPr>
        <w:spacing w:line="240" w:lineRule="auto"/>
        <w:rPr>
          <w:b/>
          <w:snapToGrid/>
          <w:sz w:val="24"/>
          <w:szCs w:val="24"/>
        </w:rPr>
      </w:pPr>
    </w:p>
    <w:p w14:paraId="0D1BF73C" w14:textId="77777777" w:rsidR="00A35C9C" w:rsidRDefault="00A35C9C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F3771F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5F343D6" w14:textId="77777777" w:rsidR="00E27664" w:rsidRDefault="00E27664" w:rsidP="00E27664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Признать процедуру переторжки состоявшейся.</w:t>
      </w:r>
    </w:p>
    <w:p w14:paraId="407E5FF4" w14:textId="77777777" w:rsidR="00E27664" w:rsidRDefault="00E27664" w:rsidP="00E27664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110"/>
        <w:gridCol w:w="1985"/>
        <w:gridCol w:w="2005"/>
      </w:tblGrid>
      <w:tr w:rsidR="00E27664" w14:paraId="3258687C" w14:textId="77777777" w:rsidTr="00E14FA8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ED1B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FA01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BFFF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65FD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3E017845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D558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E27664" w14:paraId="774561AB" w14:textId="77777777" w:rsidTr="00E14FA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CE2" w14:textId="77777777" w:rsidR="00E27664" w:rsidRDefault="00E27664" w:rsidP="00E27664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69CB" w14:textId="77777777" w:rsidR="00E27664" w:rsidRPr="00D61D36" w:rsidRDefault="00E27664" w:rsidP="00E14FA8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35C" w14:textId="77777777" w:rsidR="00E27664" w:rsidRDefault="00E27664" w:rsidP="00E14FA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</w:rPr>
              <w:t xml:space="preserve">ООО "ЭНЕРГОСПЕЦСТРОЙ" </w:t>
            </w:r>
            <w:r w:rsidRPr="005A6625">
              <w:rPr>
                <w:sz w:val="24"/>
              </w:rPr>
              <w:br/>
              <w:t xml:space="preserve">ИНН/КПП 2815015490/281501001 </w:t>
            </w:r>
            <w:r w:rsidRPr="005A6625">
              <w:rPr>
                <w:sz w:val="24"/>
              </w:rPr>
              <w:br/>
              <w:t>ОГРН 1142815000283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642" w14:textId="77777777" w:rsidR="00E27664" w:rsidRDefault="00E27664" w:rsidP="00E14FA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844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303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C08B" w14:textId="77777777" w:rsidR="00E27664" w:rsidRDefault="00E27664" w:rsidP="00E14FA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844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303,00</w:t>
            </w:r>
          </w:p>
        </w:tc>
      </w:tr>
      <w:tr w:rsidR="00E27664" w14:paraId="5BDCABE9" w14:textId="77777777" w:rsidTr="00E14FA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0C5" w14:textId="77777777" w:rsidR="00E27664" w:rsidRDefault="00E27664" w:rsidP="00E27664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C4F3" w14:textId="77777777" w:rsidR="00E27664" w:rsidRPr="00D61D36" w:rsidRDefault="00E27664" w:rsidP="00E14FA8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0E2" w14:textId="77777777" w:rsidR="00E27664" w:rsidRDefault="00E27664" w:rsidP="00E14FA8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971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5 099 267,07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7A3" w14:textId="77777777" w:rsidR="00E27664" w:rsidRDefault="00E27664" w:rsidP="00E14FA8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204,00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09E1326" w14:textId="77777777" w:rsidR="00E27664" w:rsidRDefault="00E27664" w:rsidP="00E27664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42"/>
        <w:gridCol w:w="832"/>
        <w:gridCol w:w="834"/>
        <w:gridCol w:w="3193"/>
        <w:gridCol w:w="3292"/>
      </w:tblGrid>
      <w:tr w:rsidR="00E27664" w:rsidRPr="00B60E99" w14:paraId="45FB6B3D" w14:textId="77777777" w:rsidTr="00E14FA8">
        <w:trPr>
          <w:trHeight w:val="394"/>
        </w:trPr>
        <w:tc>
          <w:tcPr>
            <w:tcW w:w="96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1B514D1B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2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7D669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1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5CB92633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E27664" w:rsidRPr="00B60E99" w14:paraId="59A51D0F" w14:textId="77777777" w:rsidTr="00E14FA8">
        <w:trPr>
          <w:trHeight w:val="360"/>
        </w:trPr>
        <w:tc>
          <w:tcPr>
            <w:tcW w:w="96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94DCE89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F953A2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00A3CFA" w14:textId="77777777" w:rsidR="00E27664" w:rsidRPr="00B60E99" w:rsidRDefault="00E27664" w:rsidP="00E14F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82" w:type="pct"/>
            <w:shd w:val="clear" w:color="auto" w:fill="FFFFFF"/>
          </w:tcPr>
          <w:p w14:paraId="13D21578" w14:textId="77777777" w:rsidR="00E27664" w:rsidRPr="00A0721B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A6625">
              <w:rPr>
                <w:b/>
                <w:i/>
                <w:sz w:val="24"/>
              </w:rPr>
              <w:t xml:space="preserve">ООО "ЭНЕРГОСПЕЦСТРОЙ" </w:t>
            </w:r>
            <w:r w:rsidRPr="005A6625">
              <w:rPr>
                <w:sz w:val="24"/>
              </w:rPr>
              <w:br/>
              <w:t xml:space="preserve">ИНН/КПП 2815015490/281501001 </w:t>
            </w:r>
            <w:r w:rsidRPr="005A6625">
              <w:rPr>
                <w:sz w:val="24"/>
              </w:rPr>
              <w:br/>
              <w:t>ОГРН 1142815000283</w:t>
            </w:r>
          </w:p>
        </w:tc>
        <w:tc>
          <w:tcPr>
            <w:tcW w:w="1631" w:type="pct"/>
            <w:tcBorders>
              <w:right w:val="single" w:sz="2" w:space="0" w:color="auto"/>
            </w:tcBorders>
            <w:shd w:val="clear" w:color="auto" w:fill="FFFFFF"/>
          </w:tcPr>
          <w:p w14:paraId="7D8E5D7A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</w:tr>
      <w:tr w:rsidR="00E27664" w:rsidRPr="00B60E99" w14:paraId="0065BDB7" w14:textId="77777777" w:rsidTr="00E14FA8">
        <w:trPr>
          <w:trHeight w:val="763"/>
        </w:trPr>
        <w:tc>
          <w:tcPr>
            <w:tcW w:w="962" w:type="pct"/>
            <w:tcBorders>
              <w:left w:val="single" w:sz="2" w:space="0" w:color="auto"/>
            </w:tcBorders>
            <w:shd w:val="clear" w:color="auto" w:fill="FFFFFF"/>
          </w:tcPr>
          <w:p w14:paraId="2E58BF83" w14:textId="77777777" w:rsidR="00E27664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1DB7D01F" w14:textId="77777777" w:rsidR="00E27664" w:rsidRPr="000F24B7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FFFFF"/>
          </w:tcPr>
          <w:p w14:paraId="2FB7EC56" w14:textId="77777777" w:rsidR="00E27664" w:rsidRPr="0028657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13" w:type="pct"/>
            <w:shd w:val="clear" w:color="auto" w:fill="FFFFFF"/>
          </w:tcPr>
          <w:p w14:paraId="3DF26620" w14:textId="77777777" w:rsidR="00E27664" w:rsidRPr="00085E05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2" w:type="pct"/>
            <w:shd w:val="clear" w:color="auto" w:fill="FFFFFF"/>
            <w:vAlign w:val="center"/>
          </w:tcPr>
          <w:p w14:paraId="1744AD06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0,2250</w:t>
            </w:r>
          </w:p>
        </w:tc>
        <w:tc>
          <w:tcPr>
            <w:tcW w:w="163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0AE7906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0,2295</w:t>
            </w:r>
          </w:p>
        </w:tc>
      </w:tr>
      <w:tr w:rsidR="00E27664" w:rsidRPr="00B60E99" w14:paraId="1F11FEBC" w14:textId="77777777" w:rsidTr="00E14FA8">
        <w:trPr>
          <w:trHeight w:val="487"/>
        </w:trPr>
        <w:tc>
          <w:tcPr>
            <w:tcW w:w="962" w:type="pct"/>
            <w:tcBorders>
              <w:left w:val="single" w:sz="2" w:space="0" w:color="auto"/>
            </w:tcBorders>
            <w:shd w:val="clear" w:color="auto" w:fill="FFFFFF"/>
          </w:tcPr>
          <w:p w14:paraId="5A2BC37C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2" w:type="pct"/>
            <w:shd w:val="clear" w:color="auto" w:fill="FFFFFF"/>
          </w:tcPr>
          <w:p w14:paraId="5BF75A1E" w14:textId="77777777" w:rsidR="00E27664" w:rsidRPr="00085E05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13" w:type="pct"/>
            <w:shd w:val="clear" w:color="auto" w:fill="FFFFFF"/>
          </w:tcPr>
          <w:p w14:paraId="3B49129B" w14:textId="77777777" w:rsidR="00E27664" w:rsidRPr="00085E05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2" w:type="pct"/>
            <w:shd w:val="clear" w:color="auto" w:fill="FFFFFF"/>
            <w:vAlign w:val="center"/>
          </w:tcPr>
          <w:p w14:paraId="7D5B98C0" w14:textId="77777777" w:rsidR="00E27664" w:rsidRPr="00B627A6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63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DFFF2CA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E27664" w:rsidRPr="00B60E99" w14:paraId="3B6DFD93" w14:textId="77777777" w:rsidTr="00E14FA8">
        <w:trPr>
          <w:trHeight w:val="981"/>
        </w:trPr>
        <w:tc>
          <w:tcPr>
            <w:tcW w:w="17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066337D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82" w:type="pct"/>
            <w:tcBorders>
              <w:bottom w:val="single" w:sz="2" w:space="0" w:color="auto"/>
            </w:tcBorders>
            <w:shd w:val="clear" w:color="auto" w:fill="FFFFFF"/>
          </w:tcPr>
          <w:p w14:paraId="3BD1F6EF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0,7250</w:t>
            </w:r>
          </w:p>
        </w:tc>
        <w:tc>
          <w:tcPr>
            <w:tcW w:w="163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FB1555" w14:textId="77777777" w:rsidR="00E27664" w:rsidRPr="00B60E99" w:rsidRDefault="00E27664" w:rsidP="00E14F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0,7295</w:t>
            </w:r>
          </w:p>
        </w:tc>
      </w:tr>
    </w:tbl>
    <w:p w14:paraId="05A5C3E1" w14:textId="77777777" w:rsidR="00E27664" w:rsidRDefault="00E27664" w:rsidP="00E27664">
      <w:pPr>
        <w:spacing w:line="240" w:lineRule="auto"/>
        <w:ind w:firstLine="0"/>
        <w:rPr>
          <w:sz w:val="24"/>
          <w:szCs w:val="24"/>
        </w:rPr>
      </w:pPr>
    </w:p>
    <w:p w14:paraId="435834A7" w14:textId="77777777" w:rsidR="00E27664" w:rsidRDefault="00E27664" w:rsidP="00E27664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827"/>
        <w:gridCol w:w="1701"/>
        <w:gridCol w:w="1627"/>
      </w:tblGrid>
      <w:tr w:rsidR="00E27664" w:rsidRPr="00455714" w14:paraId="5197057D" w14:textId="77777777" w:rsidTr="00E14FA8">
        <w:tc>
          <w:tcPr>
            <w:tcW w:w="1560" w:type="dxa"/>
            <w:shd w:val="clear" w:color="auto" w:fill="auto"/>
            <w:vAlign w:val="center"/>
          </w:tcPr>
          <w:p w14:paraId="29E8C110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614346D8" w14:textId="77777777" w:rsidR="00E27664" w:rsidRPr="00664D4C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6D01C9F9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8AE38CF" w14:textId="77777777" w:rsidR="00E27664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4EC65802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A2B137A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27664" w:rsidRPr="00455714" w14:paraId="289EDF93" w14:textId="77777777" w:rsidTr="00E14FA8">
        <w:tc>
          <w:tcPr>
            <w:tcW w:w="1560" w:type="dxa"/>
            <w:shd w:val="clear" w:color="auto" w:fill="auto"/>
          </w:tcPr>
          <w:p w14:paraId="29BA61E8" w14:textId="77777777" w:rsidR="00E27664" w:rsidRPr="00455714" w:rsidRDefault="00E27664" w:rsidP="00E14F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6E4ABE6C" w14:textId="77777777" w:rsidR="00E27664" w:rsidRPr="00D61D36" w:rsidRDefault="00E27664" w:rsidP="00E14FA8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  <w:tc>
          <w:tcPr>
            <w:tcW w:w="3827" w:type="dxa"/>
            <w:vAlign w:val="center"/>
          </w:tcPr>
          <w:p w14:paraId="44781777" w14:textId="77777777" w:rsidR="00E27664" w:rsidRPr="00455714" w:rsidRDefault="00E27664" w:rsidP="00E14FA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vAlign w:val="center"/>
          </w:tcPr>
          <w:p w14:paraId="4E290F2A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204,00</w:t>
            </w:r>
          </w:p>
        </w:tc>
        <w:tc>
          <w:tcPr>
            <w:tcW w:w="1627" w:type="dxa"/>
            <w:vAlign w:val="center"/>
          </w:tcPr>
          <w:p w14:paraId="18379D6B" w14:textId="77777777" w:rsidR="00E27664" w:rsidRPr="002F7C8E" w:rsidRDefault="00E27664" w:rsidP="00E14F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27664" w:rsidRPr="00455714" w14:paraId="6094BB33" w14:textId="77777777" w:rsidTr="00E14FA8">
        <w:tc>
          <w:tcPr>
            <w:tcW w:w="1560" w:type="dxa"/>
            <w:shd w:val="clear" w:color="auto" w:fill="auto"/>
          </w:tcPr>
          <w:p w14:paraId="71F3CBBD" w14:textId="77777777" w:rsidR="00E27664" w:rsidRPr="00455714" w:rsidRDefault="00E27664" w:rsidP="00E14F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559" w:type="dxa"/>
            <w:vAlign w:val="center"/>
          </w:tcPr>
          <w:p w14:paraId="30DBFA7C" w14:textId="77777777" w:rsidR="00E27664" w:rsidRPr="00D61D36" w:rsidRDefault="00E27664" w:rsidP="00E14F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254563" w14:textId="77777777" w:rsidR="00E27664" w:rsidRPr="00455714" w:rsidRDefault="00E27664" w:rsidP="00E14FA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A6625">
              <w:rPr>
                <w:b/>
                <w:i/>
                <w:sz w:val="24"/>
              </w:rPr>
              <w:t xml:space="preserve">ООО "ЭНЕРГОСПЕЦСТРОЙ" </w:t>
            </w:r>
            <w:r w:rsidRPr="005A6625">
              <w:rPr>
                <w:sz w:val="24"/>
              </w:rPr>
              <w:br/>
              <w:t xml:space="preserve">ИНН/КПП 2815015490/281501001 </w:t>
            </w:r>
            <w:r w:rsidRPr="005A6625">
              <w:rPr>
                <w:sz w:val="24"/>
              </w:rPr>
              <w:br/>
              <w:t>ОГРН 1142815000283</w:t>
            </w:r>
          </w:p>
        </w:tc>
        <w:tc>
          <w:tcPr>
            <w:tcW w:w="1701" w:type="dxa"/>
            <w:vAlign w:val="center"/>
          </w:tcPr>
          <w:p w14:paraId="6AE38E60" w14:textId="77777777" w:rsidR="00E27664" w:rsidRPr="00455714" w:rsidRDefault="00E27664" w:rsidP="00E14FA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844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303,00</w:t>
            </w:r>
          </w:p>
        </w:tc>
        <w:tc>
          <w:tcPr>
            <w:tcW w:w="1627" w:type="dxa"/>
            <w:vAlign w:val="center"/>
          </w:tcPr>
          <w:p w14:paraId="36D9E78C" w14:textId="77777777" w:rsidR="00E27664" w:rsidRPr="002F7C8E" w:rsidRDefault="00E27664" w:rsidP="00E14F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0BDF949" w14:textId="77777777" w:rsidR="00E27664" w:rsidRPr="003C6E1F" w:rsidRDefault="00E27664" w:rsidP="00E27664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C6E1F">
        <w:rPr>
          <w:b/>
          <w:i/>
          <w:sz w:val="24"/>
          <w:szCs w:val="24"/>
        </w:rPr>
        <w:t xml:space="preserve">ООО "ЭНЕРГОСТРОЙ" </w:t>
      </w:r>
      <w:r w:rsidRPr="003C6E1F">
        <w:rPr>
          <w:sz w:val="24"/>
          <w:szCs w:val="24"/>
        </w:rPr>
        <w:br/>
        <w:t xml:space="preserve">ИНН/КПП 2801163836/280101001 ОГРН 1112801006196 с ценой заявки не более </w:t>
      </w:r>
      <w:r w:rsidRPr="003C6E1F">
        <w:rPr>
          <w:b/>
          <w:i/>
          <w:sz w:val="24"/>
          <w:szCs w:val="24"/>
        </w:rPr>
        <w:t xml:space="preserve">4 839 204,00 руб. </w:t>
      </w:r>
      <w:r w:rsidRPr="003C6E1F">
        <w:rPr>
          <w:sz w:val="24"/>
          <w:szCs w:val="24"/>
        </w:rPr>
        <w:t>без учета НДС.</w:t>
      </w:r>
    </w:p>
    <w:p w14:paraId="13112630" w14:textId="77777777" w:rsidR="00E27664" w:rsidRPr="003C6E1F" w:rsidRDefault="00E27664" w:rsidP="00E2766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C6E1F">
        <w:rPr>
          <w:sz w:val="24"/>
          <w:szCs w:val="24"/>
        </w:rPr>
        <w:t xml:space="preserve">Сроки выполнения работ: Срок начала работ - 13.01.2020 г. Срок окончания работ – не позднее 01.04.2020 </w:t>
      </w:r>
      <w:r>
        <w:rPr>
          <w:sz w:val="24"/>
          <w:szCs w:val="24"/>
        </w:rPr>
        <w:t>г.</w:t>
      </w:r>
    </w:p>
    <w:p w14:paraId="13F2A98D" w14:textId="77777777" w:rsidR="00E27664" w:rsidRPr="003C6E1F" w:rsidRDefault="00E27664" w:rsidP="00E2766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C6E1F">
        <w:rPr>
          <w:sz w:val="24"/>
          <w:szCs w:val="24"/>
        </w:rPr>
        <w:t>Условия оплаты: 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5F5F4858" w14:textId="77777777" w:rsidR="00E27664" w:rsidRPr="00171323" w:rsidRDefault="00E27664" w:rsidP="00E2766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6200E2">
        <w:rPr>
          <w:sz w:val="24"/>
          <w:szCs w:val="24"/>
        </w:rPr>
        <w:t>Гарантии выполненных работ:</w:t>
      </w:r>
      <w:r>
        <w:rPr>
          <w:sz w:val="24"/>
          <w:szCs w:val="24"/>
        </w:rPr>
        <w:t xml:space="preserve"> </w:t>
      </w:r>
      <w:r w:rsidRPr="003C6E1F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</w:rPr>
        <w:t>е</w:t>
      </w:r>
      <w:r w:rsidRPr="003C6E1F">
        <w:rPr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14:paraId="6567506A" w14:textId="77777777" w:rsidR="00E27664" w:rsidRPr="003C6E1F" w:rsidRDefault="00E27664" w:rsidP="00E27664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784DF01" w14:textId="77777777" w:rsidR="00E27664" w:rsidRPr="003C6E1F" w:rsidRDefault="00E27664" w:rsidP="00E27664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C6E1F" w:rsidDel="004E6453">
        <w:rPr>
          <w:sz w:val="24"/>
          <w:szCs w:val="24"/>
        </w:rPr>
        <w:t xml:space="preserve"> </w:t>
      </w:r>
      <w:r w:rsidRPr="003C6E1F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1C1032B8" w14:textId="38361DAF" w:rsidR="005647FE" w:rsidRPr="002A7577" w:rsidRDefault="005647FE" w:rsidP="005F79A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2078EA8C" w14:textId="77777777" w:rsidR="004647C3" w:rsidRDefault="004647C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2380D505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550E" w14:textId="77777777" w:rsidR="00A14C41" w:rsidRDefault="00A14C41" w:rsidP="00AE0FE0">
      <w:pPr>
        <w:spacing w:line="240" w:lineRule="auto"/>
      </w:pPr>
      <w:r>
        <w:separator/>
      </w:r>
    </w:p>
  </w:endnote>
  <w:endnote w:type="continuationSeparator" w:id="0">
    <w:p w14:paraId="54E2127F" w14:textId="77777777" w:rsidR="00A14C41" w:rsidRDefault="00A14C41" w:rsidP="00AE0FE0">
      <w:pPr>
        <w:spacing w:line="240" w:lineRule="auto"/>
      </w:pPr>
      <w:r>
        <w:continuationSeparator/>
      </w:r>
    </w:p>
  </w:endnote>
  <w:endnote w:type="continuationNotice" w:id="1">
    <w:p w14:paraId="2C2AE52A" w14:textId="77777777" w:rsidR="00A14C41" w:rsidRDefault="00A14C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DF4BD3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5742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5742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B5E434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5742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5742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F49A" w14:textId="77777777" w:rsidR="00A14C41" w:rsidRDefault="00A14C41" w:rsidP="00AE0FE0">
      <w:pPr>
        <w:spacing w:line="240" w:lineRule="auto"/>
      </w:pPr>
      <w:r>
        <w:separator/>
      </w:r>
    </w:p>
  </w:footnote>
  <w:footnote w:type="continuationSeparator" w:id="0">
    <w:p w14:paraId="4A589E9D" w14:textId="77777777" w:rsidR="00A14C41" w:rsidRDefault="00A14C41" w:rsidP="00AE0FE0">
      <w:pPr>
        <w:spacing w:line="240" w:lineRule="auto"/>
      </w:pPr>
      <w:r>
        <w:continuationSeparator/>
      </w:r>
    </w:p>
  </w:footnote>
  <w:footnote w:type="continuationNotice" w:id="1">
    <w:p w14:paraId="0B60D6BE" w14:textId="77777777" w:rsidR="00A14C41" w:rsidRDefault="00A14C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9741-F7F9-49B6-A79E-100D9D73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4750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</cp:revision>
  <cp:lastPrinted>2019-09-25T07:05:00Z</cp:lastPrinted>
  <dcterms:created xsi:type="dcterms:W3CDTF">2019-10-24T01:59:00Z</dcterms:created>
  <dcterms:modified xsi:type="dcterms:W3CDTF">2019-10-24T02:01:00Z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