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511C" w:rsidP="0009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761A" w:rsidRPr="0009761A" w:rsidRDefault="0032743B" w:rsidP="0009761A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09761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09761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9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</w:t>
      </w:r>
      <w:r w:rsidR="0009761A" w:rsidRPr="0009761A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  <w:r w:rsidR="0009761A" w:rsidRPr="0009761A">
        <w:rPr>
          <w:rFonts w:ascii="Times New Roman" w:hAnsi="Times New Roman" w:cs="Times New Roman"/>
          <w:sz w:val="26"/>
          <w:szCs w:val="26"/>
        </w:rPr>
        <w:t xml:space="preserve"> кредит в электронной форме на право заключения договора: </w:t>
      </w:r>
      <w:r w:rsidR="0009761A" w:rsidRPr="0009761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Кредит, з</w:t>
      </w:r>
      <w:r w:rsidR="0009761A" w:rsidRPr="0009761A">
        <w:rPr>
          <w:rFonts w:ascii="Times New Roman" w:hAnsi="Times New Roman" w:cs="Times New Roman"/>
          <w:bCs/>
          <w:sz w:val="26"/>
          <w:szCs w:val="26"/>
        </w:rPr>
        <w:t>акупка 1378.1 р. 9 ГКПЗ 2019.</w:t>
      </w:r>
    </w:p>
    <w:p w:rsidR="0009761A" w:rsidRPr="0009761A" w:rsidRDefault="0009761A" w:rsidP="0009761A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09761A">
        <w:rPr>
          <w:rFonts w:ascii="Times New Roman" w:hAnsi="Times New Roman" w:cs="Times New Roman"/>
          <w:sz w:val="26"/>
          <w:szCs w:val="26"/>
        </w:rPr>
        <w:t xml:space="preserve">Плановая стоимость закупки: </w:t>
      </w:r>
      <w:r w:rsidRPr="0009761A">
        <w:rPr>
          <w:rFonts w:ascii="Times New Roman" w:hAnsi="Times New Roman" w:cs="Times New Roman"/>
          <w:b/>
          <w:i/>
          <w:sz w:val="26"/>
          <w:szCs w:val="26"/>
        </w:rPr>
        <w:t xml:space="preserve">2 782 691 623,62 </w:t>
      </w:r>
      <w:r w:rsidRPr="0009761A">
        <w:rPr>
          <w:rFonts w:ascii="Times New Roman" w:hAnsi="Times New Roman" w:cs="Times New Roman"/>
          <w:sz w:val="26"/>
          <w:szCs w:val="26"/>
        </w:rPr>
        <w:t>рублей без учета НДС.</w:t>
      </w:r>
    </w:p>
    <w:p w:rsidR="0033422C" w:rsidRPr="0009761A" w:rsidRDefault="0033422C" w:rsidP="00097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09761A" w:rsidRDefault="0032743B" w:rsidP="0009761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097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9761A" w:rsidRPr="0009761A" w:rsidRDefault="009F34D1" w:rsidP="0009761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567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09761A">
        <w:rPr>
          <w:sz w:val="26"/>
          <w:szCs w:val="26"/>
        </w:rPr>
        <w:t xml:space="preserve">В адрес Организатора закупки поступило </w:t>
      </w:r>
      <w:r w:rsidR="0009761A" w:rsidRPr="0009761A">
        <w:rPr>
          <w:snapToGrid w:val="0"/>
          <w:sz w:val="26"/>
          <w:szCs w:val="26"/>
        </w:rPr>
        <w:t>3 (три) заявки на участие в закупке.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08.11.2019.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2552"/>
        <w:gridCol w:w="2126"/>
      </w:tblGrid>
      <w:tr w:rsidR="0009761A" w:rsidRPr="0009761A" w:rsidTr="0009761A">
        <w:trPr>
          <w:trHeight w:val="70"/>
        </w:trPr>
        <w:tc>
          <w:tcPr>
            <w:tcW w:w="1560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заявки, руб. без НДС</w:t>
            </w:r>
          </w:p>
        </w:tc>
        <w:tc>
          <w:tcPr>
            <w:tcW w:w="2126" w:type="dxa"/>
            <w:vAlign w:val="center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</w:tr>
      <w:tr w:rsidR="0009761A" w:rsidRPr="0009761A" w:rsidTr="0009761A">
        <w:trPr>
          <w:trHeight w:val="70"/>
        </w:trPr>
        <w:tc>
          <w:tcPr>
            <w:tcW w:w="1560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615/ПрУ-1</w:t>
            </w:r>
          </w:p>
        </w:tc>
        <w:tc>
          <w:tcPr>
            <w:tcW w:w="3543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ПАО "СБЕРБАНК РОССИИ"</w:t>
            </w:r>
          </w:p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7707083893/773601001 </w:t>
            </w: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1027700132195</w:t>
            </w:r>
          </w:p>
        </w:tc>
        <w:tc>
          <w:tcPr>
            <w:tcW w:w="2552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2 782 691 623,62</w:t>
            </w:r>
          </w:p>
        </w:tc>
        <w:tc>
          <w:tcPr>
            <w:tcW w:w="2126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07.11.2019 12:07</w:t>
            </w:r>
          </w:p>
        </w:tc>
      </w:tr>
      <w:tr w:rsidR="0009761A" w:rsidRPr="0009761A" w:rsidTr="0009761A">
        <w:trPr>
          <w:trHeight w:val="70"/>
        </w:trPr>
        <w:tc>
          <w:tcPr>
            <w:tcW w:w="1560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615/ПрУ-2</w:t>
            </w:r>
          </w:p>
        </w:tc>
        <w:tc>
          <w:tcPr>
            <w:tcW w:w="3543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АО "Всероссийский банк развития регионов" </w:t>
            </w:r>
          </w:p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7736153344/997950001 </w:t>
            </w: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1027739186914</w:t>
            </w:r>
          </w:p>
        </w:tc>
        <w:tc>
          <w:tcPr>
            <w:tcW w:w="2552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2 782 691 623,62</w:t>
            </w:r>
          </w:p>
        </w:tc>
        <w:tc>
          <w:tcPr>
            <w:tcW w:w="2126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07.11.2019 18:48</w:t>
            </w:r>
          </w:p>
        </w:tc>
      </w:tr>
      <w:tr w:rsidR="0009761A" w:rsidRPr="0009761A" w:rsidTr="0009761A">
        <w:trPr>
          <w:trHeight w:val="70"/>
        </w:trPr>
        <w:tc>
          <w:tcPr>
            <w:tcW w:w="1560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615/ПрУ-3</w:t>
            </w:r>
          </w:p>
        </w:tc>
        <w:tc>
          <w:tcPr>
            <w:tcW w:w="3543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Банк ЗЕНИТ (ПАО)</w:t>
            </w:r>
          </w:p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7729405872/772701001 </w:t>
            </w: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1027739056927</w:t>
            </w:r>
          </w:p>
        </w:tc>
        <w:tc>
          <w:tcPr>
            <w:tcW w:w="2552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2 385 000 000,00</w:t>
            </w:r>
          </w:p>
        </w:tc>
        <w:tc>
          <w:tcPr>
            <w:tcW w:w="2126" w:type="dxa"/>
            <w:vAlign w:val="center"/>
          </w:tcPr>
          <w:p w:rsidR="0009761A" w:rsidRPr="0009761A" w:rsidRDefault="0009761A" w:rsidP="0009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08:41</w:t>
            </w:r>
          </w:p>
        </w:tc>
      </w:tr>
    </w:tbl>
    <w:p w:rsidR="00473F7A" w:rsidRDefault="00473F7A" w:rsidP="0009761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>Т.В. Челышева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09761A" w:rsidRDefault="0009761A" w:rsidP="008D611E">
      <w:pPr>
        <w:pStyle w:val="ab"/>
        <w:jc w:val="both"/>
        <w:rPr>
          <w:sz w:val="18"/>
        </w:rPr>
      </w:pPr>
    </w:p>
    <w:p w:rsidR="0009761A" w:rsidRDefault="0009761A" w:rsidP="008D611E">
      <w:pPr>
        <w:pStyle w:val="ab"/>
        <w:jc w:val="both"/>
        <w:rPr>
          <w:sz w:val="18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D" w:rsidRDefault="00826DCD" w:rsidP="000F4708">
      <w:pPr>
        <w:spacing w:after="0" w:line="240" w:lineRule="auto"/>
      </w:pPr>
      <w:r>
        <w:separator/>
      </w:r>
    </w:p>
  </w:endnote>
  <w:endnote w:type="continuationSeparator" w:id="0">
    <w:p w:rsidR="00826DCD" w:rsidRDefault="00826D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1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D" w:rsidRDefault="00826DCD" w:rsidP="000F4708">
      <w:pPr>
        <w:spacing w:after="0" w:line="240" w:lineRule="auto"/>
      </w:pPr>
      <w:r>
        <w:separator/>
      </w:r>
    </w:p>
  </w:footnote>
  <w:footnote w:type="continuationSeparator" w:id="0">
    <w:p w:rsidR="00826DCD" w:rsidRDefault="00826D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9761A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26DCD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D3F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C8E0-EFE4-470B-82B3-B2669EB7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82</cp:revision>
  <cp:lastPrinted>2017-11-07T00:32:00Z</cp:lastPrinted>
  <dcterms:created xsi:type="dcterms:W3CDTF">2014-08-07T23:03:00Z</dcterms:created>
  <dcterms:modified xsi:type="dcterms:W3CDTF">2019-11-11T00:53:00Z</dcterms:modified>
</cp:coreProperties>
</file>