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BF4" w:rsidRDefault="00247BF4" w:rsidP="00247BF4">
      <w:pPr>
        <w:keepNext/>
        <w:keepLines/>
        <w:pageBreakBefore/>
        <w:tabs>
          <w:tab w:val="left" w:pos="708"/>
        </w:tabs>
        <w:suppressAutoHyphens/>
        <w:ind w:right="142"/>
        <w:jc w:val="center"/>
        <w:outlineLvl w:val="0"/>
        <w:rPr>
          <w:rFonts w:ascii="Arial" w:hAnsi="Arial"/>
          <w:kern w:val="28"/>
          <w:sz w:val="40"/>
        </w:rPr>
      </w:pPr>
      <w:r>
        <w:rPr>
          <w:noProof/>
        </w:rPr>
        <w:drawing>
          <wp:inline distT="0" distB="0" distL="0" distR="0" wp14:anchorId="2429FB48" wp14:editId="7999BE89">
            <wp:extent cx="657225" cy="56197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7BF4" w:rsidRDefault="00247BF4" w:rsidP="00247BF4">
      <w:pPr>
        <w:keepNext/>
        <w:tabs>
          <w:tab w:val="left" w:pos="708"/>
        </w:tabs>
        <w:suppressAutoHyphens/>
        <w:ind w:right="142"/>
        <w:jc w:val="center"/>
        <w:outlineLvl w:val="2"/>
        <w:rPr>
          <w:bCs/>
        </w:rPr>
      </w:pPr>
      <w:r>
        <w:rPr>
          <w:b/>
          <w:szCs w:val="28"/>
        </w:rPr>
        <w:t>Акционерное Общество</w:t>
      </w:r>
    </w:p>
    <w:p w:rsidR="00247BF4" w:rsidRDefault="00247BF4" w:rsidP="00247BF4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247BF4" w:rsidRDefault="00247BF4" w:rsidP="00247BF4">
      <w:pPr>
        <w:keepNext/>
        <w:tabs>
          <w:tab w:val="left" w:pos="708"/>
        </w:tabs>
        <w:suppressAutoHyphens/>
        <w:ind w:right="142"/>
        <w:jc w:val="center"/>
        <w:outlineLvl w:val="1"/>
        <w:rPr>
          <w:szCs w:val="28"/>
        </w:rPr>
      </w:pPr>
      <w:r>
        <w:rPr>
          <w:szCs w:val="28"/>
        </w:rPr>
        <w:t>(АО «ДРСК»)</w:t>
      </w:r>
    </w:p>
    <w:p w:rsidR="00247BF4" w:rsidRDefault="00247BF4" w:rsidP="00247BF4">
      <w:pPr>
        <w:ind w:left="4395" w:hanging="11"/>
        <w:rPr>
          <w:szCs w:val="28"/>
        </w:rPr>
      </w:pPr>
    </w:p>
    <w:p w:rsidR="00C364B4" w:rsidRDefault="00C364B4" w:rsidP="00C364B4">
      <w:pPr>
        <w:pStyle w:val="1"/>
        <w:numPr>
          <w:ilvl w:val="0"/>
          <w:numId w:val="0"/>
        </w:numPr>
        <w:tabs>
          <w:tab w:val="left" w:pos="708"/>
        </w:tabs>
        <w:spacing w:before="120" w:after="0"/>
        <w:jc w:val="center"/>
        <w:rPr>
          <w:rFonts w:ascii="Times New Roman" w:hAnsi="Times New Roman"/>
          <w:sz w:val="28"/>
          <w:szCs w:val="28"/>
        </w:rPr>
      </w:pPr>
      <w:bookmarkStart w:id="0" w:name="_Toc57314688"/>
      <w:bookmarkStart w:id="1" w:name="_Ref93295404"/>
      <w:bookmarkStart w:id="2" w:name="_Toc69729002"/>
      <w:bookmarkStart w:id="3" w:name="_Toc523957552"/>
      <w:bookmarkStart w:id="4" w:name="_Toc323988387"/>
      <w:r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r>
        <w:rPr>
          <w:rFonts w:ascii="Times New Roman" w:hAnsi="Times New Roman"/>
          <w:sz w:val="28"/>
          <w:szCs w:val="28"/>
        </w:rPr>
        <w:t>процедуры вскрытия поступивших конвертов</w:t>
      </w:r>
      <w:bookmarkEnd w:id="1"/>
      <w:bookmarkEnd w:id="2"/>
      <w:r>
        <w:rPr>
          <w:rFonts w:ascii="Times New Roman" w:hAnsi="Times New Roman"/>
          <w:sz w:val="28"/>
          <w:szCs w:val="28"/>
        </w:rPr>
        <w:t xml:space="preserve"> с заявками</w:t>
      </w:r>
      <w:r>
        <w:rPr>
          <w:rFonts w:ascii="Times New Roman" w:hAnsi="Times New Roman"/>
          <w:sz w:val="28"/>
          <w:szCs w:val="28"/>
        </w:rPr>
        <w:br/>
      </w:r>
      <w:bookmarkEnd w:id="3"/>
      <w:bookmarkEnd w:id="4"/>
    </w:p>
    <w:p w:rsidR="00C364B4" w:rsidRPr="003B0F92" w:rsidRDefault="00C364B4" w:rsidP="00C364B4">
      <w:pPr>
        <w:pStyle w:val="1"/>
        <w:numPr>
          <w:ilvl w:val="0"/>
          <w:numId w:val="0"/>
        </w:numPr>
        <w:tabs>
          <w:tab w:val="left" w:pos="708"/>
        </w:tabs>
        <w:spacing w:before="0" w:after="480"/>
        <w:jc w:val="center"/>
        <w:outlineLvl w:val="9"/>
        <w:rPr>
          <w:rFonts w:ascii="Times New Roman" w:hAnsi="Times New Roman"/>
          <w:sz w:val="24"/>
          <w:szCs w:val="24"/>
        </w:rPr>
      </w:pPr>
    </w:p>
    <w:tbl>
      <w:tblPr>
        <w:tblW w:w="9606" w:type="dxa"/>
        <w:tblLayout w:type="fixed"/>
        <w:tblLook w:val="01E0" w:firstRow="1" w:lastRow="1" w:firstColumn="1" w:lastColumn="1" w:noHBand="0" w:noVBand="0"/>
      </w:tblPr>
      <w:tblGrid>
        <w:gridCol w:w="5210"/>
        <w:gridCol w:w="4396"/>
      </w:tblGrid>
      <w:tr w:rsidR="000E1D6C" w:rsidRPr="003B0F92" w:rsidTr="000E1D6C">
        <w:tc>
          <w:tcPr>
            <w:tcW w:w="5210" w:type="dxa"/>
            <w:hideMark/>
          </w:tcPr>
          <w:p w:rsidR="000E1D6C" w:rsidRPr="00F47BE0" w:rsidRDefault="000E1D6C" w:rsidP="00B7051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47BE0">
              <w:rPr>
                <w:bCs/>
                <w:sz w:val="24"/>
                <w:szCs w:val="24"/>
              </w:rPr>
              <w:t xml:space="preserve">№ </w:t>
            </w:r>
            <w:r w:rsidR="00B70512">
              <w:rPr>
                <w:bCs/>
                <w:sz w:val="24"/>
                <w:szCs w:val="24"/>
              </w:rPr>
              <w:t>600</w:t>
            </w:r>
            <w:r w:rsidRPr="00F47BE0">
              <w:rPr>
                <w:bCs/>
                <w:sz w:val="24"/>
                <w:szCs w:val="24"/>
              </w:rPr>
              <w:t>/</w:t>
            </w:r>
            <w:r w:rsidR="00385DD7" w:rsidRPr="00F47BE0">
              <w:rPr>
                <w:bCs/>
                <w:sz w:val="24"/>
                <w:szCs w:val="24"/>
              </w:rPr>
              <w:t>У</w:t>
            </w:r>
            <w:r w:rsidR="00CD2E00" w:rsidRPr="00F47BE0">
              <w:rPr>
                <w:bCs/>
                <w:sz w:val="24"/>
                <w:szCs w:val="24"/>
              </w:rPr>
              <w:t>КС</w:t>
            </w:r>
            <w:r w:rsidRPr="00F47BE0">
              <w:rPr>
                <w:bCs/>
                <w:sz w:val="24"/>
                <w:szCs w:val="24"/>
              </w:rPr>
              <w:t>-В</w:t>
            </w:r>
          </w:p>
        </w:tc>
        <w:tc>
          <w:tcPr>
            <w:tcW w:w="4396" w:type="dxa"/>
            <w:hideMark/>
          </w:tcPr>
          <w:p w:rsidR="000E1D6C" w:rsidRPr="00F47BE0" w:rsidRDefault="00B70512" w:rsidP="00B70512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08</w:t>
            </w:r>
            <w:r w:rsidR="00385DD7" w:rsidRPr="00F47BE0">
              <w:rPr>
                <w:bCs/>
                <w:sz w:val="24"/>
                <w:szCs w:val="24"/>
              </w:rPr>
              <w:t>.</w:t>
            </w:r>
            <w:r>
              <w:rPr>
                <w:bCs/>
                <w:sz w:val="24"/>
                <w:szCs w:val="24"/>
              </w:rPr>
              <w:t>10</w:t>
            </w:r>
            <w:r w:rsidR="003B0F92" w:rsidRPr="00F47BE0">
              <w:rPr>
                <w:bCs/>
                <w:sz w:val="24"/>
                <w:szCs w:val="24"/>
              </w:rPr>
              <w:t>.2019</w:t>
            </w:r>
          </w:p>
        </w:tc>
      </w:tr>
    </w:tbl>
    <w:p w:rsidR="00C364B4" w:rsidRPr="003B0F92" w:rsidRDefault="00C364B4" w:rsidP="00C364B4">
      <w:pPr>
        <w:spacing w:line="240" w:lineRule="auto"/>
        <w:ind w:firstLine="0"/>
        <w:rPr>
          <w:sz w:val="24"/>
          <w:szCs w:val="24"/>
        </w:rPr>
      </w:pPr>
    </w:p>
    <w:p w:rsidR="00C364B4" w:rsidRPr="00385DD7" w:rsidRDefault="00C364B4" w:rsidP="00C364B4">
      <w:pPr>
        <w:spacing w:line="240" w:lineRule="auto"/>
        <w:ind w:firstLine="0"/>
        <w:rPr>
          <w:b/>
          <w:sz w:val="24"/>
          <w:szCs w:val="24"/>
        </w:rPr>
      </w:pPr>
      <w:r w:rsidRPr="00385DD7">
        <w:rPr>
          <w:b/>
          <w:sz w:val="24"/>
          <w:szCs w:val="24"/>
        </w:rPr>
        <w:t>СПОСОБ И ПРЕДМЕТ ЗАКУПКИ:</w:t>
      </w:r>
    </w:p>
    <w:p w:rsidR="00C364B4" w:rsidRPr="00B70512" w:rsidRDefault="000E1D6C" w:rsidP="00366EBD">
      <w:pPr>
        <w:widowControl w:val="0"/>
        <w:spacing w:after="120" w:line="240" w:lineRule="auto"/>
        <w:ind w:firstLine="0"/>
        <w:rPr>
          <w:sz w:val="24"/>
          <w:szCs w:val="24"/>
        </w:rPr>
      </w:pPr>
      <w:r w:rsidRPr="00B70512">
        <w:rPr>
          <w:sz w:val="24"/>
          <w:szCs w:val="24"/>
        </w:rPr>
        <w:t xml:space="preserve">Запрос предложений в электронной форме на право заключения Договора на </w:t>
      </w:r>
      <w:r w:rsidR="00821026" w:rsidRPr="00B70512">
        <w:rPr>
          <w:sz w:val="24"/>
          <w:szCs w:val="24"/>
        </w:rPr>
        <w:t>выполнение работ</w:t>
      </w:r>
      <w:r w:rsidRPr="00B70512">
        <w:rPr>
          <w:sz w:val="24"/>
          <w:szCs w:val="24"/>
        </w:rPr>
        <w:t xml:space="preserve">: </w:t>
      </w:r>
      <w:r w:rsidR="003B0F92" w:rsidRPr="00B70512">
        <w:rPr>
          <w:b/>
          <w:i/>
          <w:sz w:val="24"/>
          <w:szCs w:val="24"/>
        </w:rPr>
        <w:t>«</w:t>
      </w:r>
      <w:r w:rsidR="00B70512" w:rsidRPr="00B70512">
        <w:rPr>
          <w:b/>
          <w:i/>
          <w:sz w:val="24"/>
          <w:szCs w:val="24"/>
        </w:rPr>
        <w:t>Мероприятия по строительству и реконструкции для технологического присоединения потребителей (в том числе ПИР) на территории СП «ЦЭС» для нужд филиала «ХЭС с. Могилевка; г. Хабаровск; п. Переяславка; Вяземский р-н, с. Краснознаменка, с. Корсаково-2, с. Гаровка-1; с. Виноградовка</w:t>
      </w:r>
      <w:r w:rsidR="003B0F92" w:rsidRPr="00B70512">
        <w:rPr>
          <w:b/>
          <w:i/>
          <w:sz w:val="24"/>
          <w:szCs w:val="24"/>
        </w:rPr>
        <w:t>»</w:t>
      </w:r>
      <w:r w:rsidR="003B0F92" w:rsidRPr="00B70512">
        <w:rPr>
          <w:sz w:val="24"/>
          <w:szCs w:val="24"/>
        </w:rPr>
        <w:t xml:space="preserve"> </w:t>
      </w:r>
      <w:r w:rsidR="00C364B4" w:rsidRPr="00B70512">
        <w:rPr>
          <w:sz w:val="24"/>
          <w:szCs w:val="24"/>
        </w:rPr>
        <w:t xml:space="preserve">(Лот № </w:t>
      </w:r>
      <w:r w:rsidR="00B70512" w:rsidRPr="00B70512">
        <w:rPr>
          <w:sz w:val="24"/>
          <w:szCs w:val="24"/>
        </w:rPr>
        <w:t>13328</w:t>
      </w:r>
      <w:r w:rsidR="00C364B4" w:rsidRPr="00B70512">
        <w:rPr>
          <w:sz w:val="24"/>
          <w:szCs w:val="24"/>
        </w:rPr>
        <w:t>).</w:t>
      </w:r>
    </w:p>
    <w:p w:rsidR="00C364B4" w:rsidRPr="00B70512" w:rsidRDefault="00C364B4" w:rsidP="00385DD7">
      <w:pPr>
        <w:pStyle w:val="ad"/>
        <w:jc w:val="both"/>
        <w:rPr>
          <w:b/>
          <w:sz w:val="24"/>
        </w:rPr>
      </w:pPr>
      <w:r w:rsidRPr="00B70512">
        <w:rPr>
          <w:b/>
          <w:sz w:val="24"/>
        </w:rPr>
        <w:t>НМЦ ЛОТА (в соответствии с Извещением о закупке):</w:t>
      </w:r>
      <w:r w:rsidRPr="00B70512">
        <w:rPr>
          <w:sz w:val="24"/>
        </w:rPr>
        <w:t xml:space="preserve"> </w:t>
      </w:r>
      <w:r w:rsidR="00B70512" w:rsidRPr="00B70512">
        <w:rPr>
          <w:b/>
          <w:i/>
          <w:snapToGrid w:val="0"/>
          <w:sz w:val="24"/>
        </w:rPr>
        <w:t xml:space="preserve">7 417 192.00 </w:t>
      </w:r>
      <w:r w:rsidR="00CD2E00" w:rsidRPr="00B70512">
        <w:rPr>
          <w:b/>
          <w:i/>
          <w:snapToGrid w:val="0"/>
          <w:sz w:val="24"/>
        </w:rPr>
        <w:t xml:space="preserve"> </w:t>
      </w:r>
      <w:r w:rsidR="003B0F92" w:rsidRPr="00B70512">
        <w:rPr>
          <w:b/>
          <w:i/>
          <w:snapToGrid w:val="0"/>
          <w:sz w:val="24"/>
        </w:rPr>
        <w:t>руб</w:t>
      </w:r>
      <w:r w:rsidR="00385DD7" w:rsidRPr="00B70512">
        <w:rPr>
          <w:snapToGrid w:val="0"/>
          <w:sz w:val="24"/>
        </w:rPr>
        <w:t xml:space="preserve">., без учета НДС. </w:t>
      </w:r>
    </w:p>
    <w:p w:rsidR="00C364B4" w:rsidRPr="00B70512" w:rsidRDefault="00C364B4" w:rsidP="00385DD7">
      <w:pPr>
        <w:pStyle w:val="ad"/>
        <w:jc w:val="both"/>
        <w:rPr>
          <w:sz w:val="24"/>
        </w:rPr>
      </w:pPr>
    </w:p>
    <w:p w:rsidR="00C364B4" w:rsidRDefault="00C364B4" w:rsidP="00C364B4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ОТМЕТИЛИ:</w:t>
      </w:r>
    </w:p>
    <w:p w:rsidR="00C364B4" w:rsidRDefault="00C364B4" w:rsidP="00C364B4">
      <w:pPr>
        <w:numPr>
          <w:ilvl w:val="3"/>
          <w:numId w:val="9"/>
        </w:numPr>
        <w:snapToGrid w:val="0"/>
        <w:spacing w:line="240" w:lineRule="auto"/>
        <w:ind w:left="426"/>
        <w:rPr>
          <w:sz w:val="24"/>
          <w:szCs w:val="24"/>
        </w:rPr>
      </w:pPr>
      <w:r>
        <w:rPr>
          <w:sz w:val="24"/>
          <w:szCs w:val="24"/>
        </w:rPr>
        <w:t xml:space="preserve">В адрес Организатора закупки </w:t>
      </w:r>
      <w:r w:rsidRPr="000E1D6C">
        <w:rPr>
          <w:sz w:val="24"/>
          <w:szCs w:val="24"/>
        </w:rPr>
        <w:t xml:space="preserve">поступило </w:t>
      </w:r>
      <w:r w:rsidR="00336584">
        <w:rPr>
          <w:sz w:val="24"/>
          <w:szCs w:val="24"/>
        </w:rPr>
        <w:t>3</w:t>
      </w:r>
      <w:r w:rsidR="000E1D6C" w:rsidRPr="000E1D6C">
        <w:rPr>
          <w:sz w:val="24"/>
          <w:szCs w:val="24"/>
        </w:rPr>
        <w:t xml:space="preserve"> (</w:t>
      </w:r>
      <w:r w:rsidR="00336584">
        <w:rPr>
          <w:sz w:val="24"/>
          <w:szCs w:val="24"/>
        </w:rPr>
        <w:t>три</w:t>
      </w:r>
      <w:r w:rsidR="000E1D6C" w:rsidRPr="000E1D6C">
        <w:rPr>
          <w:sz w:val="24"/>
          <w:szCs w:val="24"/>
        </w:rPr>
        <w:t xml:space="preserve">) </w:t>
      </w:r>
      <w:r w:rsidRPr="000E1D6C">
        <w:rPr>
          <w:sz w:val="24"/>
          <w:szCs w:val="24"/>
        </w:rPr>
        <w:t>заявк</w:t>
      </w:r>
      <w:r w:rsidR="00E86915">
        <w:rPr>
          <w:sz w:val="24"/>
          <w:szCs w:val="24"/>
        </w:rPr>
        <w:t>и</w:t>
      </w:r>
      <w:r w:rsidRPr="000E1D6C">
        <w:rPr>
          <w:sz w:val="24"/>
          <w:szCs w:val="24"/>
        </w:rPr>
        <w:t>.</w:t>
      </w:r>
    </w:p>
    <w:p w:rsidR="00C364B4" w:rsidRPr="000E1D6C" w:rsidRDefault="00C364B4" w:rsidP="00C364B4">
      <w:pPr>
        <w:numPr>
          <w:ilvl w:val="3"/>
          <w:numId w:val="9"/>
        </w:numPr>
        <w:snapToGrid w:val="0"/>
        <w:spacing w:line="240" w:lineRule="auto"/>
        <w:ind w:left="426"/>
        <w:rPr>
          <w:sz w:val="24"/>
          <w:szCs w:val="24"/>
        </w:rPr>
      </w:pPr>
      <w:r>
        <w:rPr>
          <w:sz w:val="24"/>
          <w:szCs w:val="24"/>
        </w:rPr>
        <w:t xml:space="preserve">Вскрытие конвертов (открытие доступа к </w:t>
      </w:r>
      <w:r w:rsidRPr="000E1D6C">
        <w:rPr>
          <w:sz w:val="24"/>
          <w:szCs w:val="24"/>
        </w:rPr>
        <w:t xml:space="preserve">заявкам) было произведено автоматически средствами электронной торговой площадки </w:t>
      </w:r>
      <w:hyperlink r:id="rId8" w:history="1">
        <w:r w:rsidR="00E31FB9" w:rsidRPr="000E1D6C">
          <w:rPr>
            <w:rStyle w:val="a4"/>
            <w:sz w:val="24"/>
            <w:szCs w:val="24"/>
          </w:rPr>
          <w:t>https://rushydro.roseltorg.ru</w:t>
        </w:r>
      </w:hyperlink>
      <w:r w:rsidR="000E1D6C" w:rsidRPr="000E1D6C">
        <w:rPr>
          <w:rStyle w:val="a4"/>
          <w:sz w:val="24"/>
          <w:szCs w:val="24"/>
          <w:u w:val="none"/>
        </w:rPr>
        <w:t xml:space="preserve"> </w:t>
      </w:r>
      <w:r w:rsidRPr="000E1D6C">
        <w:rPr>
          <w:sz w:val="24"/>
          <w:szCs w:val="24"/>
        </w:rPr>
        <w:t>в присутствии секретаря Закупочной комиссии.</w:t>
      </w:r>
    </w:p>
    <w:p w:rsidR="000E1D6C" w:rsidRPr="00407E5B" w:rsidRDefault="00C364B4" w:rsidP="000E1D6C">
      <w:pPr>
        <w:numPr>
          <w:ilvl w:val="3"/>
          <w:numId w:val="9"/>
        </w:numPr>
        <w:snapToGrid w:val="0"/>
        <w:spacing w:line="240" w:lineRule="auto"/>
        <w:ind w:left="426"/>
        <w:rPr>
          <w:sz w:val="24"/>
          <w:szCs w:val="24"/>
        </w:rPr>
      </w:pPr>
      <w:r>
        <w:rPr>
          <w:sz w:val="24"/>
          <w:szCs w:val="24"/>
        </w:rPr>
        <w:t xml:space="preserve">Дата и время начала процедуры вскрытия конвертов с заявками на участие в закупке: </w:t>
      </w:r>
      <w:r w:rsidR="000E1D6C" w:rsidRPr="00407E5B">
        <w:rPr>
          <w:sz w:val="24"/>
          <w:szCs w:val="24"/>
        </w:rPr>
        <w:t xml:space="preserve">14:00 (время местное) </w:t>
      </w:r>
      <w:r w:rsidR="00B70512">
        <w:rPr>
          <w:bCs/>
          <w:sz w:val="24"/>
          <w:szCs w:val="24"/>
        </w:rPr>
        <w:t>08</w:t>
      </w:r>
      <w:r w:rsidR="00B70512" w:rsidRPr="00F47BE0">
        <w:rPr>
          <w:bCs/>
          <w:sz w:val="24"/>
          <w:szCs w:val="24"/>
        </w:rPr>
        <w:t>.</w:t>
      </w:r>
      <w:r w:rsidR="00B70512">
        <w:rPr>
          <w:bCs/>
          <w:sz w:val="24"/>
          <w:szCs w:val="24"/>
        </w:rPr>
        <w:t>10</w:t>
      </w:r>
      <w:r w:rsidR="003B0F92">
        <w:rPr>
          <w:sz w:val="24"/>
          <w:szCs w:val="24"/>
        </w:rPr>
        <w:t>.2019</w:t>
      </w:r>
      <w:r w:rsidR="000E1D6C">
        <w:rPr>
          <w:sz w:val="24"/>
          <w:szCs w:val="24"/>
        </w:rPr>
        <w:t>г</w:t>
      </w:r>
      <w:r w:rsidR="000E1D6C" w:rsidRPr="00407E5B">
        <w:rPr>
          <w:sz w:val="24"/>
          <w:szCs w:val="24"/>
        </w:rPr>
        <w:t>.</w:t>
      </w:r>
    </w:p>
    <w:p w:rsidR="000E1D6C" w:rsidRPr="000E1D6C" w:rsidRDefault="000E1D6C" w:rsidP="000E1D6C">
      <w:pPr>
        <w:numPr>
          <w:ilvl w:val="3"/>
          <w:numId w:val="9"/>
        </w:numPr>
        <w:snapToGrid w:val="0"/>
        <w:spacing w:line="240" w:lineRule="auto"/>
        <w:ind w:left="426"/>
        <w:rPr>
          <w:sz w:val="24"/>
          <w:szCs w:val="24"/>
        </w:rPr>
      </w:pPr>
      <w:r w:rsidRPr="00407E5B">
        <w:rPr>
          <w:sz w:val="24"/>
          <w:szCs w:val="24"/>
        </w:rPr>
        <w:t xml:space="preserve">Место проведения процедуры вскрытия конвертов с заявками участников: Единая электронная торговая площадка, в сети «Интернет»: </w:t>
      </w:r>
      <w:hyperlink r:id="rId9" w:history="1">
        <w:r w:rsidRPr="000E1D6C">
          <w:rPr>
            <w:rStyle w:val="a4"/>
            <w:sz w:val="24"/>
            <w:szCs w:val="24"/>
          </w:rPr>
          <w:t>https://rushydro.roseltorg.ru</w:t>
        </w:r>
      </w:hyperlink>
      <w:r w:rsidRPr="000E1D6C">
        <w:rPr>
          <w:rStyle w:val="a4"/>
          <w:sz w:val="24"/>
          <w:szCs w:val="24"/>
        </w:rPr>
        <w:t>.</w:t>
      </w:r>
    </w:p>
    <w:p w:rsidR="00C364B4" w:rsidRDefault="00C364B4" w:rsidP="00C364B4">
      <w:pPr>
        <w:numPr>
          <w:ilvl w:val="3"/>
          <w:numId w:val="9"/>
        </w:numPr>
        <w:snapToGrid w:val="0"/>
        <w:spacing w:line="240" w:lineRule="auto"/>
        <w:ind w:left="426"/>
        <w:rPr>
          <w:sz w:val="24"/>
          <w:szCs w:val="24"/>
        </w:rPr>
      </w:pPr>
      <w:r>
        <w:rPr>
          <w:sz w:val="24"/>
          <w:szCs w:val="24"/>
        </w:rPr>
        <w:t>В конвертах обнаружены заявки следующих Участников закупки:</w:t>
      </w:r>
    </w:p>
    <w:tbl>
      <w:tblPr>
        <w:tblW w:w="949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253"/>
        <w:gridCol w:w="2551"/>
        <w:gridCol w:w="2127"/>
      </w:tblGrid>
      <w:tr w:rsidR="00C364B4" w:rsidTr="00123673">
        <w:trPr>
          <w:cantSplit/>
          <w:trHeight w:val="42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64B4" w:rsidRPr="00C17504" w:rsidRDefault="00C364B4">
            <w:pPr>
              <w:spacing w:line="240" w:lineRule="auto"/>
              <w:ind w:firstLine="34"/>
              <w:jc w:val="center"/>
              <w:rPr>
                <w:b/>
                <w:i/>
                <w:sz w:val="24"/>
                <w:szCs w:val="24"/>
              </w:rPr>
            </w:pPr>
            <w:r w:rsidRPr="00C17504">
              <w:rPr>
                <w:b/>
                <w:i/>
                <w:sz w:val="24"/>
                <w:szCs w:val="24"/>
              </w:rPr>
              <w:t>№</w:t>
            </w:r>
          </w:p>
          <w:p w:rsidR="00C364B4" w:rsidRPr="00C17504" w:rsidRDefault="00C364B4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4"/>
                <w:szCs w:val="24"/>
              </w:rPr>
            </w:pPr>
            <w:r w:rsidRPr="00C17504">
              <w:rPr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64B4" w:rsidRPr="00C17504" w:rsidRDefault="00C364B4" w:rsidP="009060E5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4"/>
                <w:szCs w:val="24"/>
              </w:rPr>
            </w:pPr>
            <w:r w:rsidRPr="00C17504">
              <w:rPr>
                <w:b/>
                <w:i/>
                <w:sz w:val="24"/>
                <w:szCs w:val="24"/>
              </w:rPr>
              <w:t>Наименование Участника, ИНН и/или идентификационный номер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64B4" w:rsidRDefault="00C364B4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4"/>
                <w:szCs w:val="24"/>
              </w:rPr>
            </w:pPr>
            <w:r w:rsidRPr="00C17504">
              <w:rPr>
                <w:b/>
                <w:i/>
                <w:sz w:val="24"/>
                <w:szCs w:val="24"/>
              </w:rPr>
              <w:t xml:space="preserve">Цена заявки, руб. без НДС </w:t>
            </w:r>
          </w:p>
          <w:p w:rsidR="009060E5" w:rsidRPr="00C17504" w:rsidRDefault="009060E5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64B4" w:rsidRPr="00C17504" w:rsidRDefault="00C364B4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4"/>
                <w:szCs w:val="24"/>
              </w:rPr>
            </w:pPr>
            <w:r w:rsidRPr="00C17504">
              <w:rPr>
                <w:b/>
                <w:i/>
                <w:sz w:val="24"/>
                <w:szCs w:val="24"/>
              </w:rPr>
              <w:t>Дата и время регистрации заявки</w:t>
            </w:r>
          </w:p>
        </w:tc>
      </w:tr>
      <w:tr w:rsidR="00801A4C" w:rsidTr="00123673">
        <w:trPr>
          <w:trHeight w:val="4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A4C" w:rsidRDefault="00801A4C" w:rsidP="00801A4C">
            <w:pPr>
              <w:numPr>
                <w:ilvl w:val="0"/>
                <w:numId w:val="10"/>
              </w:numPr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1A4C" w:rsidRPr="00123673" w:rsidRDefault="00801A4C" w:rsidP="00801A4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23673">
              <w:rPr>
                <w:b/>
                <w:i/>
                <w:sz w:val="24"/>
                <w:szCs w:val="24"/>
              </w:rPr>
              <w:t>АО</w:t>
            </w:r>
            <w:r w:rsidRPr="00123673">
              <w:rPr>
                <w:b/>
                <w:i/>
                <w:sz w:val="24"/>
                <w:szCs w:val="24"/>
              </w:rPr>
              <w:t xml:space="preserve"> "Востоксельэлектросетьстрой" </w:t>
            </w:r>
            <w:r w:rsidRPr="00123673">
              <w:rPr>
                <w:sz w:val="24"/>
                <w:szCs w:val="24"/>
              </w:rPr>
              <w:br/>
              <w:t xml:space="preserve">ИНН/КПП 2702011141/272501001 </w:t>
            </w:r>
            <w:r w:rsidRPr="00123673">
              <w:rPr>
                <w:sz w:val="24"/>
                <w:szCs w:val="24"/>
              </w:rPr>
              <w:br/>
              <w:t>ОГРН 1022701403944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1A4C" w:rsidRPr="00801A4C" w:rsidRDefault="00801A4C" w:rsidP="00801A4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i/>
                <w:sz w:val="24"/>
                <w:szCs w:val="24"/>
              </w:rPr>
            </w:pPr>
            <w:r w:rsidRPr="00801A4C">
              <w:rPr>
                <w:b/>
                <w:i/>
                <w:sz w:val="24"/>
                <w:szCs w:val="24"/>
              </w:rPr>
              <w:t>7</w:t>
            </w:r>
            <w:r>
              <w:rPr>
                <w:b/>
                <w:i/>
                <w:sz w:val="24"/>
                <w:szCs w:val="24"/>
              </w:rPr>
              <w:t> </w:t>
            </w:r>
            <w:r w:rsidRPr="00801A4C">
              <w:rPr>
                <w:b/>
                <w:i/>
                <w:sz w:val="24"/>
                <w:szCs w:val="24"/>
              </w:rPr>
              <w:t>400</w:t>
            </w:r>
            <w:r>
              <w:rPr>
                <w:b/>
                <w:i/>
                <w:sz w:val="24"/>
                <w:szCs w:val="24"/>
              </w:rPr>
              <w:t> </w:t>
            </w:r>
            <w:r w:rsidRPr="00801A4C">
              <w:rPr>
                <w:b/>
                <w:i/>
                <w:sz w:val="24"/>
                <w:szCs w:val="24"/>
              </w:rPr>
              <w:t>000</w:t>
            </w:r>
            <w:r>
              <w:rPr>
                <w:b/>
                <w:i/>
                <w:sz w:val="24"/>
                <w:szCs w:val="24"/>
              </w:rPr>
              <w:t>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1A4C" w:rsidRPr="00123673" w:rsidRDefault="00801A4C" w:rsidP="00801A4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3673">
              <w:rPr>
                <w:sz w:val="24"/>
                <w:szCs w:val="24"/>
              </w:rPr>
              <w:t>27.09.2019 01:54</w:t>
            </w:r>
          </w:p>
        </w:tc>
      </w:tr>
      <w:tr w:rsidR="00801A4C" w:rsidTr="00123673">
        <w:trPr>
          <w:trHeight w:val="7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A4C" w:rsidRDefault="00801A4C" w:rsidP="00801A4C">
            <w:pPr>
              <w:numPr>
                <w:ilvl w:val="0"/>
                <w:numId w:val="10"/>
              </w:numPr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1A4C" w:rsidRPr="00123673" w:rsidRDefault="00801A4C" w:rsidP="00801A4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23673">
              <w:rPr>
                <w:b/>
                <w:i/>
                <w:sz w:val="24"/>
                <w:szCs w:val="24"/>
              </w:rPr>
              <w:t>ООО</w:t>
            </w:r>
            <w:r w:rsidRPr="00123673">
              <w:rPr>
                <w:b/>
                <w:i/>
                <w:sz w:val="24"/>
                <w:szCs w:val="24"/>
              </w:rPr>
              <w:t xml:space="preserve"> "НАНОЭНЕРГОМОНТАЖ" </w:t>
            </w:r>
            <w:r w:rsidRPr="00123673">
              <w:rPr>
                <w:sz w:val="24"/>
                <w:szCs w:val="24"/>
              </w:rPr>
              <w:br/>
              <w:t xml:space="preserve">ИНН/КПП 9729280715/772901001 </w:t>
            </w:r>
            <w:r w:rsidRPr="00123673">
              <w:rPr>
                <w:sz w:val="24"/>
                <w:szCs w:val="24"/>
              </w:rPr>
              <w:br/>
              <w:t>ОГРН 1197746100782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1A4C" w:rsidRPr="00801A4C" w:rsidRDefault="00801A4C" w:rsidP="00801A4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i/>
                <w:sz w:val="24"/>
                <w:szCs w:val="24"/>
              </w:rPr>
            </w:pPr>
            <w:r w:rsidRPr="00801A4C">
              <w:rPr>
                <w:b/>
                <w:i/>
                <w:sz w:val="24"/>
                <w:szCs w:val="24"/>
              </w:rPr>
              <w:t>7</w:t>
            </w:r>
            <w:r>
              <w:rPr>
                <w:b/>
                <w:i/>
                <w:sz w:val="24"/>
                <w:szCs w:val="24"/>
              </w:rPr>
              <w:t> </w:t>
            </w:r>
            <w:r w:rsidRPr="00801A4C">
              <w:rPr>
                <w:b/>
                <w:i/>
                <w:sz w:val="24"/>
                <w:szCs w:val="24"/>
              </w:rPr>
              <w:t>250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801A4C">
              <w:rPr>
                <w:b/>
                <w:i/>
                <w:sz w:val="24"/>
                <w:szCs w:val="24"/>
              </w:rPr>
              <w:t>525,34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1A4C" w:rsidRPr="00123673" w:rsidRDefault="00801A4C" w:rsidP="00801A4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3673">
              <w:rPr>
                <w:sz w:val="24"/>
                <w:szCs w:val="24"/>
              </w:rPr>
              <w:t>27.09.2019 07:51</w:t>
            </w:r>
          </w:p>
        </w:tc>
      </w:tr>
      <w:tr w:rsidR="00801A4C" w:rsidTr="00123673">
        <w:trPr>
          <w:trHeight w:val="4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A4C" w:rsidRDefault="00801A4C" w:rsidP="00801A4C">
            <w:pPr>
              <w:numPr>
                <w:ilvl w:val="0"/>
                <w:numId w:val="10"/>
              </w:numPr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1A4C" w:rsidRPr="00123673" w:rsidRDefault="00801A4C" w:rsidP="00801A4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23673">
              <w:rPr>
                <w:b/>
                <w:i/>
                <w:sz w:val="24"/>
                <w:szCs w:val="24"/>
              </w:rPr>
              <w:t xml:space="preserve">ООО </w:t>
            </w:r>
            <w:r w:rsidRPr="00123673">
              <w:rPr>
                <w:b/>
                <w:i/>
                <w:sz w:val="24"/>
                <w:szCs w:val="24"/>
              </w:rPr>
              <w:t xml:space="preserve">"НаноЭлектроМонтаж" </w:t>
            </w:r>
            <w:r w:rsidRPr="00123673">
              <w:rPr>
                <w:sz w:val="24"/>
                <w:szCs w:val="24"/>
              </w:rPr>
              <w:br/>
              <w:t xml:space="preserve">ИНН/КПП 7736584929/773601001 </w:t>
            </w:r>
            <w:r w:rsidRPr="00123673">
              <w:rPr>
                <w:sz w:val="24"/>
                <w:szCs w:val="24"/>
              </w:rPr>
              <w:br/>
              <w:t>ОГРН 5087746234703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1A4C" w:rsidRPr="00801A4C" w:rsidRDefault="00801A4C" w:rsidP="00801A4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i/>
                <w:sz w:val="24"/>
                <w:szCs w:val="24"/>
              </w:rPr>
            </w:pPr>
            <w:r w:rsidRPr="00801A4C">
              <w:rPr>
                <w:b/>
                <w:i/>
                <w:sz w:val="24"/>
                <w:szCs w:val="24"/>
              </w:rPr>
              <w:t>7</w:t>
            </w:r>
            <w:r>
              <w:rPr>
                <w:b/>
                <w:i/>
                <w:sz w:val="24"/>
                <w:szCs w:val="24"/>
              </w:rPr>
              <w:t> </w:t>
            </w:r>
            <w:r w:rsidRPr="00801A4C">
              <w:rPr>
                <w:b/>
                <w:i/>
                <w:sz w:val="24"/>
                <w:szCs w:val="24"/>
              </w:rPr>
              <w:t>417</w:t>
            </w:r>
            <w:r>
              <w:rPr>
                <w:b/>
                <w:i/>
                <w:sz w:val="24"/>
                <w:szCs w:val="24"/>
              </w:rPr>
              <w:t> </w:t>
            </w:r>
            <w:r w:rsidRPr="00801A4C">
              <w:rPr>
                <w:b/>
                <w:i/>
                <w:sz w:val="24"/>
                <w:szCs w:val="24"/>
              </w:rPr>
              <w:t>192</w:t>
            </w:r>
            <w:r>
              <w:rPr>
                <w:b/>
                <w:i/>
                <w:sz w:val="24"/>
                <w:szCs w:val="24"/>
              </w:rPr>
              <w:t>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1A4C" w:rsidRPr="00123673" w:rsidRDefault="00801A4C" w:rsidP="00801A4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3673">
              <w:rPr>
                <w:sz w:val="24"/>
                <w:szCs w:val="24"/>
              </w:rPr>
              <w:t>07.10.2019 07:39</w:t>
            </w:r>
          </w:p>
        </w:tc>
      </w:tr>
    </w:tbl>
    <w:p w:rsidR="006B71D3" w:rsidRPr="0000538F" w:rsidRDefault="006B71D3" w:rsidP="00C364B4">
      <w:pPr>
        <w:tabs>
          <w:tab w:val="right" w:pos="10205"/>
        </w:tabs>
        <w:ind w:firstLine="0"/>
        <w:rPr>
          <w:sz w:val="24"/>
          <w:szCs w:val="24"/>
        </w:rPr>
      </w:pPr>
    </w:p>
    <w:p w:rsidR="00C364B4" w:rsidRPr="001957B1" w:rsidRDefault="001957B1" w:rsidP="00C364B4">
      <w:pPr>
        <w:tabs>
          <w:tab w:val="right" w:pos="10205"/>
        </w:tabs>
        <w:ind w:firstLine="0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1957B1">
        <w:rPr>
          <w:b/>
          <w:i/>
          <w:sz w:val="24"/>
          <w:szCs w:val="24"/>
        </w:rPr>
        <w:t xml:space="preserve"> </w:t>
      </w:r>
      <w:r w:rsidR="00C364B4" w:rsidRPr="001957B1">
        <w:rPr>
          <w:b/>
          <w:i/>
          <w:sz w:val="24"/>
          <w:szCs w:val="24"/>
        </w:rPr>
        <w:t>Секретарь Закупочной комиссии</w:t>
      </w:r>
      <w:r w:rsidR="006B71D3" w:rsidRPr="001957B1">
        <w:rPr>
          <w:b/>
          <w:i/>
          <w:sz w:val="24"/>
          <w:szCs w:val="24"/>
        </w:rPr>
        <w:t xml:space="preserve">            </w:t>
      </w:r>
      <w:bookmarkStart w:id="5" w:name="_GoBack"/>
      <w:bookmarkEnd w:id="5"/>
      <w:r w:rsidR="006B71D3" w:rsidRPr="001957B1">
        <w:rPr>
          <w:b/>
          <w:i/>
          <w:sz w:val="24"/>
          <w:szCs w:val="24"/>
        </w:rPr>
        <w:t xml:space="preserve">                                       </w:t>
      </w:r>
      <w:r w:rsidRPr="001957B1">
        <w:rPr>
          <w:b/>
          <w:i/>
          <w:sz w:val="24"/>
          <w:szCs w:val="24"/>
        </w:rPr>
        <w:t>Елисеева М.Г.</w:t>
      </w:r>
    </w:p>
    <w:p w:rsidR="00094EFF" w:rsidRDefault="00094EFF" w:rsidP="00C364B4">
      <w:pPr>
        <w:spacing w:line="240" w:lineRule="auto"/>
        <w:ind w:firstLine="0"/>
        <w:rPr>
          <w:sz w:val="18"/>
          <w:szCs w:val="18"/>
        </w:rPr>
      </w:pPr>
    </w:p>
    <w:p w:rsidR="00094EFF" w:rsidRDefault="00094EFF" w:rsidP="00C364B4">
      <w:pPr>
        <w:spacing w:line="240" w:lineRule="auto"/>
        <w:ind w:firstLine="0"/>
        <w:rPr>
          <w:sz w:val="18"/>
          <w:szCs w:val="18"/>
        </w:rPr>
      </w:pPr>
    </w:p>
    <w:p w:rsidR="00094EFF" w:rsidRDefault="00094EFF" w:rsidP="00C364B4">
      <w:pPr>
        <w:spacing w:line="240" w:lineRule="auto"/>
        <w:ind w:firstLine="0"/>
        <w:rPr>
          <w:sz w:val="18"/>
          <w:szCs w:val="18"/>
        </w:rPr>
      </w:pPr>
    </w:p>
    <w:p w:rsidR="00C364B4" w:rsidRPr="00094EFF" w:rsidRDefault="00094EFF" w:rsidP="00C364B4">
      <w:pPr>
        <w:spacing w:line="240" w:lineRule="auto"/>
        <w:ind w:firstLine="0"/>
        <w:rPr>
          <w:i/>
          <w:sz w:val="18"/>
          <w:szCs w:val="18"/>
        </w:rPr>
      </w:pPr>
      <w:r w:rsidRPr="00094EFF">
        <w:rPr>
          <w:i/>
          <w:sz w:val="18"/>
          <w:szCs w:val="18"/>
        </w:rPr>
        <w:t>Исп. Чуясова Е.Г.</w:t>
      </w:r>
    </w:p>
    <w:p w:rsidR="00094EFF" w:rsidRPr="00094EFF" w:rsidRDefault="00094EFF" w:rsidP="00C364B4">
      <w:pPr>
        <w:spacing w:line="240" w:lineRule="auto"/>
        <w:ind w:firstLine="0"/>
        <w:rPr>
          <w:i/>
          <w:sz w:val="18"/>
          <w:szCs w:val="18"/>
        </w:rPr>
      </w:pPr>
      <w:r w:rsidRPr="00094EFF">
        <w:rPr>
          <w:i/>
          <w:sz w:val="18"/>
          <w:szCs w:val="18"/>
        </w:rPr>
        <w:t>Тел. (4162)397-268</w:t>
      </w:r>
    </w:p>
    <w:sectPr w:rsidR="00094EFF" w:rsidRPr="00094EFF" w:rsidSect="00236CD9">
      <w:pgSz w:w="11906" w:h="16838"/>
      <w:pgMar w:top="851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38F0" w:rsidRDefault="004638F0" w:rsidP="00C364B4">
      <w:pPr>
        <w:spacing w:line="240" w:lineRule="auto"/>
      </w:pPr>
      <w:r>
        <w:separator/>
      </w:r>
    </w:p>
  </w:endnote>
  <w:endnote w:type="continuationSeparator" w:id="0">
    <w:p w:rsidR="004638F0" w:rsidRDefault="004638F0" w:rsidP="00C364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Roboto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altName w:val="Arial"/>
    <w:panose1 w:val="020B050303040404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38F0" w:rsidRDefault="004638F0" w:rsidP="00C364B4">
      <w:pPr>
        <w:spacing w:line="240" w:lineRule="auto"/>
      </w:pPr>
      <w:r>
        <w:separator/>
      </w:r>
    </w:p>
  </w:footnote>
  <w:footnote w:type="continuationSeparator" w:id="0">
    <w:p w:rsidR="004638F0" w:rsidRDefault="004638F0" w:rsidP="00C364B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E83111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6A7F67"/>
    <w:multiLevelType w:val="hybridMultilevel"/>
    <w:tmpl w:val="AD5079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15577A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615D06"/>
    <w:multiLevelType w:val="hybridMultilevel"/>
    <w:tmpl w:val="8F728962"/>
    <w:lvl w:ilvl="0" w:tplc="F35A6E0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D152CF"/>
    <w:multiLevelType w:val="hybridMultilevel"/>
    <w:tmpl w:val="F0162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8121C1"/>
    <w:multiLevelType w:val="hybridMultilevel"/>
    <w:tmpl w:val="8F728962"/>
    <w:lvl w:ilvl="0" w:tplc="F35A6E0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2D6B2E"/>
    <w:multiLevelType w:val="hybridMultilevel"/>
    <w:tmpl w:val="2D208088"/>
    <w:lvl w:ilvl="0" w:tplc="F5E62C92">
      <w:start w:val="1"/>
      <w:numFmt w:val="bullet"/>
      <w:lvlText w:val="‒"/>
      <w:lvlJc w:val="left"/>
      <w:pPr>
        <w:ind w:left="644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4668404D"/>
    <w:multiLevelType w:val="multilevel"/>
    <w:tmpl w:val="06264B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6A00B36"/>
    <w:multiLevelType w:val="hybridMultilevel"/>
    <w:tmpl w:val="CC94D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9D491A"/>
    <w:multiLevelType w:val="multilevel"/>
    <w:tmpl w:val="06264B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4CB140F"/>
    <w:multiLevelType w:val="singleLevel"/>
    <w:tmpl w:val="CECE7182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</w:abstractNum>
  <w:abstractNum w:abstractNumId="13" w15:restartNumberingAfterBreak="0">
    <w:nsid w:val="674E5616"/>
    <w:multiLevelType w:val="hybridMultilevel"/>
    <w:tmpl w:val="95320C98"/>
    <w:lvl w:ilvl="0" w:tplc="F5E62C92">
      <w:start w:val="1"/>
      <w:numFmt w:val="bullet"/>
      <w:lvlText w:val="‒"/>
      <w:lvlJc w:val="left"/>
      <w:pPr>
        <w:ind w:left="1104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14" w15:restartNumberingAfterBreak="0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13"/>
  </w:num>
  <w:num w:numId="5">
    <w:abstractNumId w:val="12"/>
  </w:num>
  <w:num w:numId="6">
    <w:abstractNumId w:val="10"/>
  </w:num>
  <w:num w:numId="7">
    <w:abstractNumId w:val="6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63D"/>
    <w:rsid w:val="0000538F"/>
    <w:rsid w:val="000417BE"/>
    <w:rsid w:val="000476F3"/>
    <w:rsid w:val="00094EFF"/>
    <w:rsid w:val="000E1D6C"/>
    <w:rsid w:val="00113AEB"/>
    <w:rsid w:val="00123673"/>
    <w:rsid w:val="00177CFB"/>
    <w:rsid w:val="00193EE4"/>
    <w:rsid w:val="001957B1"/>
    <w:rsid w:val="00236CD9"/>
    <w:rsid w:val="002474AA"/>
    <w:rsid w:val="00247BF4"/>
    <w:rsid w:val="002740DD"/>
    <w:rsid w:val="0027413B"/>
    <w:rsid w:val="002B29C7"/>
    <w:rsid w:val="002B637F"/>
    <w:rsid w:val="002F7305"/>
    <w:rsid w:val="00310C24"/>
    <w:rsid w:val="00325FE6"/>
    <w:rsid w:val="00334E0E"/>
    <w:rsid w:val="00336584"/>
    <w:rsid w:val="003600A6"/>
    <w:rsid w:val="00366EBD"/>
    <w:rsid w:val="00385DD7"/>
    <w:rsid w:val="00395EDE"/>
    <w:rsid w:val="003B0F92"/>
    <w:rsid w:val="003B6C93"/>
    <w:rsid w:val="003B74C0"/>
    <w:rsid w:val="00421B78"/>
    <w:rsid w:val="00456EA6"/>
    <w:rsid w:val="004638F0"/>
    <w:rsid w:val="004B624D"/>
    <w:rsid w:val="004C4ED5"/>
    <w:rsid w:val="004D320B"/>
    <w:rsid w:val="004E18A0"/>
    <w:rsid w:val="004F46E1"/>
    <w:rsid w:val="00511681"/>
    <w:rsid w:val="00521ACB"/>
    <w:rsid w:val="00553A79"/>
    <w:rsid w:val="00565736"/>
    <w:rsid w:val="00591268"/>
    <w:rsid w:val="005A2A80"/>
    <w:rsid w:val="005D0D88"/>
    <w:rsid w:val="00624BC6"/>
    <w:rsid w:val="006615E6"/>
    <w:rsid w:val="006A16D1"/>
    <w:rsid w:val="006B71D3"/>
    <w:rsid w:val="006C317B"/>
    <w:rsid w:val="006C62D9"/>
    <w:rsid w:val="007138AC"/>
    <w:rsid w:val="00733C94"/>
    <w:rsid w:val="00773254"/>
    <w:rsid w:val="0077587B"/>
    <w:rsid w:val="0077709F"/>
    <w:rsid w:val="007A7022"/>
    <w:rsid w:val="00801A4C"/>
    <w:rsid w:val="00806F30"/>
    <w:rsid w:val="00821026"/>
    <w:rsid w:val="00835085"/>
    <w:rsid w:val="0084091A"/>
    <w:rsid w:val="00840D48"/>
    <w:rsid w:val="008850FB"/>
    <w:rsid w:val="00885BE2"/>
    <w:rsid w:val="00887FD7"/>
    <w:rsid w:val="008E7943"/>
    <w:rsid w:val="008F2F8B"/>
    <w:rsid w:val="008F3C24"/>
    <w:rsid w:val="009032B8"/>
    <w:rsid w:val="009060E5"/>
    <w:rsid w:val="00974F8C"/>
    <w:rsid w:val="00977322"/>
    <w:rsid w:val="009B3341"/>
    <w:rsid w:val="009B4CE6"/>
    <w:rsid w:val="00A24C22"/>
    <w:rsid w:val="00A30C4A"/>
    <w:rsid w:val="00A42A21"/>
    <w:rsid w:val="00A469C1"/>
    <w:rsid w:val="00A57080"/>
    <w:rsid w:val="00B01C80"/>
    <w:rsid w:val="00B15376"/>
    <w:rsid w:val="00B1633B"/>
    <w:rsid w:val="00B70512"/>
    <w:rsid w:val="00B775DA"/>
    <w:rsid w:val="00BA62D0"/>
    <w:rsid w:val="00BB1544"/>
    <w:rsid w:val="00C17504"/>
    <w:rsid w:val="00C364B4"/>
    <w:rsid w:val="00C43EC7"/>
    <w:rsid w:val="00C47B44"/>
    <w:rsid w:val="00C65287"/>
    <w:rsid w:val="00C8063D"/>
    <w:rsid w:val="00C80D7D"/>
    <w:rsid w:val="00C967E1"/>
    <w:rsid w:val="00C978F7"/>
    <w:rsid w:val="00CC6FA5"/>
    <w:rsid w:val="00CD2E00"/>
    <w:rsid w:val="00CE475D"/>
    <w:rsid w:val="00D150AB"/>
    <w:rsid w:val="00D90E93"/>
    <w:rsid w:val="00DB272F"/>
    <w:rsid w:val="00DD646F"/>
    <w:rsid w:val="00DE13BA"/>
    <w:rsid w:val="00E21A8C"/>
    <w:rsid w:val="00E31FB9"/>
    <w:rsid w:val="00E3302E"/>
    <w:rsid w:val="00E86915"/>
    <w:rsid w:val="00ED6A61"/>
    <w:rsid w:val="00F007FD"/>
    <w:rsid w:val="00F40FCB"/>
    <w:rsid w:val="00F42479"/>
    <w:rsid w:val="00F47BE0"/>
    <w:rsid w:val="00F74C89"/>
    <w:rsid w:val="00F76DA9"/>
    <w:rsid w:val="00FC052D"/>
    <w:rsid w:val="00FF48C8"/>
    <w:rsid w:val="00FF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2B971"/>
  <w15:docId w15:val="{C6F34566-2A23-4D14-9EE9-BCDEF4DD3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4F8C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74F8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974F8C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74F8C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5376"/>
    <w:pPr>
      <w:spacing w:before="100" w:beforeAutospacing="1" w:after="300" w:line="285" w:lineRule="atLeast"/>
    </w:pPr>
    <w:rPr>
      <w:rFonts w:ascii="Roboto" w:hAnsi="Roboto"/>
      <w:color w:val="4C565C"/>
      <w:sz w:val="24"/>
      <w:szCs w:val="24"/>
    </w:rPr>
  </w:style>
  <w:style w:type="character" w:styleId="a4">
    <w:name w:val="Hyperlink"/>
    <w:basedOn w:val="a0"/>
    <w:uiPriority w:val="99"/>
    <w:unhideWhenUsed/>
    <w:rsid w:val="00B15376"/>
    <w:rPr>
      <w:color w:val="0000FF"/>
      <w:u w:val="single"/>
    </w:rPr>
  </w:style>
  <w:style w:type="character" w:customStyle="1" w:styleId="extended-textfull">
    <w:name w:val="extended-text__full"/>
    <w:basedOn w:val="a0"/>
    <w:rsid w:val="00C967E1"/>
  </w:style>
  <w:style w:type="character" w:styleId="a5">
    <w:name w:val="Emphasis"/>
    <w:basedOn w:val="a0"/>
    <w:uiPriority w:val="20"/>
    <w:qFormat/>
    <w:rsid w:val="00F42479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C43EC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3EC7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aliases w:val="H3 Знак"/>
    <w:basedOn w:val="a0"/>
    <w:link w:val="3"/>
    <w:rsid w:val="00974F8C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74F8C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8">
    <w:name w:val="комментарий"/>
    <w:rsid w:val="00974F8C"/>
    <w:rPr>
      <w:b/>
      <w:i/>
      <w:shd w:val="clear" w:color="auto" w:fill="FFFF99"/>
    </w:rPr>
  </w:style>
  <w:style w:type="paragraph" w:styleId="a9">
    <w:name w:val="List Number"/>
    <w:basedOn w:val="a"/>
    <w:uiPriority w:val="99"/>
    <w:rsid w:val="00974F8C"/>
    <w:pPr>
      <w:autoSpaceDE w:val="0"/>
      <w:autoSpaceDN w:val="0"/>
      <w:spacing w:before="60"/>
      <w:ind w:firstLine="0"/>
    </w:pPr>
    <w:rPr>
      <w:snapToGrid/>
      <w:szCs w:val="24"/>
    </w:rPr>
  </w:style>
  <w:style w:type="paragraph" w:customStyle="1" w:styleId="1">
    <w:name w:val="Стиль Заголовок 1 + по ширине"/>
    <w:basedOn w:val="10"/>
    <w:rsid w:val="00974F8C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74F8C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a">
    <w:name w:val="List Paragraph"/>
    <w:aliases w:val="Алроса_маркер (Уровень 4),Маркер,ПАРАГРАФ,Абзац списка2"/>
    <w:basedOn w:val="a"/>
    <w:uiPriority w:val="34"/>
    <w:qFormat/>
    <w:rsid w:val="00247BF4"/>
    <w:pPr>
      <w:spacing w:before="120" w:line="240" w:lineRule="auto"/>
      <w:ind w:left="720" w:firstLine="0"/>
      <w:contextualSpacing/>
      <w:jc w:val="left"/>
    </w:pPr>
    <w:rPr>
      <w:rFonts w:ascii="Geneva CY" w:eastAsia="Geneva" w:hAnsi="Geneva CY"/>
      <w:noProof/>
      <w:snapToGrid/>
      <w:sz w:val="24"/>
      <w:szCs w:val="26"/>
      <w:lang w:eastAsia="en-US"/>
    </w:rPr>
  </w:style>
  <w:style w:type="paragraph" w:customStyle="1" w:styleId="Tableheader">
    <w:name w:val="Table_header"/>
    <w:basedOn w:val="a"/>
    <w:rsid w:val="00247BF4"/>
    <w:pPr>
      <w:spacing w:before="120" w:line="240" w:lineRule="auto"/>
      <w:ind w:firstLine="0"/>
    </w:pPr>
    <w:rPr>
      <w:b/>
      <w:snapToGrid/>
      <w:sz w:val="20"/>
      <w:szCs w:val="24"/>
    </w:rPr>
  </w:style>
  <w:style w:type="paragraph" w:styleId="41">
    <w:name w:val="toc 4"/>
    <w:basedOn w:val="a"/>
    <w:next w:val="a"/>
    <w:autoRedefine/>
    <w:uiPriority w:val="39"/>
    <w:rsid w:val="00887FD7"/>
    <w:pPr>
      <w:tabs>
        <w:tab w:val="left" w:pos="2268"/>
        <w:tab w:val="right" w:leader="dot" w:pos="10195"/>
      </w:tabs>
      <w:spacing w:before="120" w:after="60" w:line="240" w:lineRule="auto"/>
      <w:ind w:left="2268" w:right="1134" w:hanging="567"/>
      <w:jc w:val="left"/>
    </w:pPr>
    <w:rPr>
      <w:sz w:val="24"/>
      <w:szCs w:val="24"/>
    </w:rPr>
  </w:style>
  <w:style w:type="paragraph" w:customStyle="1" w:styleId="Tabletext">
    <w:name w:val="Table_text"/>
    <w:basedOn w:val="a"/>
    <w:rsid w:val="00887FD7"/>
    <w:pPr>
      <w:spacing w:before="120" w:line="240" w:lineRule="auto"/>
      <w:ind w:firstLine="0"/>
    </w:pPr>
    <w:rPr>
      <w:snapToGrid/>
      <w:sz w:val="20"/>
      <w:szCs w:val="24"/>
    </w:rPr>
  </w:style>
  <w:style w:type="paragraph" w:styleId="ab">
    <w:name w:val="footnote text"/>
    <w:basedOn w:val="a"/>
    <w:link w:val="ac"/>
    <w:semiHidden/>
    <w:unhideWhenUsed/>
    <w:rsid w:val="00C364B4"/>
    <w:pPr>
      <w:snapToGrid w:val="0"/>
      <w:spacing w:line="240" w:lineRule="auto"/>
    </w:pPr>
    <w:rPr>
      <w:snapToGrid/>
      <w:sz w:val="20"/>
    </w:rPr>
  </w:style>
  <w:style w:type="character" w:customStyle="1" w:styleId="ac">
    <w:name w:val="Текст сноски Знак"/>
    <w:basedOn w:val="a0"/>
    <w:link w:val="ab"/>
    <w:semiHidden/>
    <w:rsid w:val="00C364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ody Text"/>
    <w:basedOn w:val="a"/>
    <w:link w:val="ae"/>
    <w:unhideWhenUsed/>
    <w:rsid w:val="00C364B4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C364B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footnote reference"/>
    <w:semiHidden/>
    <w:unhideWhenUsed/>
    <w:rsid w:val="00C364B4"/>
    <w:rPr>
      <w:vertAlign w:val="superscript"/>
    </w:rPr>
  </w:style>
  <w:style w:type="character" w:styleId="af0">
    <w:name w:val="FollowedHyperlink"/>
    <w:basedOn w:val="a0"/>
    <w:uiPriority w:val="99"/>
    <w:semiHidden/>
    <w:unhideWhenUsed/>
    <w:rsid w:val="00E31FB9"/>
    <w:rPr>
      <w:color w:val="800080" w:themeColor="followedHyperlink"/>
      <w:u w:val="single"/>
    </w:rPr>
  </w:style>
  <w:style w:type="paragraph" w:styleId="6">
    <w:name w:val="toc 6"/>
    <w:basedOn w:val="a"/>
    <w:next w:val="a"/>
    <w:autoRedefine/>
    <w:uiPriority w:val="39"/>
    <w:semiHidden/>
    <w:unhideWhenUsed/>
    <w:rsid w:val="003B0F92"/>
    <w:pPr>
      <w:spacing w:after="100"/>
      <w:ind w:left="14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9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82325">
          <w:marLeft w:val="0"/>
          <w:marRight w:val="0"/>
          <w:marTop w:val="1200"/>
          <w:marBottom w:val="18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2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26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83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85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40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0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11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22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970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4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7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54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23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9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486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1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672457">
          <w:marLeft w:val="0"/>
          <w:marRight w:val="0"/>
          <w:marTop w:val="1200"/>
          <w:marBottom w:val="18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97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97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819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7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19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90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601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829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64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763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054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5095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823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94314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4308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6662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89368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44215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11411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13066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17553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88707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01369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349956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760653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85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06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99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131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68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307858">
      <w:bodyDiv w:val="1"/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8944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35963">
              <w:marLeft w:val="0"/>
              <w:marRight w:val="0"/>
              <w:marTop w:val="0"/>
              <w:marBottom w:val="75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  <w:divsChild>
                <w:div w:id="2094740159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2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82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36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8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81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267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911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5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2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1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83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569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277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8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shydro.roseltorg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ushydro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Коврижкина Елена Юрьевна</dc:creator>
  <cp:lastModifiedBy>Чуясова Елена Геннадьевна</cp:lastModifiedBy>
  <cp:revision>16</cp:revision>
  <cp:lastPrinted>2019-01-21T23:18:00Z</cp:lastPrinted>
  <dcterms:created xsi:type="dcterms:W3CDTF">2019-01-21T23:16:00Z</dcterms:created>
  <dcterms:modified xsi:type="dcterms:W3CDTF">2019-10-08T04:45:00Z</dcterms:modified>
</cp:coreProperties>
</file>