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600075" cy="48577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E14EA6">
        <w:rPr>
          <w:rFonts w:cs="Arial"/>
          <w:b/>
          <w:bCs/>
          <w:iCs/>
          <w:snapToGrid/>
          <w:spacing w:val="40"/>
          <w:sz w:val="36"/>
          <w:szCs w:val="36"/>
        </w:rPr>
        <w:t>565</w:t>
      </w:r>
      <w:r w:rsidR="00835BFD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r w:rsidR="006F361F">
        <w:rPr>
          <w:rFonts w:cs="Arial"/>
          <w:b/>
          <w:bCs/>
          <w:iCs/>
          <w:snapToGrid/>
          <w:spacing w:val="40"/>
          <w:sz w:val="36"/>
          <w:szCs w:val="36"/>
        </w:rPr>
        <w:t>М</w:t>
      </w:r>
      <w:r w:rsidR="00E14EA6">
        <w:rPr>
          <w:rFonts w:cs="Arial"/>
          <w:b/>
          <w:bCs/>
          <w:iCs/>
          <w:snapToGrid/>
          <w:spacing w:val="40"/>
          <w:sz w:val="36"/>
          <w:szCs w:val="36"/>
        </w:rPr>
        <w:t>ИТ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</w:t>
      </w:r>
      <w:r w:rsidR="00160BFD">
        <w:rPr>
          <w:rFonts w:cs="Arial"/>
          <w:b/>
          <w:bCs/>
          <w:iCs/>
          <w:snapToGrid/>
          <w:spacing w:val="40"/>
          <w:sz w:val="36"/>
          <w:szCs w:val="36"/>
        </w:rPr>
        <w:t>ВП</w:t>
      </w:r>
    </w:p>
    <w:p w:rsidR="00E14EA6" w:rsidRPr="001A729D" w:rsidRDefault="00E236E7" w:rsidP="00E14EA6">
      <w:pPr>
        <w:pStyle w:val="a6"/>
        <w:tabs>
          <w:tab w:val="left" w:pos="1134"/>
        </w:tabs>
        <w:spacing w:before="0" w:line="240" w:lineRule="auto"/>
        <w:jc w:val="center"/>
        <w:rPr>
          <w:b/>
          <w:bCs/>
          <w:snapToGrid w:val="0"/>
          <w:szCs w:val="28"/>
        </w:rPr>
      </w:pPr>
      <w:r>
        <w:rPr>
          <w:b/>
          <w:bCs/>
          <w:szCs w:val="28"/>
        </w:rPr>
        <w:t xml:space="preserve">Закупочной комиссии по рассмотрению </w:t>
      </w:r>
      <w:r w:rsidRPr="009B5DCC">
        <w:rPr>
          <w:b/>
          <w:bCs/>
          <w:szCs w:val="28"/>
        </w:rPr>
        <w:t xml:space="preserve">заявок по открытому аукциону в электронной форме на право заключения договора поставки: </w:t>
      </w:r>
      <w:r w:rsidR="00E14EA6" w:rsidRPr="001A729D">
        <w:rPr>
          <w:b/>
          <w:bCs/>
          <w:snapToGrid w:val="0"/>
          <w:szCs w:val="28"/>
        </w:rPr>
        <w:t>"</w:t>
      </w:r>
      <w:r w:rsidR="00E14EA6" w:rsidRPr="001A729D">
        <w:rPr>
          <w:b/>
          <w:i/>
          <w:szCs w:val="28"/>
        </w:rPr>
        <w:t>Оборудование рабочих мест</w:t>
      </w:r>
      <w:r w:rsidR="00E14EA6" w:rsidRPr="001A729D">
        <w:rPr>
          <w:b/>
          <w:bCs/>
          <w:i/>
          <w:snapToGrid w:val="0"/>
          <w:szCs w:val="28"/>
        </w:rPr>
        <w:t>",</w:t>
      </w:r>
      <w:r w:rsidR="00E14EA6" w:rsidRPr="001A729D">
        <w:rPr>
          <w:b/>
          <w:bCs/>
          <w:snapToGrid w:val="0"/>
          <w:szCs w:val="28"/>
        </w:rPr>
        <w:t xml:space="preserve"> закупка № 887 лот1</w:t>
      </w:r>
    </w:p>
    <w:tbl>
      <w:tblPr>
        <w:tblStyle w:val="af1"/>
        <w:tblW w:w="145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4678"/>
        <w:gridCol w:w="2977"/>
      </w:tblGrid>
      <w:tr w:rsidR="00567E8A" w:rsidRPr="00436564" w:rsidTr="00567E8A">
        <w:trPr>
          <w:trHeight w:val="469"/>
        </w:trPr>
        <w:tc>
          <w:tcPr>
            <w:tcW w:w="2235" w:type="dxa"/>
          </w:tcPr>
          <w:p w:rsidR="00567E8A" w:rsidRPr="00436564" w:rsidRDefault="00567E8A" w:rsidP="000B7370">
            <w:pPr>
              <w:spacing w:line="240" w:lineRule="auto"/>
              <w:ind w:firstLine="0"/>
              <w:jc w:val="left"/>
              <w:rPr>
                <w:b/>
                <w:sz w:val="26"/>
                <w:szCs w:val="26"/>
              </w:rPr>
            </w:pPr>
          </w:p>
          <w:p w:rsidR="00567E8A" w:rsidRPr="00436564" w:rsidRDefault="00567E8A" w:rsidP="00E337FA">
            <w:pPr>
              <w:spacing w:line="240" w:lineRule="auto"/>
              <w:ind w:firstLine="0"/>
              <w:jc w:val="left"/>
              <w:rPr>
                <w:b/>
                <w:sz w:val="26"/>
                <w:szCs w:val="26"/>
              </w:rPr>
            </w:pPr>
            <w:r w:rsidRPr="00436564">
              <w:rPr>
                <w:b/>
                <w:sz w:val="26"/>
                <w:szCs w:val="26"/>
              </w:rPr>
              <w:t>г. Благовещенск</w:t>
            </w:r>
            <w:r w:rsidR="00E337FA">
              <w:rPr>
                <w:b/>
                <w:sz w:val="26"/>
                <w:szCs w:val="26"/>
              </w:rPr>
              <w:t xml:space="preserve">                                       </w:t>
            </w:r>
          </w:p>
        </w:tc>
        <w:tc>
          <w:tcPr>
            <w:tcW w:w="4678" w:type="dxa"/>
          </w:tcPr>
          <w:p w:rsidR="00567E8A" w:rsidRPr="00436564" w:rsidRDefault="00567E8A" w:rsidP="001F6323">
            <w:pPr>
              <w:spacing w:line="240" w:lineRule="auto"/>
              <w:ind w:left="601" w:right="317" w:firstLine="0"/>
              <w:rPr>
                <w:sz w:val="26"/>
                <w:szCs w:val="26"/>
              </w:rPr>
            </w:pPr>
            <w:bookmarkStart w:id="2" w:name="_GoBack"/>
            <w:bookmarkEnd w:id="2"/>
          </w:p>
        </w:tc>
        <w:tc>
          <w:tcPr>
            <w:tcW w:w="4678" w:type="dxa"/>
          </w:tcPr>
          <w:p w:rsidR="00E337FA" w:rsidRDefault="00E337FA" w:rsidP="001F6323">
            <w:pPr>
              <w:spacing w:line="240" w:lineRule="auto"/>
              <w:ind w:left="601" w:right="317" w:firstLine="0"/>
              <w:rPr>
                <w:sz w:val="26"/>
                <w:szCs w:val="26"/>
              </w:rPr>
            </w:pPr>
          </w:p>
          <w:p w:rsidR="00567E8A" w:rsidRPr="00436564" w:rsidRDefault="006F7347" w:rsidP="00E14EA6">
            <w:pPr>
              <w:spacing w:line="240" w:lineRule="auto"/>
              <w:ind w:left="601" w:right="317" w:firstLine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</w:t>
            </w:r>
            <w:r w:rsidR="00E14EA6">
              <w:rPr>
                <w:b/>
                <w:sz w:val="26"/>
                <w:szCs w:val="26"/>
              </w:rPr>
              <w:t>12.09.</w:t>
            </w:r>
            <w:r w:rsidR="00E337FA">
              <w:rPr>
                <w:b/>
                <w:sz w:val="26"/>
                <w:szCs w:val="26"/>
              </w:rPr>
              <w:t>2019г.</w:t>
            </w:r>
            <w:r w:rsidR="00567E8A" w:rsidRPr="00436564">
              <w:rPr>
                <w:sz w:val="26"/>
                <w:szCs w:val="26"/>
              </w:rPr>
              <w:t xml:space="preserve">               </w:t>
            </w:r>
          </w:p>
        </w:tc>
        <w:tc>
          <w:tcPr>
            <w:tcW w:w="2977" w:type="dxa"/>
          </w:tcPr>
          <w:p w:rsidR="00567E8A" w:rsidRPr="00436564" w:rsidRDefault="00567E8A" w:rsidP="00436564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bCs w:val="0"/>
                <w:kern w:val="0"/>
                <w:sz w:val="26"/>
                <w:szCs w:val="26"/>
              </w:rPr>
            </w:pPr>
          </w:p>
          <w:p w:rsidR="00567E8A" w:rsidRPr="00436564" w:rsidRDefault="00567E8A" w:rsidP="00F86C19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436564">
              <w:rPr>
                <w:rFonts w:ascii="Times New Roman" w:hAnsi="Times New Roman"/>
                <w:bCs w:val="0"/>
                <w:kern w:val="0"/>
                <w:sz w:val="26"/>
                <w:szCs w:val="26"/>
              </w:rPr>
              <w:t>«</w:t>
            </w:r>
            <w:r>
              <w:rPr>
                <w:rFonts w:ascii="Times New Roman" w:hAnsi="Times New Roman"/>
                <w:bCs w:val="0"/>
                <w:kern w:val="0"/>
                <w:sz w:val="26"/>
                <w:szCs w:val="26"/>
              </w:rPr>
              <w:t>15</w:t>
            </w:r>
            <w:r w:rsidRPr="00436564">
              <w:rPr>
                <w:rFonts w:ascii="Times New Roman" w:hAnsi="Times New Roman"/>
                <w:bCs w:val="0"/>
                <w:kern w:val="0"/>
                <w:sz w:val="26"/>
                <w:szCs w:val="26"/>
              </w:rPr>
              <w:t xml:space="preserve">» </w:t>
            </w:r>
            <w:r>
              <w:rPr>
                <w:rFonts w:ascii="Times New Roman" w:hAnsi="Times New Roman"/>
                <w:bCs w:val="0"/>
                <w:kern w:val="0"/>
                <w:sz w:val="26"/>
                <w:szCs w:val="26"/>
              </w:rPr>
              <w:t xml:space="preserve">июля </w:t>
            </w:r>
            <w:r w:rsidRPr="00436564">
              <w:rPr>
                <w:rFonts w:ascii="Times New Roman" w:hAnsi="Times New Roman"/>
                <w:bCs w:val="0"/>
                <w:kern w:val="0"/>
                <w:sz w:val="26"/>
                <w:szCs w:val="26"/>
              </w:rPr>
              <w:t>2019</w:t>
            </w:r>
          </w:p>
        </w:tc>
      </w:tr>
    </w:tbl>
    <w:p w:rsidR="003C690B" w:rsidRPr="00F86C19" w:rsidRDefault="00E1462B" w:rsidP="000D521C">
      <w:pPr>
        <w:spacing w:line="240" w:lineRule="auto"/>
        <w:ind w:firstLine="0"/>
        <w:rPr>
          <w:i/>
          <w:sz w:val="26"/>
          <w:szCs w:val="26"/>
        </w:rPr>
      </w:pPr>
      <w:r>
        <w:rPr>
          <w:b/>
          <w:i/>
          <w:snapToGrid/>
          <w:sz w:val="26"/>
          <w:szCs w:val="26"/>
        </w:rPr>
        <w:t>№</w:t>
      </w:r>
      <w:r w:rsidR="00E14EA6">
        <w:rPr>
          <w:b/>
          <w:i/>
          <w:snapToGrid/>
          <w:sz w:val="26"/>
          <w:szCs w:val="26"/>
        </w:rPr>
        <w:t>31908138007</w:t>
      </w:r>
      <w:r w:rsidR="00F86C19" w:rsidRPr="00F86C19">
        <w:rPr>
          <w:b/>
          <w:i/>
          <w:snapToGrid/>
          <w:sz w:val="26"/>
          <w:szCs w:val="26"/>
        </w:rPr>
        <w:t xml:space="preserve"> </w:t>
      </w:r>
      <w:r w:rsidR="00E236E7" w:rsidRPr="00F86C19">
        <w:rPr>
          <w:b/>
          <w:i/>
          <w:sz w:val="26"/>
          <w:szCs w:val="26"/>
        </w:rPr>
        <w:t>- ЕИС</w:t>
      </w:r>
    </w:p>
    <w:p w:rsidR="00F86C19" w:rsidRDefault="00F86C19" w:rsidP="00E236E7">
      <w:pPr>
        <w:spacing w:line="240" w:lineRule="auto"/>
        <w:ind w:right="-1" w:firstLine="0"/>
        <w:rPr>
          <w:b/>
          <w:sz w:val="26"/>
          <w:szCs w:val="26"/>
        </w:rPr>
      </w:pPr>
    </w:p>
    <w:p w:rsidR="00E236E7" w:rsidRPr="00436564" w:rsidRDefault="00E236E7" w:rsidP="00E236E7">
      <w:pPr>
        <w:spacing w:line="240" w:lineRule="auto"/>
        <w:ind w:right="-1" w:firstLine="0"/>
        <w:rPr>
          <w:sz w:val="26"/>
          <w:szCs w:val="26"/>
        </w:rPr>
      </w:pPr>
      <w:r w:rsidRPr="00436564">
        <w:rPr>
          <w:b/>
          <w:sz w:val="26"/>
          <w:szCs w:val="26"/>
        </w:rPr>
        <w:t>КОЛИЧЕСТВО ПОДАННЫХ ЗАЯВОК НА УЧАСТИЕ В ЗАКУПКЕ: (</w:t>
      </w:r>
      <w:r w:rsidR="00E14EA6">
        <w:rPr>
          <w:b/>
          <w:sz w:val="26"/>
          <w:szCs w:val="26"/>
        </w:rPr>
        <w:t>две</w:t>
      </w:r>
      <w:r w:rsidRPr="00436564">
        <w:rPr>
          <w:b/>
          <w:sz w:val="26"/>
          <w:szCs w:val="26"/>
        </w:rPr>
        <w:t xml:space="preserve">) </w:t>
      </w:r>
      <w:r w:rsidRPr="00436564">
        <w:rPr>
          <w:sz w:val="26"/>
          <w:szCs w:val="26"/>
        </w:rPr>
        <w:t>заявк</w:t>
      </w:r>
      <w:r w:rsidR="00E14EA6">
        <w:rPr>
          <w:sz w:val="26"/>
          <w:szCs w:val="26"/>
        </w:rPr>
        <w:t>и</w:t>
      </w:r>
      <w:r w:rsidRPr="00436564">
        <w:rPr>
          <w:sz w:val="26"/>
          <w:szCs w:val="26"/>
        </w:rPr>
        <w:t>.</w:t>
      </w:r>
    </w:p>
    <w:tbl>
      <w:tblPr>
        <w:tblW w:w="949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237"/>
        <w:gridCol w:w="2268"/>
      </w:tblGrid>
      <w:tr w:rsidR="00E236E7" w:rsidRPr="00436564" w:rsidTr="009B5DCC">
        <w:trPr>
          <w:trHeight w:val="420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36E7" w:rsidRPr="00F86C19" w:rsidRDefault="00E236E7" w:rsidP="00374E8C">
            <w:pPr>
              <w:pStyle w:val="af2"/>
              <w:spacing w:before="0" w:after="0" w:line="276" w:lineRule="auto"/>
              <w:ind w:left="-81" w:right="0"/>
              <w:jc w:val="center"/>
              <w:rPr>
                <w:sz w:val="24"/>
                <w:szCs w:val="24"/>
                <w:lang w:eastAsia="en-US"/>
              </w:rPr>
            </w:pPr>
            <w:r w:rsidRPr="00F86C19">
              <w:rPr>
                <w:sz w:val="24"/>
                <w:szCs w:val="24"/>
                <w:lang w:eastAsia="en-US"/>
              </w:rPr>
              <w:t>№</w:t>
            </w:r>
          </w:p>
          <w:p w:rsidR="00E236E7" w:rsidRPr="00F86C19" w:rsidRDefault="00E236E7" w:rsidP="00374E8C">
            <w:pPr>
              <w:pStyle w:val="af2"/>
              <w:spacing w:before="0" w:after="0" w:line="276" w:lineRule="auto"/>
              <w:ind w:left="-81" w:right="0"/>
              <w:jc w:val="center"/>
              <w:rPr>
                <w:sz w:val="24"/>
                <w:szCs w:val="24"/>
                <w:lang w:eastAsia="en-US"/>
              </w:rPr>
            </w:pPr>
            <w:r w:rsidRPr="00F86C19">
              <w:rPr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36E7" w:rsidRPr="00F86C19" w:rsidRDefault="00E236E7" w:rsidP="00374E8C">
            <w:pPr>
              <w:pStyle w:val="af2"/>
              <w:spacing w:before="0" w:after="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86C19">
              <w:rPr>
                <w:sz w:val="24"/>
                <w:szCs w:val="24"/>
                <w:lang w:eastAsia="en-US"/>
              </w:rPr>
              <w:t>Идентификационный номер Участника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36E7" w:rsidRPr="00F86C19" w:rsidRDefault="00E236E7" w:rsidP="00374E8C">
            <w:pPr>
              <w:snapToGrid w:val="0"/>
              <w:spacing w:line="240" w:lineRule="auto"/>
              <w:ind w:firstLine="34"/>
              <w:jc w:val="center"/>
              <w:rPr>
                <w:sz w:val="24"/>
                <w:szCs w:val="24"/>
                <w:lang w:eastAsia="en-US"/>
              </w:rPr>
            </w:pPr>
            <w:r w:rsidRPr="00F86C19">
              <w:rPr>
                <w:sz w:val="24"/>
                <w:szCs w:val="24"/>
                <w:lang w:eastAsia="en-US"/>
              </w:rPr>
              <w:t>Дата и время регистрации заявки</w:t>
            </w:r>
          </w:p>
        </w:tc>
      </w:tr>
      <w:tr w:rsidR="00E14EA6" w:rsidRPr="00436564" w:rsidTr="00711193">
        <w:trPr>
          <w:trHeight w:val="420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EA6" w:rsidRPr="00F86C19" w:rsidRDefault="00E14EA6" w:rsidP="00E14EA6">
            <w:pPr>
              <w:numPr>
                <w:ilvl w:val="0"/>
                <w:numId w:val="38"/>
              </w:numPr>
              <w:snapToGrid w:val="0"/>
              <w:spacing w:line="240" w:lineRule="auto"/>
              <w:jc w:val="left"/>
              <w:rPr>
                <w:snapToGrid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EA6" w:rsidRPr="004E4C65" w:rsidRDefault="00E14EA6" w:rsidP="00E14EA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66" w:firstLine="34"/>
              <w:contextualSpacing/>
              <w:rPr>
                <w:sz w:val="26"/>
                <w:szCs w:val="26"/>
              </w:rPr>
            </w:pPr>
            <w:r w:rsidRPr="004E4C65">
              <w:rPr>
                <w:sz w:val="26"/>
                <w:szCs w:val="26"/>
              </w:rPr>
              <w:t>Регистрационный номер участника: 565/МИТ-1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A6" w:rsidRPr="004E4C65" w:rsidRDefault="00E14EA6" w:rsidP="00E14EA6">
            <w:pPr>
              <w:spacing w:line="240" w:lineRule="auto"/>
              <w:ind w:firstLine="0"/>
              <w:contextualSpacing/>
              <w:rPr>
                <w:sz w:val="26"/>
                <w:szCs w:val="26"/>
              </w:rPr>
            </w:pPr>
            <w:r w:rsidRPr="004E4C65">
              <w:rPr>
                <w:sz w:val="26"/>
                <w:szCs w:val="26"/>
              </w:rPr>
              <w:t>09.08.2019 03:14</w:t>
            </w:r>
          </w:p>
        </w:tc>
      </w:tr>
      <w:tr w:rsidR="00E14EA6" w:rsidRPr="00436564" w:rsidTr="00711193">
        <w:trPr>
          <w:trHeight w:val="420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EA6" w:rsidRPr="00F86C19" w:rsidRDefault="00E14EA6" w:rsidP="00E14EA6">
            <w:pPr>
              <w:numPr>
                <w:ilvl w:val="0"/>
                <w:numId w:val="38"/>
              </w:numPr>
              <w:snapToGrid w:val="0"/>
              <w:spacing w:line="240" w:lineRule="auto"/>
              <w:jc w:val="left"/>
              <w:rPr>
                <w:snapToGrid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EA6" w:rsidRPr="004E4C65" w:rsidRDefault="00E14EA6" w:rsidP="00E14EA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66" w:firstLine="34"/>
              <w:contextualSpacing/>
              <w:rPr>
                <w:sz w:val="26"/>
                <w:szCs w:val="26"/>
              </w:rPr>
            </w:pPr>
            <w:r w:rsidRPr="004E4C65">
              <w:rPr>
                <w:sz w:val="26"/>
                <w:szCs w:val="26"/>
              </w:rPr>
              <w:t>Регистрационный номер участника: 565/МИТ -2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A6" w:rsidRPr="004E4C65" w:rsidRDefault="00E14EA6" w:rsidP="00E14EA6">
            <w:pPr>
              <w:spacing w:line="240" w:lineRule="auto"/>
              <w:ind w:firstLine="0"/>
              <w:contextualSpacing/>
              <w:rPr>
                <w:sz w:val="26"/>
                <w:szCs w:val="26"/>
              </w:rPr>
            </w:pPr>
            <w:r w:rsidRPr="004E4C65">
              <w:rPr>
                <w:sz w:val="26"/>
                <w:szCs w:val="26"/>
              </w:rPr>
              <w:t>12.08.2019 06:54</w:t>
            </w:r>
          </w:p>
        </w:tc>
      </w:tr>
    </w:tbl>
    <w:p w:rsidR="00E236E7" w:rsidRPr="00436564" w:rsidRDefault="00E236E7" w:rsidP="00E236E7">
      <w:pPr>
        <w:spacing w:line="240" w:lineRule="auto"/>
        <w:ind w:right="-143" w:firstLine="0"/>
        <w:rPr>
          <w:sz w:val="26"/>
          <w:szCs w:val="26"/>
        </w:rPr>
      </w:pPr>
    </w:p>
    <w:p w:rsidR="00E236E7" w:rsidRPr="00436564" w:rsidRDefault="00E236E7" w:rsidP="00E236E7">
      <w:pPr>
        <w:spacing w:line="240" w:lineRule="auto"/>
        <w:ind w:right="-143" w:firstLine="0"/>
        <w:rPr>
          <w:sz w:val="26"/>
          <w:szCs w:val="26"/>
        </w:rPr>
      </w:pPr>
      <w:r w:rsidRPr="00436564">
        <w:rPr>
          <w:b/>
          <w:sz w:val="26"/>
          <w:szCs w:val="26"/>
        </w:rPr>
        <w:t xml:space="preserve">КОЛИЧЕСТВО ОТКЛОНЕННЫХ ЗАЯВОК: </w:t>
      </w:r>
      <w:r w:rsidR="00E14EA6">
        <w:rPr>
          <w:b/>
          <w:sz w:val="26"/>
          <w:szCs w:val="26"/>
        </w:rPr>
        <w:t>0</w:t>
      </w:r>
      <w:r w:rsidR="00460627" w:rsidRPr="00436564">
        <w:rPr>
          <w:b/>
          <w:sz w:val="26"/>
          <w:szCs w:val="26"/>
        </w:rPr>
        <w:t xml:space="preserve"> (</w:t>
      </w:r>
      <w:r w:rsidR="00E14EA6">
        <w:rPr>
          <w:b/>
          <w:sz w:val="26"/>
          <w:szCs w:val="26"/>
        </w:rPr>
        <w:t>ноль</w:t>
      </w:r>
      <w:r w:rsidRPr="00436564">
        <w:rPr>
          <w:b/>
          <w:sz w:val="26"/>
          <w:szCs w:val="26"/>
        </w:rPr>
        <w:t xml:space="preserve">) </w:t>
      </w:r>
      <w:r w:rsidRPr="00436564">
        <w:rPr>
          <w:sz w:val="26"/>
          <w:szCs w:val="26"/>
        </w:rPr>
        <w:t>заяв</w:t>
      </w:r>
      <w:r w:rsidR="00567E8A">
        <w:rPr>
          <w:sz w:val="26"/>
          <w:szCs w:val="26"/>
        </w:rPr>
        <w:t>о</w:t>
      </w:r>
      <w:r w:rsidRPr="00436564">
        <w:rPr>
          <w:sz w:val="26"/>
          <w:szCs w:val="26"/>
        </w:rPr>
        <w:t>к.</w:t>
      </w:r>
    </w:p>
    <w:p w:rsidR="00E236E7" w:rsidRPr="00436564" w:rsidRDefault="00E236E7" w:rsidP="00673BBD">
      <w:pPr>
        <w:spacing w:line="240" w:lineRule="auto"/>
        <w:ind w:hanging="142"/>
        <w:rPr>
          <w:b/>
          <w:caps/>
          <w:sz w:val="26"/>
          <w:szCs w:val="26"/>
        </w:rPr>
      </w:pPr>
    </w:p>
    <w:p w:rsidR="00673BBD" w:rsidRPr="00436564" w:rsidRDefault="00B276E5" w:rsidP="00673BBD">
      <w:pPr>
        <w:spacing w:line="240" w:lineRule="auto"/>
        <w:ind w:hanging="142"/>
        <w:rPr>
          <w:b/>
          <w:caps/>
          <w:sz w:val="26"/>
          <w:szCs w:val="26"/>
        </w:rPr>
      </w:pPr>
      <w:r>
        <w:rPr>
          <w:b/>
          <w:caps/>
          <w:sz w:val="26"/>
          <w:szCs w:val="26"/>
        </w:rPr>
        <w:t xml:space="preserve">  </w:t>
      </w:r>
      <w:r w:rsidR="00673BBD" w:rsidRPr="00436564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6E1E0E" w:rsidRPr="006E1E0E" w:rsidRDefault="006E1E0E" w:rsidP="006E1E0E">
      <w:pPr>
        <w:numPr>
          <w:ilvl w:val="0"/>
          <w:numId w:val="20"/>
        </w:numPr>
        <w:spacing w:line="240" w:lineRule="auto"/>
        <w:rPr>
          <w:bCs/>
          <w:i/>
          <w:iCs/>
          <w:snapToGrid/>
          <w:sz w:val="26"/>
          <w:szCs w:val="26"/>
        </w:rPr>
      </w:pPr>
      <w:r w:rsidRPr="006E1E0E">
        <w:rPr>
          <w:bCs/>
          <w:i/>
          <w:iCs/>
          <w:snapToGrid/>
          <w:sz w:val="26"/>
          <w:szCs w:val="26"/>
        </w:rPr>
        <w:t>О выборе победителя закупки</w:t>
      </w:r>
    </w:p>
    <w:p w:rsidR="007A00F4" w:rsidRPr="00436564" w:rsidRDefault="007A00F4" w:rsidP="00613AB2">
      <w:pPr>
        <w:pStyle w:val="2"/>
        <w:ind w:left="927" w:firstLine="0"/>
        <w:rPr>
          <w:bCs/>
          <w:i/>
          <w:iCs/>
          <w:sz w:val="26"/>
          <w:szCs w:val="26"/>
        </w:rPr>
      </w:pPr>
    </w:p>
    <w:p w:rsidR="00E236E7" w:rsidRPr="00436564" w:rsidRDefault="00E236E7" w:rsidP="00E236E7">
      <w:pPr>
        <w:pStyle w:val="a4"/>
        <w:rPr>
          <w:b/>
          <w:bCs/>
          <w:i/>
          <w:iCs/>
          <w:sz w:val="26"/>
          <w:szCs w:val="26"/>
        </w:rPr>
      </w:pPr>
      <w:r w:rsidRPr="00436564">
        <w:rPr>
          <w:b/>
          <w:bCs/>
          <w:i/>
          <w:iCs/>
          <w:sz w:val="26"/>
          <w:szCs w:val="26"/>
        </w:rPr>
        <w:t xml:space="preserve">ВОПРОС </w:t>
      </w:r>
      <w:r w:rsidR="00F86C19">
        <w:rPr>
          <w:b/>
          <w:bCs/>
          <w:i/>
          <w:iCs/>
          <w:sz w:val="26"/>
          <w:szCs w:val="26"/>
        </w:rPr>
        <w:t>1</w:t>
      </w:r>
      <w:r w:rsidRPr="00436564">
        <w:rPr>
          <w:b/>
          <w:bCs/>
          <w:i/>
          <w:iCs/>
          <w:sz w:val="26"/>
          <w:szCs w:val="26"/>
        </w:rPr>
        <w:t xml:space="preserve"> «О выборе победителя закупки»</w:t>
      </w:r>
    </w:p>
    <w:p w:rsidR="00F86C19" w:rsidRDefault="00F86C19" w:rsidP="0085679E">
      <w:pPr>
        <w:keepNext/>
        <w:spacing w:line="240" w:lineRule="auto"/>
        <w:ind w:firstLine="0"/>
        <w:rPr>
          <w:b/>
          <w:snapToGrid/>
          <w:sz w:val="26"/>
          <w:szCs w:val="26"/>
        </w:rPr>
      </w:pPr>
    </w:p>
    <w:p w:rsidR="00F86C19" w:rsidRPr="00F86C19" w:rsidRDefault="00F86C19" w:rsidP="00F86C19">
      <w:pPr>
        <w:keepNext/>
        <w:spacing w:line="240" w:lineRule="auto"/>
        <w:ind w:firstLine="0"/>
        <w:rPr>
          <w:b/>
          <w:sz w:val="24"/>
          <w:szCs w:val="24"/>
        </w:rPr>
      </w:pPr>
      <w:r w:rsidRPr="00F86C19">
        <w:rPr>
          <w:b/>
          <w:sz w:val="24"/>
          <w:szCs w:val="24"/>
        </w:rPr>
        <w:t>РЕШИЛИ:</w:t>
      </w:r>
    </w:p>
    <w:p w:rsidR="00F86C19" w:rsidRPr="00195D09" w:rsidRDefault="00F86C19" w:rsidP="00195D09">
      <w:pPr>
        <w:pStyle w:val="a9"/>
        <w:keepNext/>
        <w:numPr>
          <w:ilvl w:val="3"/>
          <w:numId w:val="38"/>
        </w:numPr>
        <w:tabs>
          <w:tab w:val="left" w:pos="426"/>
        </w:tabs>
        <w:suppressAutoHyphens/>
        <w:spacing w:after="120" w:line="240" w:lineRule="auto"/>
        <w:ind w:hanging="2880"/>
        <w:rPr>
          <w:snapToGrid/>
          <w:sz w:val="24"/>
          <w:szCs w:val="24"/>
        </w:rPr>
      </w:pPr>
      <w:r w:rsidRPr="00195D09">
        <w:rPr>
          <w:snapToGrid/>
          <w:sz w:val="24"/>
          <w:szCs w:val="24"/>
        </w:rPr>
        <w:t>Утвердить ранжировку участников открытого аукциона:</w:t>
      </w:r>
    </w:p>
    <w:tbl>
      <w:tblPr>
        <w:tblW w:w="9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6"/>
        <w:gridCol w:w="3168"/>
        <w:gridCol w:w="1642"/>
        <w:gridCol w:w="2126"/>
        <w:gridCol w:w="1285"/>
      </w:tblGrid>
      <w:tr w:rsidR="00CD363E" w:rsidRPr="00CD363E" w:rsidTr="006F361F">
        <w:trPr>
          <w:trHeight w:val="897"/>
          <w:jc w:val="center"/>
        </w:trPr>
        <w:tc>
          <w:tcPr>
            <w:tcW w:w="1156" w:type="dxa"/>
            <w:shd w:val="clear" w:color="auto" w:fill="auto"/>
            <w:vAlign w:val="center"/>
          </w:tcPr>
          <w:p w:rsidR="00CD363E" w:rsidRPr="00CD363E" w:rsidRDefault="00CD363E" w:rsidP="00195D09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CD363E">
              <w:rPr>
                <w:b/>
                <w:i/>
                <w:sz w:val="18"/>
                <w:szCs w:val="18"/>
              </w:rPr>
              <w:t xml:space="preserve">Место в ранжировке </w:t>
            </w:r>
          </w:p>
        </w:tc>
        <w:tc>
          <w:tcPr>
            <w:tcW w:w="3168" w:type="dxa"/>
            <w:vAlign w:val="center"/>
          </w:tcPr>
          <w:p w:rsidR="00CD363E" w:rsidRPr="00CD363E" w:rsidRDefault="00CD363E" w:rsidP="00195D09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CD363E">
              <w:rPr>
                <w:b/>
                <w:i/>
                <w:sz w:val="18"/>
                <w:szCs w:val="18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1642" w:type="dxa"/>
            <w:vAlign w:val="center"/>
          </w:tcPr>
          <w:p w:rsidR="00CD363E" w:rsidRPr="00CD363E" w:rsidRDefault="00CD363E" w:rsidP="00195D09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CD363E">
              <w:rPr>
                <w:b/>
                <w:bCs/>
                <w:i/>
                <w:sz w:val="18"/>
                <w:szCs w:val="18"/>
              </w:rPr>
              <w:t>Дата и время подачи заявки, (время московскре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CD363E" w:rsidRPr="00CD363E" w:rsidRDefault="00CD363E" w:rsidP="00195D09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CD363E">
              <w:rPr>
                <w:b/>
                <w:i/>
                <w:sz w:val="18"/>
                <w:szCs w:val="18"/>
              </w:rPr>
              <w:t xml:space="preserve">Итоговая цена по результатам аукциона, </w:t>
            </w:r>
            <w:r w:rsidRPr="00CD363E">
              <w:rPr>
                <w:b/>
                <w:i/>
                <w:sz w:val="18"/>
                <w:szCs w:val="18"/>
              </w:rPr>
              <w:br/>
              <w:t xml:space="preserve">руб. без НДС </w:t>
            </w:r>
          </w:p>
        </w:tc>
        <w:tc>
          <w:tcPr>
            <w:tcW w:w="1285" w:type="dxa"/>
            <w:vAlign w:val="center"/>
          </w:tcPr>
          <w:p w:rsidR="00CD363E" w:rsidRPr="00CD363E" w:rsidRDefault="00CD363E" w:rsidP="00195D09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CD363E">
              <w:rPr>
                <w:b/>
                <w:i/>
                <w:sz w:val="18"/>
                <w:szCs w:val="18"/>
              </w:rPr>
              <w:t>Возможность применения приоритета в соответствии с 925-ПП</w:t>
            </w:r>
          </w:p>
        </w:tc>
      </w:tr>
      <w:tr w:rsidR="00E14EA6" w:rsidRPr="00CD363E" w:rsidTr="00482718">
        <w:trPr>
          <w:trHeight w:val="985"/>
          <w:jc w:val="center"/>
        </w:trPr>
        <w:tc>
          <w:tcPr>
            <w:tcW w:w="1156" w:type="dxa"/>
          </w:tcPr>
          <w:p w:rsidR="00E14EA6" w:rsidRPr="00751A74" w:rsidRDefault="00E14EA6" w:rsidP="00E14EA6">
            <w:pPr>
              <w:pStyle w:val="25"/>
              <w:tabs>
                <w:tab w:val="left" w:pos="0"/>
              </w:tabs>
              <w:ind w:firstLine="0"/>
              <w:rPr>
                <w:sz w:val="22"/>
                <w:szCs w:val="22"/>
              </w:rPr>
            </w:pPr>
            <w:r w:rsidRPr="00751A74">
              <w:rPr>
                <w:sz w:val="22"/>
                <w:szCs w:val="22"/>
              </w:rPr>
              <w:t>1 место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EA6" w:rsidRPr="001A729D" w:rsidRDefault="00E14EA6" w:rsidP="00E14EA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1A729D">
              <w:rPr>
                <w:sz w:val="22"/>
                <w:szCs w:val="22"/>
              </w:rPr>
              <w:t xml:space="preserve">ОБЩЕСТВО С ОГРАНИЧЕННОЙ ОТВЕТСТВЕННОСТЬЮ "БИТРОНИКС" </w:t>
            </w:r>
            <w:r w:rsidRPr="001A729D">
              <w:rPr>
                <w:sz w:val="22"/>
                <w:szCs w:val="22"/>
              </w:rPr>
              <w:br/>
              <w:t xml:space="preserve">ИНН/КПП 2539100305/254001001 </w:t>
            </w:r>
            <w:r w:rsidRPr="001A729D">
              <w:rPr>
                <w:sz w:val="22"/>
                <w:szCs w:val="22"/>
              </w:rPr>
              <w:br/>
              <w:t>ОГРН 1092539003886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A6" w:rsidRPr="001A729D" w:rsidRDefault="00E14EA6" w:rsidP="00E14EA6">
            <w:pPr>
              <w:spacing w:line="240" w:lineRule="auto"/>
              <w:ind w:firstLine="0"/>
              <w:contextualSpacing/>
              <w:jc w:val="center"/>
              <w:rPr>
                <w:sz w:val="22"/>
                <w:szCs w:val="22"/>
              </w:rPr>
            </w:pPr>
          </w:p>
          <w:p w:rsidR="00E14EA6" w:rsidRDefault="00E14EA6" w:rsidP="00E14EA6">
            <w:pPr>
              <w:spacing w:line="240" w:lineRule="auto"/>
              <w:ind w:firstLine="0"/>
              <w:contextualSpacing/>
              <w:jc w:val="center"/>
              <w:rPr>
                <w:sz w:val="22"/>
                <w:szCs w:val="22"/>
              </w:rPr>
            </w:pPr>
          </w:p>
          <w:p w:rsidR="00E14EA6" w:rsidRDefault="00E14EA6" w:rsidP="00E14EA6">
            <w:pPr>
              <w:spacing w:line="240" w:lineRule="auto"/>
              <w:ind w:firstLine="0"/>
              <w:contextualSpacing/>
              <w:jc w:val="center"/>
              <w:rPr>
                <w:sz w:val="22"/>
                <w:szCs w:val="22"/>
              </w:rPr>
            </w:pPr>
          </w:p>
          <w:p w:rsidR="00E14EA6" w:rsidRPr="001A729D" w:rsidRDefault="00E14EA6" w:rsidP="00E14EA6">
            <w:pPr>
              <w:spacing w:line="240" w:lineRule="auto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1A729D">
              <w:rPr>
                <w:sz w:val="22"/>
                <w:szCs w:val="22"/>
              </w:rPr>
              <w:t>09.08.2019 03:14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EA6" w:rsidRPr="001A729D" w:rsidRDefault="00E14EA6" w:rsidP="00E14E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A729D">
              <w:rPr>
                <w:sz w:val="22"/>
                <w:szCs w:val="22"/>
              </w:rPr>
              <w:t>10 433 529,57</w:t>
            </w:r>
          </w:p>
        </w:tc>
        <w:tc>
          <w:tcPr>
            <w:tcW w:w="1285" w:type="dxa"/>
            <w:vAlign w:val="center"/>
          </w:tcPr>
          <w:p w:rsidR="00E14EA6" w:rsidRDefault="00E14EA6" w:rsidP="00E14EA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E14EA6" w:rsidRPr="00E1462B" w:rsidRDefault="00E14EA6" w:rsidP="00E14EA6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  <w:shd w:val="clear" w:color="auto" w:fill="FFFF99"/>
              </w:rPr>
            </w:pPr>
            <w:r w:rsidRPr="00E1462B">
              <w:rPr>
                <w:sz w:val="22"/>
                <w:szCs w:val="22"/>
              </w:rPr>
              <w:t>«Нет»</w:t>
            </w:r>
          </w:p>
        </w:tc>
      </w:tr>
      <w:tr w:rsidR="00E14EA6" w:rsidRPr="00CD363E" w:rsidTr="00482718">
        <w:trPr>
          <w:trHeight w:val="2411"/>
          <w:jc w:val="center"/>
        </w:trPr>
        <w:tc>
          <w:tcPr>
            <w:tcW w:w="1156" w:type="dxa"/>
          </w:tcPr>
          <w:p w:rsidR="00E14EA6" w:rsidRPr="00751A74" w:rsidRDefault="00E14EA6" w:rsidP="00E14EA6">
            <w:pPr>
              <w:pStyle w:val="25"/>
              <w:tabs>
                <w:tab w:val="left" w:pos="0"/>
              </w:tabs>
              <w:ind w:firstLine="0"/>
              <w:rPr>
                <w:sz w:val="22"/>
                <w:szCs w:val="22"/>
              </w:rPr>
            </w:pPr>
            <w:r w:rsidRPr="00751A74">
              <w:rPr>
                <w:sz w:val="22"/>
                <w:szCs w:val="22"/>
              </w:rPr>
              <w:lastRenderedPageBreak/>
              <w:t>2 место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EA6" w:rsidRPr="001A729D" w:rsidRDefault="00E14EA6" w:rsidP="00E14EA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1A729D">
              <w:rPr>
                <w:sz w:val="22"/>
                <w:szCs w:val="22"/>
              </w:rPr>
              <w:t xml:space="preserve">ОБЩЕСТВО С ОГРАНИЧЕННОЙ ОТВЕТСТВЕННОСТЬЮ "ИНФОМАТИКА" </w:t>
            </w:r>
            <w:r w:rsidRPr="001A729D">
              <w:rPr>
                <w:sz w:val="22"/>
                <w:szCs w:val="22"/>
              </w:rPr>
              <w:br/>
              <w:t xml:space="preserve">ИНН/КПП 2536268733/254301001 </w:t>
            </w:r>
            <w:r w:rsidRPr="001A729D">
              <w:rPr>
                <w:sz w:val="22"/>
                <w:szCs w:val="22"/>
              </w:rPr>
              <w:br/>
              <w:t>ОГРН 1142536000067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A6" w:rsidRPr="001A729D" w:rsidRDefault="00E14EA6" w:rsidP="00E14EA6">
            <w:pPr>
              <w:spacing w:line="240" w:lineRule="auto"/>
              <w:ind w:firstLine="0"/>
              <w:contextualSpacing/>
              <w:jc w:val="center"/>
              <w:rPr>
                <w:sz w:val="22"/>
                <w:szCs w:val="22"/>
              </w:rPr>
            </w:pPr>
          </w:p>
          <w:p w:rsidR="00E14EA6" w:rsidRDefault="00E14EA6" w:rsidP="00E14EA6">
            <w:pPr>
              <w:spacing w:line="240" w:lineRule="auto"/>
              <w:ind w:firstLine="0"/>
              <w:contextualSpacing/>
              <w:jc w:val="center"/>
              <w:rPr>
                <w:sz w:val="22"/>
                <w:szCs w:val="22"/>
              </w:rPr>
            </w:pPr>
          </w:p>
          <w:p w:rsidR="00E14EA6" w:rsidRDefault="00E14EA6" w:rsidP="00E14EA6">
            <w:pPr>
              <w:spacing w:line="240" w:lineRule="auto"/>
              <w:ind w:firstLine="0"/>
              <w:contextualSpacing/>
              <w:jc w:val="center"/>
              <w:rPr>
                <w:sz w:val="22"/>
                <w:szCs w:val="22"/>
              </w:rPr>
            </w:pPr>
          </w:p>
          <w:p w:rsidR="00E14EA6" w:rsidRDefault="00E14EA6" w:rsidP="00E14EA6">
            <w:pPr>
              <w:spacing w:line="240" w:lineRule="auto"/>
              <w:ind w:firstLine="0"/>
              <w:contextualSpacing/>
              <w:jc w:val="center"/>
              <w:rPr>
                <w:sz w:val="22"/>
                <w:szCs w:val="22"/>
              </w:rPr>
            </w:pPr>
          </w:p>
          <w:p w:rsidR="00E14EA6" w:rsidRPr="001A729D" w:rsidRDefault="00E14EA6" w:rsidP="00E14EA6">
            <w:pPr>
              <w:spacing w:line="240" w:lineRule="auto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1A729D">
              <w:rPr>
                <w:sz w:val="22"/>
                <w:szCs w:val="22"/>
              </w:rPr>
              <w:t>12.08.2019 06:54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EA6" w:rsidRPr="001A729D" w:rsidRDefault="00E14EA6" w:rsidP="00E14E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A729D">
              <w:rPr>
                <w:sz w:val="22"/>
                <w:szCs w:val="22"/>
              </w:rPr>
              <w:t>10 486 761,86</w:t>
            </w:r>
          </w:p>
        </w:tc>
        <w:tc>
          <w:tcPr>
            <w:tcW w:w="1285" w:type="dxa"/>
            <w:vAlign w:val="center"/>
          </w:tcPr>
          <w:p w:rsidR="00E14EA6" w:rsidRPr="00E1462B" w:rsidRDefault="00E14EA6" w:rsidP="00E14EA6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E1462B">
              <w:rPr>
                <w:sz w:val="22"/>
                <w:szCs w:val="22"/>
              </w:rPr>
              <w:t>«Нет»</w:t>
            </w:r>
          </w:p>
        </w:tc>
      </w:tr>
    </w:tbl>
    <w:p w:rsidR="00F86C19" w:rsidRPr="00436564" w:rsidRDefault="00F86C19" w:rsidP="00195D09">
      <w:pPr>
        <w:keepNext/>
        <w:spacing w:line="240" w:lineRule="auto"/>
        <w:ind w:firstLine="0"/>
        <w:rPr>
          <w:b/>
          <w:snapToGrid/>
          <w:sz w:val="26"/>
          <w:szCs w:val="26"/>
        </w:rPr>
      </w:pPr>
    </w:p>
    <w:p w:rsidR="00E14EA6" w:rsidRPr="00E14EA6" w:rsidRDefault="00CD363E" w:rsidP="00E14EA6">
      <w:pPr>
        <w:pStyle w:val="a9"/>
        <w:keepNext/>
        <w:numPr>
          <w:ilvl w:val="6"/>
          <w:numId w:val="38"/>
        </w:numPr>
        <w:tabs>
          <w:tab w:val="clear" w:pos="5040"/>
          <w:tab w:val="num" w:pos="0"/>
          <w:tab w:val="left" w:pos="709"/>
          <w:tab w:val="left" w:pos="993"/>
        </w:tabs>
        <w:suppressAutoHyphens/>
        <w:spacing w:line="240" w:lineRule="auto"/>
        <w:ind w:left="0" w:firstLine="0"/>
        <w:outlineLvl w:val="1"/>
        <w:rPr>
          <w:snapToGrid/>
          <w:sz w:val="26"/>
          <w:szCs w:val="26"/>
        </w:rPr>
      </w:pPr>
      <w:r w:rsidRPr="00731200">
        <w:rPr>
          <w:sz w:val="24"/>
          <w:szCs w:val="24"/>
        </w:rPr>
        <w:t xml:space="preserve">Признать </w:t>
      </w:r>
      <w:r w:rsidRPr="00731200">
        <w:rPr>
          <w:sz w:val="26"/>
          <w:szCs w:val="26"/>
        </w:rPr>
        <w:t xml:space="preserve">Победителем закупки Участника, занявшего 1 (первое) место в ранжировке по степени предпочтительности для Заказчика: </w:t>
      </w:r>
      <w:r w:rsidR="00E14EA6" w:rsidRPr="00E14EA6">
        <w:rPr>
          <w:rFonts w:eastAsiaTheme="minorHAnsi"/>
          <w:b/>
          <w:i/>
          <w:snapToGrid/>
          <w:sz w:val="26"/>
          <w:szCs w:val="26"/>
          <w:lang w:eastAsia="en-US"/>
        </w:rPr>
        <w:t>ОБЩЕСТВО С ОГРАНИЧЕННОЙ ОТВЕТСТВЕННОСТЬЮ "БИТРОНИКС"</w:t>
      </w:r>
      <w:r w:rsidR="00E14EA6" w:rsidRPr="00E14EA6">
        <w:rPr>
          <w:rFonts w:eastAsiaTheme="minorHAnsi"/>
          <w:snapToGrid/>
          <w:sz w:val="26"/>
          <w:szCs w:val="26"/>
          <w:lang w:eastAsia="en-US"/>
        </w:rPr>
        <w:t xml:space="preserve"> (ИНН/КПП 2539100305/254001001 ОГРН 1092539003886)   с ценой заявки не более </w:t>
      </w:r>
      <w:r w:rsidR="00E14EA6" w:rsidRPr="00E14EA6">
        <w:rPr>
          <w:rFonts w:eastAsiaTheme="minorHAnsi"/>
          <w:b/>
          <w:i/>
          <w:snapToGrid/>
          <w:sz w:val="26"/>
          <w:szCs w:val="26"/>
          <w:lang w:eastAsia="en-US"/>
        </w:rPr>
        <w:t>10 433529,57</w:t>
      </w:r>
      <w:r w:rsidR="00E14EA6" w:rsidRPr="00E14EA6">
        <w:rPr>
          <w:rFonts w:eastAsiaTheme="minorHAnsi"/>
          <w:snapToGrid/>
          <w:sz w:val="26"/>
          <w:szCs w:val="26"/>
          <w:lang w:eastAsia="en-US"/>
        </w:rPr>
        <w:t xml:space="preserve"> руб. без учета НДС. </w:t>
      </w:r>
    </w:p>
    <w:p w:rsidR="00E14EA6" w:rsidRPr="00E14EA6" w:rsidRDefault="00E14EA6" w:rsidP="00E14EA6">
      <w:pPr>
        <w:keepNext/>
        <w:tabs>
          <w:tab w:val="left" w:pos="709"/>
          <w:tab w:val="left" w:pos="993"/>
        </w:tabs>
        <w:suppressAutoHyphens/>
        <w:spacing w:line="240" w:lineRule="auto"/>
        <w:ind w:firstLine="0"/>
        <w:contextualSpacing/>
        <w:outlineLvl w:val="1"/>
        <w:rPr>
          <w:snapToGrid/>
          <w:sz w:val="26"/>
          <w:szCs w:val="26"/>
        </w:rPr>
      </w:pPr>
      <w:r w:rsidRPr="00E14EA6">
        <w:rPr>
          <w:rFonts w:eastAsiaTheme="minorHAnsi"/>
          <w:i/>
          <w:snapToGrid/>
          <w:sz w:val="26"/>
          <w:szCs w:val="26"/>
          <w:lang w:eastAsia="en-US"/>
        </w:rPr>
        <w:t xml:space="preserve">Срок поставки: </w:t>
      </w:r>
      <w:r w:rsidRPr="00E14EA6">
        <w:rPr>
          <w:rFonts w:eastAsiaTheme="minorHAnsi"/>
          <w:snapToGrid/>
          <w:color w:val="000000"/>
          <w:sz w:val="26"/>
          <w:szCs w:val="26"/>
          <w:lang w:eastAsia="en-US"/>
        </w:rPr>
        <w:t>-   12 недель с момента подписания договора</w:t>
      </w:r>
      <w:r w:rsidRPr="00E14EA6">
        <w:rPr>
          <w:snapToGrid/>
          <w:sz w:val="26"/>
          <w:szCs w:val="26"/>
        </w:rPr>
        <w:t>.</w:t>
      </w:r>
    </w:p>
    <w:p w:rsidR="00E14EA6" w:rsidRPr="00E14EA6" w:rsidRDefault="00E14EA6" w:rsidP="00E14EA6">
      <w:pPr>
        <w:widowControl w:val="0"/>
        <w:shd w:val="clear" w:color="auto" w:fill="FFFFFF"/>
        <w:tabs>
          <w:tab w:val="left" w:pos="953"/>
        </w:tabs>
        <w:autoSpaceDE w:val="0"/>
        <w:autoSpaceDN w:val="0"/>
        <w:adjustRightInd w:val="0"/>
        <w:spacing w:after="200" w:line="240" w:lineRule="auto"/>
        <w:ind w:firstLine="0"/>
        <w:contextualSpacing/>
        <w:rPr>
          <w:rFonts w:eastAsiaTheme="minorHAnsi"/>
          <w:snapToGrid/>
          <w:sz w:val="26"/>
          <w:szCs w:val="26"/>
          <w:lang w:eastAsia="en-US"/>
        </w:rPr>
      </w:pPr>
      <w:r w:rsidRPr="00E14EA6">
        <w:rPr>
          <w:rFonts w:eastAsiaTheme="minorHAnsi"/>
          <w:i/>
          <w:snapToGrid/>
          <w:sz w:val="26"/>
          <w:szCs w:val="26"/>
          <w:lang w:eastAsia="en-US"/>
        </w:rPr>
        <w:t>Условия оплаты:</w:t>
      </w:r>
      <w:r w:rsidRPr="00E14EA6">
        <w:rPr>
          <w:rFonts w:eastAsiaTheme="minorHAnsi"/>
          <w:snapToGrid/>
          <w:sz w:val="26"/>
          <w:szCs w:val="26"/>
          <w:lang w:eastAsia="en-US"/>
        </w:rPr>
        <w:t xml:space="preserve"> </w:t>
      </w:r>
      <w:r w:rsidRPr="00E14EA6">
        <w:rPr>
          <w:rFonts w:eastAsiaTheme="minorHAnsi"/>
          <w:snapToGrid/>
          <w:color w:val="000000"/>
          <w:sz w:val="26"/>
          <w:szCs w:val="26"/>
          <w:lang w:eastAsia="en-US"/>
        </w:rPr>
        <w:t xml:space="preserve">Расчет за поставленный Товар производится Покупателем в течение 30 (тридцати) календарных дней с даты подписания </w:t>
      </w:r>
      <w:r w:rsidRPr="00E14EA6">
        <w:rPr>
          <w:rFonts w:eastAsia="Calibri"/>
          <w:snapToGrid/>
          <w:sz w:val="26"/>
          <w:szCs w:val="26"/>
          <w:lang w:eastAsia="en-US"/>
        </w:rPr>
        <w:t>товарной накладной (ТОРГ-12)</w:t>
      </w:r>
      <w:r w:rsidRPr="00E14EA6">
        <w:rPr>
          <w:rFonts w:eastAsiaTheme="minorHAnsi"/>
          <w:snapToGrid/>
          <w:color w:val="000000"/>
          <w:sz w:val="26"/>
          <w:szCs w:val="26"/>
          <w:lang w:eastAsia="en-US"/>
        </w:rPr>
        <w:t xml:space="preserve"> </w:t>
      </w:r>
      <w:r w:rsidRPr="00E14EA6">
        <w:rPr>
          <w:rFonts w:eastAsia="Calibri"/>
          <w:snapToGrid/>
          <w:sz w:val="26"/>
          <w:szCs w:val="26"/>
          <w:lang w:eastAsia="en-US"/>
        </w:rPr>
        <w:t>или Универсального передаточного документа (УПД)</w:t>
      </w:r>
      <w:r w:rsidRPr="00E14EA6">
        <w:rPr>
          <w:rFonts w:eastAsiaTheme="minorHAnsi"/>
          <w:snapToGrid/>
          <w:color w:val="000000"/>
          <w:sz w:val="26"/>
          <w:szCs w:val="26"/>
          <w:lang w:eastAsia="en-US"/>
        </w:rPr>
        <w:t xml:space="preserve"> на основании счета, выставленного Поставщиком</w:t>
      </w:r>
      <w:r w:rsidRPr="00E14EA6">
        <w:rPr>
          <w:rFonts w:eastAsiaTheme="minorHAnsi"/>
          <w:snapToGrid/>
          <w:sz w:val="26"/>
          <w:szCs w:val="26"/>
          <w:lang w:eastAsia="en-US"/>
        </w:rPr>
        <w:t>.</w:t>
      </w:r>
    </w:p>
    <w:p w:rsidR="00195D09" w:rsidRPr="00195D09" w:rsidRDefault="006F361F" w:rsidP="00E14EA6">
      <w:pPr>
        <w:keepNext/>
        <w:tabs>
          <w:tab w:val="left" w:pos="284"/>
          <w:tab w:val="left" w:pos="993"/>
        </w:tabs>
        <w:suppressAutoHyphens/>
        <w:spacing w:line="240" w:lineRule="auto"/>
        <w:ind w:firstLine="0"/>
        <w:outlineLvl w:val="1"/>
        <w:rPr>
          <w:rFonts w:eastAsiaTheme="minorHAnsi"/>
          <w:i/>
          <w:snapToGrid/>
          <w:sz w:val="26"/>
          <w:szCs w:val="26"/>
          <w:shd w:val="clear" w:color="auto" w:fill="FFFF99"/>
          <w:lang w:eastAsia="en-US"/>
        </w:rPr>
      </w:pPr>
      <w:r>
        <w:rPr>
          <w:rFonts w:eastAsiaTheme="minorHAnsi"/>
          <w:snapToGrid/>
          <w:sz w:val="26"/>
          <w:szCs w:val="26"/>
          <w:lang w:eastAsia="en-US"/>
        </w:rPr>
        <w:t>2</w:t>
      </w:r>
      <w:r w:rsidR="00195D09" w:rsidRPr="00195D09">
        <w:rPr>
          <w:rFonts w:eastAsiaTheme="minorHAnsi"/>
          <w:snapToGrid/>
          <w:sz w:val="26"/>
          <w:szCs w:val="26"/>
          <w:lang w:eastAsia="en-US"/>
        </w:rPr>
        <w:t>.</w:t>
      </w:r>
      <w:r w:rsidR="00195D09">
        <w:rPr>
          <w:rFonts w:eastAsiaTheme="minorHAnsi"/>
          <w:snapToGrid/>
          <w:sz w:val="26"/>
          <w:szCs w:val="26"/>
          <w:lang w:eastAsia="en-US"/>
        </w:rPr>
        <w:t xml:space="preserve"> </w:t>
      </w:r>
      <w:r w:rsidR="00195D09" w:rsidRPr="00195D09">
        <w:rPr>
          <w:rFonts w:eastAsiaTheme="minorHAnsi"/>
          <w:snapToGrid/>
          <w:sz w:val="26"/>
          <w:szCs w:val="26"/>
          <w:lang w:eastAsia="en-US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закупки, с учетом результатов преддоговорных переговоров (в случае проведения таковых).</w:t>
      </w:r>
    </w:p>
    <w:p w:rsidR="00195D09" w:rsidRPr="00195D09" w:rsidRDefault="006F361F" w:rsidP="00E14EA6">
      <w:pPr>
        <w:suppressAutoHyphens/>
        <w:spacing w:after="200" w:line="240" w:lineRule="auto"/>
        <w:ind w:firstLine="0"/>
        <w:contextualSpacing/>
        <w:rPr>
          <w:rFonts w:eastAsiaTheme="minorHAnsi"/>
          <w:i/>
          <w:snapToGrid/>
          <w:sz w:val="26"/>
          <w:szCs w:val="26"/>
          <w:shd w:val="clear" w:color="auto" w:fill="FFFF99"/>
          <w:lang w:eastAsia="en-US"/>
        </w:rPr>
      </w:pPr>
      <w:r>
        <w:rPr>
          <w:rFonts w:eastAsiaTheme="minorHAnsi"/>
          <w:snapToGrid/>
          <w:sz w:val="26"/>
          <w:szCs w:val="26"/>
          <w:lang w:eastAsia="en-US"/>
        </w:rPr>
        <w:t>3</w:t>
      </w:r>
      <w:r w:rsidR="00195D09">
        <w:rPr>
          <w:rFonts w:eastAsiaTheme="minorHAnsi"/>
          <w:snapToGrid/>
          <w:sz w:val="26"/>
          <w:szCs w:val="26"/>
          <w:lang w:eastAsia="en-US"/>
        </w:rPr>
        <w:t xml:space="preserve">. </w:t>
      </w:r>
      <w:r w:rsidR="00195D09" w:rsidRPr="00195D09">
        <w:rPr>
          <w:rFonts w:eastAsiaTheme="minorHAnsi"/>
          <w:snapToGrid/>
          <w:sz w:val="26"/>
          <w:szCs w:val="26"/>
          <w:lang w:eastAsia="en-US"/>
        </w:rPr>
        <w:t>Победителю закупки в срок не позднее 3 (трех) рабочих дней с даты официального размещения итогового протокола по результатам закупки</w:t>
      </w:r>
      <w:r w:rsidR="00195D09" w:rsidRPr="00195D09" w:rsidDel="004E6453">
        <w:rPr>
          <w:rFonts w:eastAsiaTheme="minorHAnsi"/>
          <w:snapToGrid/>
          <w:sz w:val="26"/>
          <w:szCs w:val="26"/>
          <w:lang w:eastAsia="en-US"/>
        </w:rPr>
        <w:t xml:space="preserve"> </w:t>
      </w:r>
      <w:r w:rsidR="00195D09" w:rsidRPr="00195D09">
        <w:rPr>
          <w:rFonts w:eastAsiaTheme="minorHAnsi"/>
          <w:snapToGrid/>
          <w:sz w:val="26"/>
          <w:szCs w:val="26"/>
          <w:lang w:eastAsia="en-US"/>
        </w:rPr>
        <w:t>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B276E5" w:rsidRPr="00B276E5" w:rsidRDefault="00B276E5" w:rsidP="00195D09">
      <w:pPr>
        <w:pStyle w:val="a9"/>
        <w:tabs>
          <w:tab w:val="left" w:pos="709"/>
        </w:tabs>
        <w:suppressAutoHyphens/>
        <w:spacing w:line="240" w:lineRule="auto"/>
        <w:ind w:left="0" w:firstLine="0"/>
        <w:rPr>
          <w:snapToGrid/>
          <w:sz w:val="26"/>
          <w:szCs w:val="26"/>
          <w:shd w:val="clear" w:color="auto" w:fill="FFFF99"/>
        </w:rPr>
      </w:pPr>
    </w:p>
    <w:p w:rsidR="00E07B06" w:rsidRPr="00E07B06" w:rsidRDefault="00E07B06" w:rsidP="00B276E5">
      <w:pPr>
        <w:tabs>
          <w:tab w:val="left" w:pos="284"/>
          <w:tab w:val="left" w:pos="709"/>
        </w:tabs>
        <w:suppressAutoHyphens/>
        <w:spacing w:line="240" w:lineRule="auto"/>
        <w:ind w:firstLine="426"/>
        <w:rPr>
          <w:rFonts w:eastAsiaTheme="minorHAnsi"/>
          <w:i/>
          <w:snapToGrid/>
          <w:sz w:val="26"/>
          <w:szCs w:val="26"/>
          <w:shd w:val="clear" w:color="auto" w:fill="FFFF99"/>
          <w:lang w:eastAsia="en-US"/>
        </w:rPr>
      </w:pPr>
    </w:p>
    <w:p w:rsidR="00436564" w:rsidRPr="00436564" w:rsidRDefault="00436564" w:rsidP="00E07B06">
      <w:pPr>
        <w:tabs>
          <w:tab w:val="left" w:pos="-567"/>
          <w:tab w:val="left" w:pos="-284"/>
          <w:tab w:val="left" w:pos="993"/>
        </w:tabs>
        <w:spacing w:line="240" w:lineRule="auto"/>
        <w:ind w:firstLine="426"/>
        <w:rPr>
          <w:sz w:val="26"/>
          <w:szCs w:val="26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211928" w:rsidTr="00974A06">
        <w:trPr>
          <w:trHeight w:val="539"/>
        </w:trPr>
        <w:tc>
          <w:tcPr>
            <w:tcW w:w="4644" w:type="dxa"/>
          </w:tcPr>
          <w:p w:rsidR="00BE68B8" w:rsidRPr="00A6725A" w:rsidRDefault="00344BFA" w:rsidP="00A6725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С</w:t>
            </w:r>
            <w:r w:rsidR="00BE68B8" w:rsidRPr="00A6725A">
              <w:rPr>
                <w:b/>
                <w:i/>
                <w:sz w:val="26"/>
                <w:szCs w:val="26"/>
              </w:rPr>
              <w:t>екретарь</w:t>
            </w:r>
            <w:r w:rsidR="005433F4" w:rsidRPr="00A6725A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  <w:r w:rsidR="006617AD" w:rsidRPr="00A6725A">
              <w:rPr>
                <w:b/>
                <w:i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1</w:t>
            </w:r>
            <w:r w:rsidR="00A002C5" w:rsidRPr="00A6725A">
              <w:rPr>
                <w:b/>
                <w:i/>
                <w:sz w:val="26"/>
                <w:szCs w:val="26"/>
              </w:rPr>
              <w:t xml:space="preserve"> уровня </w:t>
            </w:r>
            <w:r w:rsidR="005433F4" w:rsidRPr="00A6725A">
              <w:rPr>
                <w:b/>
                <w:i/>
                <w:sz w:val="26"/>
                <w:szCs w:val="26"/>
              </w:rPr>
              <w:t>АО «ДРСК»</w:t>
            </w:r>
          </w:p>
        </w:tc>
        <w:tc>
          <w:tcPr>
            <w:tcW w:w="2835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Default="006F361F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М.Г. Елисеева</w:t>
            </w:r>
          </w:p>
          <w:p w:rsidR="00436564" w:rsidRPr="00A6725A" w:rsidRDefault="0043656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</w:tc>
      </w:tr>
    </w:tbl>
    <w:p w:rsidR="00CD363E" w:rsidRDefault="00463BD8" w:rsidP="00613AB2">
      <w:pPr>
        <w:pStyle w:val="a4"/>
        <w:jc w:val="both"/>
        <w:rPr>
          <w:sz w:val="18"/>
        </w:rPr>
      </w:pPr>
      <w:r>
        <w:rPr>
          <w:sz w:val="18"/>
        </w:rPr>
        <w:t>Терёшкина Г.М.</w:t>
      </w:r>
    </w:p>
    <w:p w:rsidR="00A002C5" w:rsidRPr="00344BFA" w:rsidRDefault="00CD363E" w:rsidP="00613AB2">
      <w:pPr>
        <w:pStyle w:val="a4"/>
        <w:jc w:val="both"/>
        <w:rPr>
          <w:sz w:val="18"/>
        </w:rPr>
      </w:pPr>
      <w:r>
        <w:rPr>
          <w:sz w:val="18"/>
        </w:rPr>
        <w:t>т</w:t>
      </w:r>
      <w:r w:rsidR="00A002C5" w:rsidRPr="00344BFA">
        <w:rPr>
          <w:sz w:val="18"/>
        </w:rPr>
        <w:t xml:space="preserve">ел. </w:t>
      </w:r>
      <w:r w:rsidR="00463BD8">
        <w:rPr>
          <w:sz w:val="18"/>
        </w:rPr>
        <w:t>(4162)</w:t>
      </w:r>
      <w:r w:rsidR="00A002C5" w:rsidRPr="00344BFA">
        <w:rPr>
          <w:sz w:val="18"/>
        </w:rPr>
        <w:t>3972</w:t>
      </w:r>
      <w:r w:rsidR="00463BD8">
        <w:rPr>
          <w:sz w:val="18"/>
        </w:rPr>
        <w:t>60</w:t>
      </w:r>
    </w:p>
    <w:sectPr w:rsidR="00A002C5" w:rsidRPr="00344BFA" w:rsidSect="006F361F">
      <w:headerReference w:type="default" r:id="rId9"/>
      <w:footerReference w:type="default" r:id="rId10"/>
      <w:pgSz w:w="11906" w:h="16838"/>
      <w:pgMar w:top="899" w:right="851" w:bottom="851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505F" w:rsidRDefault="00EC505F" w:rsidP="00355095">
      <w:pPr>
        <w:spacing w:line="240" w:lineRule="auto"/>
      </w:pPr>
      <w:r>
        <w:separator/>
      </w:r>
    </w:p>
  </w:endnote>
  <w:endnote w:type="continuationSeparator" w:id="0">
    <w:p w:rsidR="00EC505F" w:rsidRDefault="00EC505F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4256388"/>
      <w:docPartObj>
        <w:docPartGallery w:val="Page Numbers (Bottom of Page)"/>
        <w:docPartUnique/>
      </w:docPartObj>
    </w:sdtPr>
    <w:sdtEndPr/>
    <w:sdtContent>
      <w:sdt>
        <w:sdtPr>
          <w:id w:val="175856257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14EA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14EA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505F" w:rsidRDefault="00EC505F" w:rsidP="00355095">
      <w:pPr>
        <w:spacing w:line="240" w:lineRule="auto"/>
      </w:pPr>
      <w:r>
        <w:separator/>
      </w:r>
    </w:p>
  </w:footnote>
  <w:footnote w:type="continuationSeparator" w:id="0">
    <w:p w:rsidR="00EC505F" w:rsidRDefault="00EC505F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E236E7" w:rsidP="00355095">
    <w:pPr>
      <w:pStyle w:val="ad"/>
      <w:jc w:val="right"/>
      <w:rPr>
        <w:i/>
        <w:sz w:val="20"/>
      </w:rPr>
    </w:pPr>
    <w:r>
      <w:rPr>
        <w:i/>
        <w:sz w:val="20"/>
      </w:rPr>
      <w:t>Итоговый протокол</w:t>
    </w:r>
    <w:r w:rsidR="00021AA3">
      <w:rPr>
        <w:i/>
        <w:sz w:val="20"/>
      </w:rPr>
      <w:t xml:space="preserve"> закупка </w:t>
    </w:r>
    <w:r w:rsidR="00E14EA6">
      <w:rPr>
        <w:i/>
        <w:sz w:val="20"/>
      </w:rPr>
      <w:t>887</w:t>
    </w:r>
    <w:r w:rsidR="00CE325C">
      <w:rPr>
        <w:i/>
        <w:sz w:val="20"/>
      </w:rPr>
      <w:t xml:space="preserve"> </w:t>
    </w:r>
    <w:r w:rsidR="00E1462B">
      <w:rPr>
        <w:i/>
        <w:sz w:val="20"/>
      </w:rPr>
      <w:t>лот</w:t>
    </w:r>
    <w:r w:rsidR="00195D09">
      <w:rPr>
        <w:i/>
        <w:sz w:val="20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0B671D15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70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 w15:restartNumberingAfterBreak="0">
    <w:nsid w:val="13A30C64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70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 w15:restartNumberingAfterBreak="0">
    <w:nsid w:val="1615577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 w15:restartNumberingAfterBreak="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17D463A"/>
    <w:multiLevelType w:val="hybridMultilevel"/>
    <w:tmpl w:val="E856E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5" w15:restartNumberingAfterBreak="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42875E1"/>
    <w:multiLevelType w:val="multilevel"/>
    <w:tmpl w:val="F04C23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  <w:sz w:val="26"/>
        <w:szCs w:val="26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7816446"/>
    <w:multiLevelType w:val="hybridMultilevel"/>
    <w:tmpl w:val="1CB6EB5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2" w15:restartNumberingAfterBreak="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BD423E1"/>
    <w:multiLevelType w:val="hybridMultilevel"/>
    <w:tmpl w:val="2B42C8F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8A56BA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5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 w15:restartNumberingAfterBreak="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 w15:restartNumberingAfterBreak="0">
    <w:nsid w:val="66E9361B"/>
    <w:multiLevelType w:val="hybridMultilevel"/>
    <w:tmpl w:val="ABA457FE"/>
    <w:lvl w:ilvl="0" w:tplc="6C88F8D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51F69C60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2E606D9E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D703DEE"/>
    <w:multiLevelType w:val="hybridMultilevel"/>
    <w:tmpl w:val="4C2477CC"/>
    <w:lvl w:ilvl="0" w:tplc="6CB02146">
      <w:start w:val="1"/>
      <w:numFmt w:val="decimal"/>
      <w:lvlText w:val="%1"/>
      <w:lvlJc w:val="left"/>
      <w:pPr>
        <w:ind w:left="163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2" w15:restartNumberingAfterBreak="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3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790B7BBC"/>
    <w:multiLevelType w:val="hybridMultilevel"/>
    <w:tmpl w:val="24DA4758"/>
    <w:lvl w:ilvl="0" w:tplc="C0B2F48A">
      <w:start w:val="1"/>
      <w:numFmt w:val="decimal"/>
      <w:lvlText w:val="3.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70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9" w15:restartNumberingAfterBreak="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8"/>
  </w:num>
  <w:num w:numId="2">
    <w:abstractNumId w:val="2"/>
  </w:num>
  <w:num w:numId="3">
    <w:abstractNumId w:val="10"/>
  </w:num>
  <w:num w:numId="4">
    <w:abstractNumId w:val="7"/>
  </w:num>
  <w:num w:numId="5">
    <w:abstractNumId w:val="27"/>
  </w:num>
  <w:num w:numId="6">
    <w:abstractNumId w:val="4"/>
  </w:num>
  <w:num w:numId="7">
    <w:abstractNumId w:val="31"/>
  </w:num>
  <w:num w:numId="8">
    <w:abstractNumId w:val="25"/>
  </w:num>
  <w:num w:numId="9">
    <w:abstractNumId w:val="9"/>
  </w:num>
  <w:num w:numId="10">
    <w:abstractNumId w:val="29"/>
  </w:num>
  <w:num w:numId="11">
    <w:abstractNumId w:val="11"/>
  </w:num>
  <w:num w:numId="12">
    <w:abstractNumId w:val="16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36"/>
  </w:num>
  <w:num w:numId="1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5"/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</w:num>
  <w:num w:numId="34">
    <w:abstractNumId w:val="24"/>
  </w:num>
  <w:num w:numId="3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7"/>
  </w:num>
  <w:num w:numId="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8"/>
  </w:num>
  <w:num w:numId="40">
    <w:abstractNumId w:val="5"/>
  </w:num>
  <w:num w:numId="41">
    <w:abstractNumId w:val="3"/>
  </w:num>
  <w:num w:numId="42">
    <w:abstractNumId w:val="23"/>
  </w:num>
  <w:num w:numId="43">
    <w:abstractNumId w:val="30"/>
  </w:num>
  <w:num w:numId="4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AED"/>
    <w:rsid w:val="00023DF3"/>
    <w:rsid w:val="000302B2"/>
    <w:rsid w:val="00036A5E"/>
    <w:rsid w:val="00040BFE"/>
    <w:rsid w:val="00041EB7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00B1"/>
    <w:rsid w:val="000D12B2"/>
    <w:rsid w:val="000D18F2"/>
    <w:rsid w:val="000D521C"/>
    <w:rsid w:val="000F1326"/>
    <w:rsid w:val="000F6E22"/>
    <w:rsid w:val="000F74F4"/>
    <w:rsid w:val="00102633"/>
    <w:rsid w:val="00103EA6"/>
    <w:rsid w:val="001114A0"/>
    <w:rsid w:val="0011333A"/>
    <w:rsid w:val="0011396F"/>
    <w:rsid w:val="00126847"/>
    <w:rsid w:val="00127D46"/>
    <w:rsid w:val="00134477"/>
    <w:rsid w:val="001375EC"/>
    <w:rsid w:val="0014046D"/>
    <w:rsid w:val="00143503"/>
    <w:rsid w:val="001441AC"/>
    <w:rsid w:val="00144C8B"/>
    <w:rsid w:val="00160BFD"/>
    <w:rsid w:val="00175AC5"/>
    <w:rsid w:val="00182962"/>
    <w:rsid w:val="001847E8"/>
    <w:rsid w:val="001848F1"/>
    <w:rsid w:val="00190588"/>
    <w:rsid w:val="00192438"/>
    <w:rsid w:val="001924E0"/>
    <w:rsid w:val="001926AC"/>
    <w:rsid w:val="00195D09"/>
    <w:rsid w:val="001A770B"/>
    <w:rsid w:val="001A7FDA"/>
    <w:rsid w:val="001B0849"/>
    <w:rsid w:val="001B13FD"/>
    <w:rsid w:val="001B2630"/>
    <w:rsid w:val="001B3135"/>
    <w:rsid w:val="001B37A3"/>
    <w:rsid w:val="001C6475"/>
    <w:rsid w:val="001D3B05"/>
    <w:rsid w:val="001E1488"/>
    <w:rsid w:val="001E33F9"/>
    <w:rsid w:val="001E364D"/>
    <w:rsid w:val="001E6327"/>
    <w:rsid w:val="001F16DB"/>
    <w:rsid w:val="001F6323"/>
    <w:rsid w:val="001F76A4"/>
    <w:rsid w:val="00211928"/>
    <w:rsid w:val="00211B83"/>
    <w:rsid w:val="002120C8"/>
    <w:rsid w:val="002120F0"/>
    <w:rsid w:val="00220FE5"/>
    <w:rsid w:val="00226C22"/>
    <w:rsid w:val="002275BB"/>
    <w:rsid w:val="00227DAC"/>
    <w:rsid w:val="002311BD"/>
    <w:rsid w:val="00234D6E"/>
    <w:rsid w:val="00237239"/>
    <w:rsid w:val="002433DB"/>
    <w:rsid w:val="002472BA"/>
    <w:rsid w:val="00252705"/>
    <w:rsid w:val="00252B97"/>
    <w:rsid w:val="00252B9E"/>
    <w:rsid w:val="00257253"/>
    <w:rsid w:val="0026275D"/>
    <w:rsid w:val="002645DC"/>
    <w:rsid w:val="0027122D"/>
    <w:rsid w:val="002721A4"/>
    <w:rsid w:val="002735C1"/>
    <w:rsid w:val="00277600"/>
    <w:rsid w:val="00284CE6"/>
    <w:rsid w:val="00285201"/>
    <w:rsid w:val="002A3B24"/>
    <w:rsid w:val="002A4076"/>
    <w:rsid w:val="002A4646"/>
    <w:rsid w:val="002B6CF1"/>
    <w:rsid w:val="002D71AE"/>
    <w:rsid w:val="002E102F"/>
    <w:rsid w:val="002E1D13"/>
    <w:rsid w:val="002E4AAD"/>
    <w:rsid w:val="003028C9"/>
    <w:rsid w:val="0030410E"/>
    <w:rsid w:val="00306C67"/>
    <w:rsid w:val="0031524C"/>
    <w:rsid w:val="00316A7D"/>
    <w:rsid w:val="003223F3"/>
    <w:rsid w:val="00325F4C"/>
    <w:rsid w:val="0032633F"/>
    <w:rsid w:val="00327259"/>
    <w:rsid w:val="0033009A"/>
    <w:rsid w:val="00340D88"/>
    <w:rsid w:val="00344BFA"/>
    <w:rsid w:val="00351015"/>
    <w:rsid w:val="0035393A"/>
    <w:rsid w:val="00355095"/>
    <w:rsid w:val="003608E9"/>
    <w:rsid w:val="003610D0"/>
    <w:rsid w:val="00366597"/>
    <w:rsid w:val="00367A84"/>
    <w:rsid w:val="00370FB1"/>
    <w:rsid w:val="0037307E"/>
    <w:rsid w:val="00380B7F"/>
    <w:rsid w:val="003930F2"/>
    <w:rsid w:val="003A4BB8"/>
    <w:rsid w:val="003B0EEF"/>
    <w:rsid w:val="003B16A5"/>
    <w:rsid w:val="003C4A76"/>
    <w:rsid w:val="003C574A"/>
    <w:rsid w:val="003C690B"/>
    <w:rsid w:val="003D207A"/>
    <w:rsid w:val="003D62C8"/>
    <w:rsid w:val="003E5A02"/>
    <w:rsid w:val="003F2505"/>
    <w:rsid w:val="00401421"/>
    <w:rsid w:val="00413552"/>
    <w:rsid w:val="004159F1"/>
    <w:rsid w:val="00416CFB"/>
    <w:rsid w:val="004229C8"/>
    <w:rsid w:val="00423EB5"/>
    <w:rsid w:val="00425DCF"/>
    <w:rsid w:val="00433072"/>
    <w:rsid w:val="0043411D"/>
    <w:rsid w:val="00436564"/>
    <w:rsid w:val="00445432"/>
    <w:rsid w:val="0045381B"/>
    <w:rsid w:val="004549F2"/>
    <w:rsid w:val="00456E12"/>
    <w:rsid w:val="00460627"/>
    <w:rsid w:val="00463BD8"/>
    <w:rsid w:val="00476103"/>
    <w:rsid w:val="00480849"/>
    <w:rsid w:val="0048244A"/>
    <w:rsid w:val="00482FC2"/>
    <w:rsid w:val="00484512"/>
    <w:rsid w:val="004932DB"/>
    <w:rsid w:val="0049333C"/>
    <w:rsid w:val="00493C8A"/>
    <w:rsid w:val="00497ACF"/>
    <w:rsid w:val="004A4816"/>
    <w:rsid w:val="004A606C"/>
    <w:rsid w:val="004B1AD5"/>
    <w:rsid w:val="004B69F5"/>
    <w:rsid w:val="004B6DAF"/>
    <w:rsid w:val="004B7A24"/>
    <w:rsid w:val="004C1EA3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6FD4"/>
    <w:rsid w:val="00535034"/>
    <w:rsid w:val="005433F4"/>
    <w:rsid w:val="00547EE6"/>
    <w:rsid w:val="00547F2B"/>
    <w:rsid w:val="00551234"/>
    <w:rsid w:val="00551437"/>
    <w:rsid w:val="005529F7"/>
    <w:rsid w:val="0055309B"/>
    <w:rsid w:val="0055633F"/>
    <w:rsid w:val="00561578"/>
    <w:rsid w:val="00563A7E"/>
    <w:rsid w:val="00567E8A"/>
    <w:rsid w:val="00571278"/>
    <w:rsid w:val="0057251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3547"/>
    <w:rsid w:val="005A4AD8"/>
    <w:rsid w:val="005A56A2"/>
    <w:rsid w:val="005B1491"/>
    <w:rsid w:val="005B5865"/>
    <w:rsid w:val="005D40F5"/>
    <w:rsid w:val="005D7BA8"/>
    <w:rsid w:val="005E1345"/>
    <w:rsid w:val="005E5855"/>
    <w:rsid w:val="005E7E86"/>
    <w:rsid w:val="005F1BFE"/>
    <w:rsid w:val="005F61A1"/>
    <w:rsid w:val="005F7CA5"/>
    <w:rsid w:val="00613AB2"/>
    <w:rsid w:val="006227C6"/>
    <w:rsid w:val="00622BD9"/>
    <w:rsid w:val="006320F7"/>
    <w:rsid w:val="0066125C"/>
    <w:rsid w:val="006617AD"/>
    <w:rsid w:val="006629E9"/>
    <w:rsid w:val="006634CE"/>
    <w:rsid w:val="00673BBD"/>
    <w:rsid w:val="0067734E"/>
    <w:rsid w:val="006778D0"/>
    <w:rsid w:val="00680B61"/>
    <w:rsid w:val="0068686D"/>
    <w:rsid w:val="006926AB"/>
    <w:rsid w:val="006B1105"/>
    <w:rsid w:val="006B14E3"/>
    <w:rsid w:val="006B3625"/>
    <w:rsid w:val="006B68A5"/>
    <w:rsid w:val="006C5235"/>
    <w:rsid w:val="006C5591"/>
    <w:rsid w:val="006E1E0E"/>
    <w:rsid w:val="006E6452"/>
    <w:rsid w:val="006F0E12"/>
    <w:rsid w:val="006F2A70"/>
    <w:rsid w:val="006F361F"/>
    <w:rsid w:val="006F3881"/>
    <w:rsid w:val="006F4400"/>
    <w:rsid w:val="006F7347"/>
    <w:rsid w:val="00700899"/>
    <w:rsid w:val="007020F0"/>
    <w:rsid w:val="00705A18"/>
    <w:rsid w:val="0071472B"/>
    <w:rsid w:val="0072114D"/>
    <w:rsid w:val="007214CF"/>
    <w:rsid w:val="00731200"/>
    <w:rsid w:val="00732C5E"/>
    <w:rsid w:val="00736CF1"/>
    <w:rsid w:val="0074121C"/>
    <w:rsid w:val="007436D6"/>
    <w:rsid w:val="0074433D"/>
    <w:rsid w:val="00745749"/>
    <w:rsid w:val="007522DB"/>
    <w:rsid w:val="00757186"/>
    <w:rsid w:val="00760575"/>
    <w:rsid w:val="007611D3"/>
    <w:rsid w:val="00771B04"/>
    <w:rsid w:val="0079457B"/>
    <w:rsid w:val="00796281"/>
    <w:rsid w:val="007A00F4"/>
    <w:rsid w:val="007A0ACC"/>
    <w:rsid w:val="007B07A9"/>
    <w:rsid w:val="007B404E"/>
    <w:rsid w:val="007B5098"/>
    <w:rsid w:val="007B56F3"/>
    <w:rsid w:val="007C3379"/>
    <w:rsid w:val="007C597D"/>
    <w:rsid w:val="007D162A"/>
    <w:rsid w:val="007D1CD8"/>
    <w:rsid w:val="007E7B5D"/>
    <w:rsid w:val="007F00E1"/>
    <w:rsid w:val="007F34EE"/>
    <w:rsid w:val="00807ED5"/>
    <w:rsid w:val="00822773"/>
    <w:rsid w:val="00835BFD"/>
    <w:rsid w:val="0083777C"/>
    <w:rsid w:val="00840047"/>
    <w:rsid w:val="008401E4"/>
    <w:rsid w:val="0085679E"/>
    <w:rsid w:val="00861C62"/>
    <w:rsid w:val="008750A8"/>
    <w:rsid w:val="008759B3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20A41"/>
    <w:rsid w:val="00926498"/>
    <w:rsid w:val="00927F66"/>
    <w:rsid w:val="009333CF"/>
    <w:rsid w:val="00933F91"/>
    <w:rsid w:val="0093606E"/>
    <w:rsid w:val="009377AC"/>
    <w:rsid w:val="009423A1"/>
    <w:rsid w:val="00965222"/>
    <w:rsid w:val="00967D5D"/>
    <w:rsid w:val="009745D6"/>
    <w:rsid w:val="00974A06"/>
    <w:rsid w:val="009852C6"/>
    <w:rsid w:val="009857A5"/>
    <w:rsid w:val="00987BE5"/>
    <w:rsid w:val="0099098B"/>
    <w:rsid w:val="009972F3"/>
    <w:rsid w:val="009A652F"/>
    <w:rsid w:val="009A6ACF"/>
    <w:rsid w:val="009B5DCC"/>
    <w:rsid w:val="009D31B9"/>
    <w:rsid w:val="009E25D0"/>
    <w:rsid w:val="009E4FDD"/>
    <w:rsid w:val="009F58BC"/>
    <w:rsid w:val="00A002C5"/>
    <w:rsid w:val="00A02A73"/>
    <w:rsid w:val="00A05A52"/>
    <w:rsid w:val="00A066E5"/>
    <w:rsid w:val="00A13D51"/>
    <w:rsid w:val="00A20713"/>
    <w:rsid w:val="00A21E43"/>
    <w:rsid w:val="00A30312"/>
    <w:rsid w:val="00A339B1"/>
    <w:rsid w:val="00A35CDC"/>
    <w:rsid w:val="00A56CAE"/>
    <w:rsid w:val="00A57A7B"/>
    <w:rsid w:val="00A60320"/>
    <w:rsid w:val="00A6541D"/>
    <w:rsid w:val="00A66628"/>
    <w:rsid w:val="00A66630"/>
    <w:rsid w:val="00A6725A"/>
    <w:rsid w:val="00A67B94"/>
    <w:rsid w:val="00A73205"/>
    <w:rsid w:val="00A76D45"/>
    <w:rsid w:val="00A87C37"/>
    <w:rsid w:val="00A93AAA"/>
    <w:rsid w:val="00A951F6"/>
    <w:rsid w:val="00A95BFA"/>
    <w:rsid w:val="00A97685"/>
    <w:rsid w:val="00AA0FC2"/>
    <w:rsid w:val="00AA660E"/>
    <w:rsid w:val="00AA6FB9"/>
    <w:rsid w:val="00AA790B"/>
    <w:rsid w:val="00AC0AF5"/>
    <w:rsid w:val="00AC0DE7"/>
    <w:rsid w:val="00AD0933"/>
    <w:rsid w:val="00AD3D5B"/>
    <w:rsid w:val="00AD5646"/>
    <w:rsid w:val="00AD56AC"/>
    <w:rsid w:val="00AD6D2F"/>
    <w:rsid w:val="00AE100F"/>
    <w:rsid w:val="00AE164E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276E5"/>
    <w:rsid w:val="00B306DB"/>
    <w:rsid w:val="00B36182"/>
    <w:rsid w:val="00B36C9E"/>
    <w:rsid w:val="00B44566"/>
    <w:rsid w:val="00B454B7"/>
    <w:rsid w:val="00B46BA5"/>
    <w:rsid w:val="00B53A9B"/>
    <w:rsid w:val="00B5466C"/>
    <w:rsid w:val="00B54AEB"/>
    <w:rsid w:val="00B5725C"/>
    <w:rsid w:val="00B573BF"/>
    <w:rsid w:val="00B57DE3"/>
    <w:rsid w:val="00B63032"/>
    <w:rsid w:val="00B66235"/>
    <w:rsid w:val="00B6781F"/>
    <w:rsid w:val="00B67C88"/>
    <w:rsid w:val="00B72F77"/>
    <w:rsid w:val="00B828AD"/>
    <w:rsid w:val="00B8408A"/>
    <w:rsid w:val="00B855FE"/>
    <w:rsid w:val="00B927AD"/>
    <w:rsid w:val="00B945FC"/>
    <w:rsid w:val="00B95C63"/>
    <w:rsid w:val="00BA7FB9"/>
    <w:rsid w:val="00BB1D0A"/>
    <w:rsid w:val="00BC09FD"/>
    <w:rsid w:val="00BC5464"/>
    <w:rsid w:val="00BC603B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BF7C5A"/>
    <w:rsid w:val="00C02479"/>
    <w:rsid w:val="00C11FE6"/>
    <w:rsid w:val="00C1606D"/>
    <w:rsid w:val="00C212A7"/>
    <w:rsid w:val="00C21585"/>
    <w:rsid w:val="00C26636"/>
    <w:rsid w:val="00C438F5"/>
    <w:rsid w:val="00C45048"/>
    <w:rsid w:val="00C52642"/>
    <w:rsid w:val="00C52908"/>
    <w:rsid w:val="00C55674"/>
    <w:rsid w:val="00C55AD2"/>
    <w:rsid w:val="00C62488"/>
    <w:rsid w:val="00C75C4C"/>
    <w:rsid w:val="00C77AD0"/>
    <w:rsid w:val="00C83515"/>
    <w:rsid w:val="00C9000A"/>
    <w:rsid w:val="00C93DEA"/>
    <w:rsid w:val="00C9404B"/>
    <w:rsid w:val="00CA1BE0"/>
    <w:rsid w:val="00CA3B56"/>
    <w:rsid w:val="00CA616A"/>
    <w:rsid w:val="00CB0FB8"/>
    <w:rsid w:val="00CB5269"/>
    <w:rsid w:val="00CB55FD"/>
    <w:rsid w:val="00CB7F78"/>
    <w:rsid w:val="00CD363E"/>
    <w:rsid w:val="00CE325C"/>
    <w:rsid w:val="00CE3F1D"/>
    <w:rsid w:val="00CE5760"/>
    <w:rsid w:val="00D021FB"/>
    <w:rsid w:val="00D0598C"/>
    <w:rsid w:val="00D05F7D"/>
    <w:rsid w:val="00D1232E"/>
    <w:rsid w:val="00D226BD"/>
    <w:rsid w:val="00D26329"/>
    <w:rsid w:val="00D43162"/>
    <w:rsid w:val="00D46D54"/>
    <w:rsid w:val="00D62D28"/>
    <w:rsid w:val="00D66E6A"/>
    <w:rsid w:val="00D67CE8"/>
    <w:rsid w:val="00D725B9"/>
    <w:rsid w:val="00D82055"/>
    <w:rsid w:val="00D84358"/>
    <w:rsid w:val="00D85B2B"/>
    <w:rsid w:val="00D866B8"/>
    <w:rsid w:val="00D91435"/>
    <w:rsid w:val="00DA08B4"/>
    <w:rsid w:val="00DA1FAD"/>
    <w:rsid w:val="00DA4F21"/>
    <w:rsid w:val="00DB26E0"/>
    <w:rsid w:val="00DF0ADD"/>
    <w:rsid w:val="00DF726D"/>
    <w:rsid w:val="00DF7309"/>
    <w:rsid w:val="00DF7E5C"/>
    <w:rsid w:val="00E00A4C"/>
    <w:rsid w:val="00E01EAE"/>
    <w:rsid w:val="00E05346"/>
    <w:rsid w:val="00E07A98"/>
    <w:rsid w:val="00E07B06"/>
    <w:rsid w:val="00E119A4"/>
    <w:rsid w:val="00E13CFF"/>
    <w:rsid w:val="00E14529"/>
    <w:rsid w:val="00E1462B"/>
    <w:rsid w:val="00E14EA6"/>
    <w:rsid w:val="00E219CC"/>
    <w:rsid w:val="00E236E7"/>
    <w:rsid w:val="00E25DBA"/>
    <w:rsid w:val="00E307C3"/>
    <w:rsid w:val="00E337FA"/>
    <w:rsid w:val="00E34E6D"/>
    <w:rsid w:val="00E363AF"/>
    <w:rsid w:val="00E37492"/>
    <w:rsid w:val="00E37636"/>
    <w:rsid w:val="00E45D2A"/>
    <w:rsid w:val="00E533DA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3B1D"/>
    <w:rsid w:val="00EA7C56"/>
    <w:rsid w:val="00EB0EC9"/>
    <w:rsid w:val="00EC505F"/>
    <w:rsid w:val="00EC703D"/>
    <w:rsid w:val="00ED0444"/>
    <w:rsid w:val="00ED72FB"/>
    <w:rsid w:val="00EE03E3"/>
    <w:rsid w:val="00EE59FA"/>
    <w:rsid w:val="00EE6F27"/>
    <w:rsid w:val="00EF0AE6"/>
    <w:rsid w:val="00EF4C8A"/>
    <w:rsid w:val="00EF7341"/>
    <w:rsid w:val="00F0222C"/>
    <w:rsid w:val="00F0386F"/>
    <w:rsid w:val="00F05C9D"/>
    <w:rsid w:val="00F17E85"/>
    <w:rsid w:val="00F21ECC"/>
    <w:rsid w:val="00F22C68"/>
    <w:rsid w:val="00F24E57"/>
    <w:rsid w:val="00F264CE"/>
    <w:rsid w:val="00F26C70"/>
    <w:rsid w:val="00F30356"/>
    <w:rsid w:val="00F3134E"/>
    <w:rsid w:val="00F55DE2"/>
    <w:rsid w:val="00F6533B"/>
    <w:rsid w:val="00F755F1"/>
    <w:rsid w:val="00F779A3"/>
    <w:rsid w:val="00F83C2F"/>
    <w:rsid w:val="00F86C19"/>
    <w:rsid w:val="00F96F29"/>
    <w:rsid w:val="00FA65A5"/>
    <w:rsid w:val="00FB7A6F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BAE88"/>
  <w15:docId w15:val="{8C328B7D-8E22-4DF6-87E7-EABA11ACC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AB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1"/>
    <w:uiPriority w:val="59"/>
    <w:rsid w:val="00344B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Обычный1"/>
    <w:rsid w:val="000F74F4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8364F-D001-45B7-8F9B-F4AF3D9D2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Терёшкина Гузалия Мавлимьяновна</cp:lastModifiedBy>
  <cp:revision>63</cp:revision>
  <cp:lastPrinted>2019-09-09T02:27:00Z</cp:lastPrinted>
  <dcterms:created xsi:type="dcterms:W3CDTF">2017-01-24T05:48:00Z</dcterms:created>
  <dcterms:modified xsi:type="dcterms:W3CDTF">2019-09-09T02:28:00Z</dcterms:modified>
</cp:coreProperties>
</file>