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0688">
        <w:rPr>
          <w:b/>
          <w:bCs/>
          <w:sz w:val="36"/>
          <w:szCs w:val="36"/>
        </w:rPr>
        <w:t>557</w:t>
      </w:r>
      <w:r w:rsidR="00076064">
        <w:rPr>
          <w:b/>
          <w:bCs/>
          <w:sz w:val="36"/>
          <w:szCs w:val="36"/>
        </w:rPr>
        <w:t>/У</w:t>
      </w:r>
      <w:r w:rsidR="00293428">
        <w:rPr>
          <w:b/>
          <w:bCs/>
          <w:sz w:val="36"/>
          <w:szCs w:val="36"/>
        </w:rPr>
        <w:t>КС</w:t>
      </w:r>
      <w:r w:rsidR="00DF000F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408A0" w:rsidRDefault="005408A0" w:rsidP="0029342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F70688" w:rsidRPr="00F70688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F70688" w:rsidRPr="00F70688">
        <w:rPr>
          <w:b/>
          <w:i/>
          <w:sz w:val="26"/>
          <w:szCs w:val="26"/>
        </w:rPr>
        <w:t>кВ</w:t>
      </w:r>
      <w:proofErr w:type="spellEnd"/>
      <w:r w:rsidR="00F70688" w:rsidRPr="00F70688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</w:t>
      </w:r>
      <w:r w:rsidRPr="00BD71BA">
        <w:rPr>
          <w:b/>
          <w:bCs/>
          <w:i/>
          <w:sz w:val="26"/>
          <w:szCs w:val="26"/>
        </w:rPr>
        <w:t xml:space="preserve">» </w:t>
      </w:r>
      <w:r w:rsidR="00F70688">
        <w:rPr>
          <w:sz w:val="26"/>
          <w:szCs w:val="26"/>
        </w:rPr>
        <w:t>(закупка 11936</w:t>
      </w:r>
      <w:r w:rsidR="00293428">
        <w:rPr>
          <w:sz w:val="26"/>
          <w:szCs w:val="26"/>
        </w:rPr>
        <w:t xml:space="preserve"> </w:t>
      </w:r>
      <w:r w:rsidRPr="00BD71BA">
        <w:rPr>
          <w:sz w:val="26"/>
          <w:szCs w:val="26"/>
        </w:rPr>
        <w:t xml:space="preserve">раздела </w:t>
      </w:r>
      <w:r w:rsidR="00293428">
        <w:rPr>
          <w:sz w:val="26"/>
          <w:szCs w:val="26"/>
        </w:rPr>
        <w:t>2.</w:t>
      </w:r>
      <w:r w:rsidRPr="00BD71BA">
        <w:rPr>
          <w:sz w:val="26"/>
          <w:szCs w:val="26"/>
        </w:rPr>
        <w:t>1.1. ГКПЗ 2019 г.)</w:t>
      </w:r>
    </w:p>
    <w:p w:rsidR="00D0506B" w:rsidRPr="005E1420" w:rsidRDefault="00D0506B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D0506B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000F" w:rsidP="002934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293428"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F000F" w:rsidRDefault="00DF000F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№ ЕИС – 31908123910</w:t>
      </w:r>
    </w:p>
    <w:p w:rsidR="00DF000F" w:rsidRDefault="00DF000F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F70688" w:rsidRPr="00F7068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F70688" w:rsidRPr="00F70688">
        <w:rPr>
          <w:b/>
          <w:i/>
          <w:sz w:val="24"/>
          <w:szCs w:val="24"/>
        </w:rPr>
        <w:t>кВ</w:t>
      </w:r>
      <w:proofErr w:type="spellEnd"/>
      <w:r w:rsidR="00F70688" w:rsidRPr="00F7068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F70688">
        <w:rPr>
          <w:sz w:val="24"/>
          <w:szCs w:val="24"/>
        </w:rPr>
        <w:t>11936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0506B">
        <w:rPr>
          <w:b/>
          <w:sz w:val="24"/>
          <w:szCs w:val="24"/>
        </w:rPr>
        <w:t>2</w:t>
      </w:r>
      <w:r w:rsidR="00D0506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F70688" w:rsidRPr="0017392F" w:rsidTr="000438A0">
        <w:trPr>
          <w:trHeight w:val="274"/>
        </w:trPr>
        <w:tc>
          <w:tcPr>
            <w:tcW w:w="567" w:type="dxa"/>
            <w:vAlign w:val="center"/>
          </w:tcPr>
          <w:p w:rsidR="00F70688" w:rsidRPr="0017392F" w:rsidRDefault="00F70688" w:rsidP="00F706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31.07.2019 06:25</w:t>
            </w:r>
          </w:p>
        </w:tc>
        <w:tc>
          <w:tcPr>
            <w:tcW w:w="6520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</w:tr>
      <w:tr w:rsidR="00F70688" w:rsidRPr="0017392F" w:rsidTr="000438A0">
        <w:trPr>
          <w:trHeight w:val="279"/>
        </w:trPr>
        <w:tc>
          <w:tcPr>
            <w:tcW w:w="567" w:type="dxa"/>
            <w:vAlign w:val="center"/>
          </w:tcPr>
          <w:p w:rsidR="00F70688" w:rsidRPr="0017392F" w:rsidRDefault="00F70688" w:rsidP="00F706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08.08.2019 06:59</w:t>
            </w:r>
          </w:p>
        </w:tc>
        <w:tc>
          <w:tcPr>
            <w:tcW w:w="6520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06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D0506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050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F000F" w:rsidRPr="00B873A3" w:rsidRDefault="00DF000F" w:rsidP="00DF000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F000F" w:rsidRDefault="00DF000F" w:rsidP="00DF000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DF000F" w:rsidRPr="005706B7" w:rsidRDefault="00DF000F" w:rsidP="00DF000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F000F" w:rsidRDefault="00DF000F" w:rsidP="00DF000F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состоявшейся.</w:t>
      </w:r>
    </w:p>
    <w:p w:rsidR="00DF000F" w:rsidRDefault="00DF000F" w:rsidP="00DF000F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DF000F" w:rsidRPr="00664D4C" w:rsidTr="00E353BA">
        <w:trPr>
          <w:trHeight w:val="423"/>
        </w:trPr>
        <w:tc>
          <w:tcPr>
            <w:tcW w:w="708" w:type="dxa"/>
            <w:vAlign w:val="center"/>
          </w:tcPr>
          <w:p w:rsidR="00DF000F" w:rsidRPr="00664D4C" w:rsidRDefault="00DF000F" w:rsidP="00E353B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F000F" w:rsidRPr="00664D4C" w:rsidRDefault="00DF000F" w:rsidP="00E353B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F000F" w:rsidRPr="00664D4C" w:rsidRDefault="00DF000F" w:rsidP="00E353B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DF000F" w:rsidRPr="00664D4C" w:rsidRDefault="00DF000F" w:rsidP="00E353B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F000F" w:rsidRPr="00B82A7F" w:rsidRDefault="00DF000F" w:rsidP="00E353B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DF000F" w:rsidRPr="00664D4C" w:rsidRDefault="00DF000F" w:rsidP="00E353B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F000F" w:rsidRPr="00664D4C" w:rsidTr="00E353BA">
        <w:trPr>
          <w:trHeight w:val="424"/>
        </w:trPr>
        <w:tc>
          <w:tcPr>
            <w:tcW w:w="708" w:type="dxa"/>
          </w:tcPr>
          <w:p w:rsidR="00DF000F" w:rsidRPr="00173723" w:rsidRDefault="00DF000F" w:rsidP="00DF000F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31.07.2019 06:25</w:t>
            </w:r>
          </w:p>
        </w:tc>
        <w:tc>
          <w:tcPr>
            <w:tcW w:w="3827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843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F000F" w:rsidRPr="00664D4C" w:rsidTr="00E353BA">
        <w:trPr>
          <w:trHeight w:val="424"/>
        </w:trPr>
        <w:tc>
          <w:tcPr>
            <w:tcW w:w="708" w:type="dxa"/>
          </w:tcPr>
          <w:p w:rsidR="00DF000F" w:rsidRPr="00664D4C" w:rsidRDefault="00DF000F" w:rsidP="00DF000F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08.08.2019 06:59</w:t>
            </w:r>
          </w:p>
        </w:tc>
        <w:tc>
          <w:tcPr>
            <w:tcW w:w="3827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  <w:tc>
          <w:tcPr>
            <w:tcW w:w="1843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F000F" w:rsidRDefault="00DF000F" w:rsidP="00DF000F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2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73"/>
        <w:gridCol w:w="614"/>
        <w:gridCol w:w="760"/>
        <w:gridCol w:w="12"/>
        <w:gridCol w:w="2456"/>
        <w:gridCol w:w="12"/>
        <w:gridCol w:w="2592"/>
        <w:gridCol w:w="12"/>
      </w:tblGrid>
      <w:tr w:rsidR="00DF000F" w:rsidRPr="00B60E99" w:rsidTr="00DF000F">
        <w:trPr>
          <w:gridAfter w:val="1"/>
          <w:wAfter w:w="6" w:type="pct"/>
          <w:trHeight w:val="394"/>
        </w:trPr>
        <w:tc>
          <w:tcPr>
            <w:tcW w:w="1781" w:type="pct"/>
            <w:vMerge w:val="restart"/>
            <w:shd w:val="clear" w:color="auto" w:fill="FFFFFF"/>
            <w:vAlign w:val="center"/>
          </w:tcPr>
          <w:p w:rsidR="00DF000F" w:rsidRPr="008B2C5D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85" w:type="pct"/>
            <w:gridSpan w:val="2"/>
            <w:shd w:val="clear" w:color="auto" w:fill="FFFFFF"/>
            <w:vAlign w:val="center"/>
          </w:tcPr>
          <w:p w:rsidR="00DF000F" w:rsidRPr="007C4EB2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7C4EB2">
              <w:rPr>
                <w:sz w:val="20"/>
              </w:rPr>
              <w:t>Весовой коэффициент значимости</w:t>
            </w:r>
          </w:p>
        </w:tc>
        <w:tc>
          <w:tcPr>
            <w:tcW w:w="2528" w:type="pct"/>
            <w:gridSpan w:val="4"/>
            <w:shd w:val="clear" w:color="auto" w:fill="FFFFFF"/>
            <w:vAlign w:val="center"/>
          </w:tcPr>
          <w:p w:rsidR="00DF000F" w:rsidRPr="00B60E99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F000F" w:rsidRPr="00B60E99" w:rsidTr="00DF000F">
        <w:trPr>
          <w:gridAfter w:val="1"/>
          <w:wAfter w:w="6" w:type="pct"/>
          <w:trHeight w:val="841"/>
        </w:trPr>
        <w:tc>
          <w:tcPr>
            <w:tcW w:w="1781" w:type="pct"/>
            <w:vMerge/>
            <w:shd w:val="clear" w:color="auto" w:fill="FFFFFF"/>
            <w:vAlign w:val="center"/>
          </w:tcPr>
          <w:p w:rsidR="00DF000F" w:rsidRPr="00B60E99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DF000F" w:rsidRPr="007C4EB2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7C4EB2">
              <w:rPr>
                <w:sz w:val="20"/>
              </w:rPr>
              <w:t xml:space="preserve">критерия 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DF000F" w:rsidRPr="007C4EB2" w:rsidRDefault="00DF000F" w:rsidP="00E353B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7C4EB2">
              <w:rPr>
                <w:sz w:val="20"/>
              </w:rPr>
              <w:t>подкритерия</w:t>
            </w:r>
          </w:p>
        </w:tc>
        <w:tc>
          <w:tcPr>
            <w:tcW w:w="1230" w:type="pct"/>
            <w:gridSpan w:val="2"/>
            <w:shd w:val="clear" w:color="auto" w:fill="FFFFFF"/>
            <w:vAlign w:val="center"/>
          </w:tcPr>
          <w:p w:rsidR="00DF000F" w:rsidRPr="00B40781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 w:rsidRPr="00163679">
              <w:rPr>
                <w:sz w:val="24"/>
                <w:szCs w:val="24"/>
              </w:rPr>
              <w:br/>
            </w: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:rsidR="00DF000F" w:rsidRPr="00B40781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</w:t>
            </w:r>
          </w:p>
        </w:tc>
      </w:tr>
      <w:tr w:rsidR="00DF000F" w:rsidRPr="00B60E99" w:rsidTr="00DF000F">
        <w:trPr>
          <w:gridAfter w:val="1"/>
          <w:wAfter w:w="6" w:type="pct"/>
          <w:trHeight w:val="572"/>
        </w:trPr>
        <w:tc>
          <w:tcPr>
            <w:tcW w:w="1781" w:type="pct"/>
            <w:shd w:val="clear" w:color="auto" w:fill="FFFFFF"/>
          </w:tcPr>
          <w:p w:rsidR="00DF000F" w:rsidRPr="00EA35F6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F000F" w:rsidRPr="00EA35F6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6" w:type="pct"/>
            <w:shd w:val="clear" w:color="auto" w:fill="FFFFFF"/>
          </w:tcPr>
          <w:p w:rsidR="00DF000F" w:rsidRPr="00286579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FFFFFF"/>
          </w:tcPr>
          <w:p w:rsidR="00DF000F" w:rsidRPr="00085E05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30" w:type="pct"/>
            <w:gridSpan w:val="2"/>
            <w:shd w:val="clear" w:color="auto" w:fill="FFFFFF"/>
            <w:vAlign w:val="center"/>
          </w:tcPr>
          <w:p w:rsidR="00DF000F" w:rsidRPr="00D85F03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:rsidR="00DF000F" w:rsidRPr="00D85F03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0,001</w:t>
            </w:r>
          </w:p>
        </w:tc>
      </w:tr>
      <w:tr w:rsidR="00DF000F" w:rsidRPr="00B60E99" w:rsidTr="00DF000F">
        <w:trPr>
          <w:gridAfter w:val="1"/>
          <w:wAfter w:w="6" w:type="pct"/>
          <w:trHeight w:val="487"/>
        </w:trPr>
        <w:tc>
          <w:tcPr>
            <w:tcW w:w="1781" w:type="pct"/>
            <w:shd w:val="clear" w:color="auto" w:fill="FFFFFF"/>
          </w:tcPr>
          <w:p w:rsidR="00DF000F" w:rsidRPr="00F9194F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F9194F">
              <w:rPr>
                <w:rFonts w:eastAsia="Calibri"/>
                <w:i/>
                <w:sz w:val="24"/>
                <w:szCs w:val="24"/>
              </w:rPr>
              <w:t>Деловая репутация (участ</w:t>
            </w:r>
            <w:r>
              <w:rPr>
                <w:rFonts w:eastAsia="Calibri"/>
                <w:i/>
                <w:sz w:val="24"/>
                <w:szCs w:val="24"/>
              </w:rPr>
              <w:t xml:space="preserve">ие в судебных </w:t>
            </w:r>
            <w:bookmarkStart w:id="2" w:name="_GoBack"/>
            <w:bookmarkEnd w:id="2"/>
            <w:r>
              <w:rPr>
                <w:rFonts w:eastAsia="Calibri"/>
                <w:i/>
                <w:sz w:val="24"/>
                <w:szCs w:val="24"/>
              </w:rPr>
              <w:t>разбирательствах)</w:t>
            </w:r>
            <w:r w:rsidRPr="00F9194F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6" w:type="pct"/>
            <w:shd w:val="clear" w:color="auto" w:fill="FFFFFF"/>
          </w:tcPr>
          <w:p w:rsidR="00DF000F" w:rsidRPr="00085E05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FFFFFF"/>
          </w:tcPr>
          <w:p w:rsidR="00DF000F" w:rsidRPr="00085E05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30" w:type="pct"/>
            <w:gridSpan w:val="2"/>
            <w:shd w:val="clear" w:color="auto" w:fill="FFFFFF"/>
            <w:vAlign w:val="center"/>
          </w:tcPr>
          <w:p w:rsidR="00DF000F" w:rsidRPr="00D85F03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:rsidR="00DF000F" w:rsidRPr="00D85F03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</w:tr>
      <w:tr w:rsidR="00DF000F" w:rsidRPr="00B60E99" w:rsidTr="00DF000F">
        <w:trPr>
          <w:trHeight w:val="796"/>
        </w:trPr>
        <w:tc>
          <w:tcPr>
            <w:tcW w:w="2472" w:type="pct"/>
            <w:gridSpan w:val="4"/>
            <w:shd w:val="clear" w:color="auto" w:fill="FFFFFF"/>
          </w:tcPr>
          <w:p w:rsidR="00DF000F" w:rsidRPr="00B60E99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30" w:type="pct"/>
            <w:gridSpan w:val="2"/>
            <w:shd w:val="clear" w:color="auto" w:fill="FFFFFF"/>
            <w:vAlign w:val="center"/>
          </w:tcPr>
          <w:p w:rsidR="00DF000F" w:rsidRPr="00D85F03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298" w:type="pct"/>
            <w:gridSpan w:val="2"/>
            <w:shd w:val="clear" w:color="auto" w:fill="FFFFFF"/>
            <w:vAlign w:val="center"/>
          </w:tcPr>
          <w:p w:rsidR="00DF000F" w:rsidRDefault="00DF000F" w:rsidP="00E353B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0,501</w:t>
            </w:r>
          </w:p>
        </w:tc>
      </w:tr>
    </w:tbl>
    <w:p w:rsidR="00DF000F" w:rsidRDefault="00DF000F" w:rsidP="00DF000F">
      <w:pPr>
        <w:spacing w:line="240" w:lineRule="auto"/>
        <w:ind w:firstLine="0"/>
        <w:rPr>
          <w:sz w:val="24"/>
          <w:szCs w:val="24"/>
        </w:rPr>
      </w:pPr>
    </w:p>
    <w:p w:rsidR="00DF000F" w:rsidRDefault="00DF000F" w:rsidP="00DF000F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69"/>
        <w:gridCol w:w="1736"/>
        <w:gridCol w:w="1270"/>
      </w:tblGrid>
      <w:tr w:rsidR="00DF000F" w:rsidRPr="00455714" w:rsidTr="00E353BA">
        <w:tc>
          <w:tcPr>
            <w:tcW w:w="1560" w:type="dxa"/>
            <w:shd w:val="clear" w:color="auto" w:fill="auto"/>
            <w:vAlign w:val="center"/>
          </w:tcPr>
          <w:p w:rsidR="00DF000F" w:rsidRPr="007C4EB2" w:rsidRDefault="00DF000F" w:rsidP="00E353B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C4EB2">
              <w:rPr>
                <w:sz w:val="22"/>
                <w:szCs w:val="22"/>
              </w:rPr>
              <w:t xml:space="preserve">Место в </w:t>
            </w:r>
            <w:proofErr w:type="spellStart"/>
            <w:r w:rsidRPr="007C4EB2">
              <w:rPr>
                <w:sz w:val="22"/>
                <w:szCs w:val="22"/>
              </w:rPr>
              <w:t>ранжировке</w:t>
            </w:r>
            <w:proofErr w:type="spellEnd"/>
            <w:r w:rsidRPr="007C4EB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DF000F" w:rsidRPr="007C4EB2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4EB2">
              <w:rPr>
                <w:bCs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969" w:type="dxa"/>
            <w:vAlign w:val="center"/>
          </w:tcPr>
          <w:p w:rsidR="00DF000F" w:rsidRPr="00455714" w:rsidRDefault="00DF000F" w:rsidP="00E353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DF000F" w:rsidRPr="00455714" w:rsidRDefault="00DF000F" w:rsidP="00E353B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DF000F" w:rsidRPr="008C3688" w:rsidRDefault="00DF000F" w:rsidP="00E353B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C3688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F000F" w:rsidRPr="00455714" w:rsidTr="00E353BA">
        <w:trPr>
          <w:trHeight w:val="696"/>
        </w:trPr>
        <w:tc>
          <w:tcPr>
            <w:tcW w:w="1560" w:type="dxa"/>
            <w:shd w:val="clear" w:color="auto" w:fill="auto"/>
          </w:tcPr>
          <w:p w:rsidR="00DF000F" w:rsidRPr="00455714" w:rsidRDefault="00DF000F" w:rsidP="00E353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08.08.2019 06:59</w:t>
            </w:r>
          </w:p>
        </w:tc>
        <w:tc>
          <w:tcPr>
            <w:tcW w:w="3969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  <w:tc>
          <w:tcPr>
            <w:tcW w:w="1736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0" w:type="dxa"/>
            <w:vAlign w:val="center"/>
          </w:tcPr>
          <w:p w:rsidR="00DF000F" w:rsidRPr="00FC49D3" w:rsidRDefault="00DF000F" w:rsidP="00E353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F000F" w:rsidRPr="00455714" w:rsidTr="00E353BA">
        <w:tc>
          <w:tcPr>
            <w:tcW w:w="1560" w:type="dxa"/>
            <w:shd w:val="clear" w:color="auto" w:fill="auto"/>
          </w:tcPr>
          <w:p w:rsidR="00DF000F" w:rsidRPr="00455714" w:rsidRDefault="00DF000F" w:rsidP="00E353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31.07.2019 06:25</w:t>
            </w:r>
          </w:p>
        </w:tc>
        <w:tc>
          <w:tcPr>
            <w:tcW w:w="3969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736" w:type="dxa"/>
            <w:vAlign w:val="center"/>
          </w:tcPr>
          <w:p w:rsidR="00DF000F" w:rsidRPr="004F35EB" w:rsidRDefault="00DF000F" w:rsidP="00E35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0" w:type="dxa"/>
            <w:vAlign w:val="center"/>
          </w:tcPr>
          <w:p w:rsidR="00DF000F" w:rsidRPr="00FC49D3" w:rsidRDefault="00DF000F" w:rsidP="00E353B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DF000F" w:rsidRDefault="00DF000F" w:rsidP="00DF000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5408A0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F000F" w:rsidRPr="007C4EB2" w:rsidRDefault="00DF000F" w:rsidP="00DF000F">
      <w:pPr>
        <w:pStyle w:val="25"/>
        <w:widowControl w:val="0"/>
        <w:numPr>
          <w:ilvl w:val="0"/>
          <w:numId w:val="34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FB1C7B">
        <w:rPr>
          <w:szCs w:val="24"/>
        </w:rPr>
        <w:t xml:space="preserve">: </w:t>
      </w:r>
      <w:r w:rsidRPr="005F6022">
        <w:rPr>
          <w:b/>
          <w:szCs w:val="24"/>
        </w:rPr>
        <w:t>ООО</w:t>
      </w:r>
      <w:r>
        <w:rPr>
          <w:b/>
          <w:szCs w:val="24"/>
        </w:rPr>
        <w:t xml:space="preserve"> "ТЕХЦЕНТР</w:t>
      </w:r>
      <w:r w:rsidRPr="007C4EB2">
        <w:rPr>
          <w:b/>
          <w:szCs w:val="24"/>
        </w:rPr>
        <w:t xml:space="preserve"> г. </w:t>
      </w:r>
      <w:r>
        <w:rPr>
          <w:b/>
          <w:szCs w:val="24"/>
        </w:rPr>
        <w:t>Владивосток</w:t>
      </w:r>
      <w:r w:rsidRPr="00FB1C7B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5F6022">
        <w:rPr>
          <w:b/>
          <w:szCs w:val="24"/>
        </w:rPr>
        <w:t>7 780 000,00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</w:t>
      </w:r>
      <w:r w:rsidRPr="00FB1C7B">
        <w:rPr>
          <w:szCs w:val="24"/>
        </w:rPr>
        <w:t>оплата выполненных работ в течение 30 (тридцати) календарных дней с даты подписания актов выполненных работ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 xml:space="preserve">с момента заключения договора, </w:t>
      </w:r>
      <w:r w:rsidRPr="007C4EB2">
        <w:rPr>
          <w:b/>
          <w:szCs w:val="24"/>
        </w:rPr>
        <w:t>окончание 26.10.2019</w:t>
      </w:r>
      <w:r>
        <w:rPr>
          <w:b/>
          <w:szCs w:val="24"/>
        </w:rPr>
        <w:t xml:space="preserve"> </w:t>
      </w:r>
      <w:r w:rsidRPr="007C4EB2">
        <w:rPr>
          <w:b/>
          <w:szCs w:val="24"/>
        </w:rPr>
        <w:t>г.</w:t>
      </w:r>
      <w:r w:rsidRPr="00BF1BC4">
        <w:rPr>
          <w:szCs w:val="24"/>
        </w:rPr>
        <w:t xml:space="preserve"> </w:t>
      </w:r>
      <w:r w:rsidRPr="00FB1C7B">
        <w:rPr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</w:t>
      </w:r>
      <w:r w:rsidRPr="007C4EB2">
        <w:rPr>
          <w:b/>
          <w:szCs w:val="24"/>
        </w:rPr>
        <w:t>36 месяцев</w:t>
      </w:r>
      <w:r w:rsidRPr="00FB1C7B">
        <w:rPr>
          <w:szCs w:val="24"/>
        </w:rPr>
        <w:t xml:space="preserve"> с момента подписания акта сдачи-приемки выполненных работ по настоящему договору в полном объеме. Гарантийный срок на поставляемые Подрядчиком оборудование и материалы устанавливается с момента сдачи Объекта в эксплуатацию и составляет не </w:t>
      </w:r>
      <w:r w:rsidRPr="007C4EB2">
        <w:rPr>
          <w:b/>
          <w:szCs w:val="24"/>
        </w:rPr>
        <w:t>менее 36 месяцев</w:t>
      </w:r>
      <w:r w:rsidRPr="00FB1C7B">
        <w:rPr>
          <w:szCs w:val="24"/>
        </w:rPr>
        <w:t xml:space="preserve">. Подрядчик несет ответственность за недостатки разработанной проектной и рабочей документации, в том числе и за те, которые обнаружены при ее реализации впоследствии в ходе строительства, а также в процессе эксплуатации объекта, созданного на основе рабочей документации, в течение гарантийного срока – </w:t>
      </w:r>
      <w:r w:rsidRPr="007C4EB2">
        <w:rPr>
          <w:b/>
          <w:szCs w:val="24"/>
        </w:rPr>
        <w:t>36 месяцев</w:t>
      </w:r>
      <w:r w:rsidRPr="00FB1C7B">
        <w:rPr>
          <w:szCs w:val="24"/>
        </w:rPr>
        <w:t xml:space="preserve"> с момента подписания акта сдачи-приемки </w:t>
      </w:r>
      <w:r w:rsidRPr="00FB1C7B">
        <w:rPr>
          <w:szCs w:val="24"/>
        </w:rPr>
        <w:lastRenderedPageBreak/>
        <w:t>выполненных работ по настоящему договору в полном объеме.</w:t>
      </w:r>
      <w:r>
        <w:rPr>
          <w:szCs w:val="24"/>
        </w:rPr>
        <w:t xml:space="preserve"> </w:t>
      </w:r>
      <w:r w:rsidRPr="007C4EB2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08.08</w:t>
      </w:r>
      <w:r w:rsidRPr="007C4EB2">
        <w:rPr>
          <w:szCs w:val="24"/>
        </w:rPr>
        <w:t>.2019).</w:t>
      </w:r>
    </w:p>
    <w:p w:rsidR="00DF000F" w:rsidRDefault="00DF000F" w:rsidP="00DF000F">
      <w:pPr>
        <w:pStyle w:val="25"/>
        <w:widowControl w:val="0"/>
        <w:numPr>
          <w:ilvl w:val="0"/>
          <w:numId w:val="34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DF000F" w:rsidRPr="00496F45" w:rsidRDefault="00DF000F" w:rsidP="00DF000F">
      <w:pPr>
        <w:pStyle w:val="25"/>
        <w:widowControl w:val="0"/>
        <w:numPr>
          <w:ilvl w:val="0"/>
          <w:numId w:val="34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06B" w:rsidRDefault="00D0506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0506B">
      <w:headerReference w:type="default" r:id="rId9"/>
      <w:footerReference w:type="default" r:id="rId10"/>
      <w:pgSz w:w="11906" w:h="16838"/>
      <w:pgMar w:top="993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CB" w:rsidRDefault="009B73CB" w:rsidP="00355095">
      <w:pPr>
        <w:spacing w:line="240" w:lineRule="auto"/>
      </w:pPr>
      <w:r>
        <w:separator/>
      </w:r>
    </w:p>
  </w:endnote>
  <w:endnote w:type="continuationSeparator" w:id="0">
    <w:p w:rsidR="009B73CB" w:rsidRDefault="009B73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00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00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CB" w:rsidRDefault="009B73CB" w:rsidP="00355095">
      <w:pPr>
        <w:spacing w:line="240" w:lineRule="auto"/>
      </w:pPr>
      <w:r>
        <w:separator/>
      </w:r>
    </w:p>
  </w:footnote>
  <w:footnote w:type="continuationSeparator" w:id="0">
    <w:p w:rsidR="009B73CB" w:rsidRDefault="009B73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F000F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293428">
      <w:rPr>
        <w:i/>
        <w:sz w:val="20"/>
      </w:rPr>
      <w:t>1193</w:t>
    </w:r>
    <w:r w:rsidR="00F70688">
      <w:rPr>
        <w:i/>
        <w:sz w:val="20"/>
      </w:rPr>
      <w:t>6</w:t>
    </w:r>
    <w:r w:rsidR="00D0506B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3C8A"/>
    <w:multiLevelType w:val="hybridMultilevel"/>
    <w:tmpl w:val="5108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519"/>
    <w:multiLevelType w:val="hybridMultilevel"/>
    <w:tmpl w:val="4DFC1A6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20679"/>
    <w:multiLevelType w:val="hybridMultilevel"/>
    <w:tmpl w:val="E3EC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6"/>
  </w:num>
  <w:num w:numId="10">
    <w:abstractNumId w:val="15"/>
  </w:num>
  <w:num w:numId="11">
    <w:abstractNumId w:val="21"/>
  </w:num>
  <w:num w:numId="12">
    <w:abstractNumId w:val="10"/>
  </w:num>
  <w:num w:numId="13">
    <w:abstractNumId w:val="18"/>
  </w:num>
  <w:num w:numId="14">
    <w:abstractNumId w:val="23"/>
  </w:num>
  <w:num w:numId="15">
    <w:abstractNumId w:val="20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11"/>
  </w:num>
  <w:num w:numId="28">
    <w:abstractNumId w:val="17"/>
  </w:num>
  <w:num w:numId="29">
    <w:abstractNumId w:val="12"/>
  </w:num>
  <w:num w:numId="30">
    <w:abstractNumId w:val="4"/>
  </w:num>
  <w:num w:numId="31">
    <w:abstractNumId w:val="30"/>
  </w:num>
  <w:num w:numId="32">
    <w:abstractNumId w:val="22"/>
  </w:num>
  <w:num w:numId="33">
    <w:abstractNumId w:val="29"/>
  </w:num>
  <w:num w:numId="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AC4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2100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3428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3F4D43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1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0C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A4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B48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B73CB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06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06B"/>
    <w:rsid w:val="00D05943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000F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0688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D617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FFE34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40EC-8842-4C94-86EC-19004607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2019-08-21T23:53:00Z</cp:lastPrinted>
  <dcterms:created xsi:type="dcterms:W3CDTF">2019-08-21T23:47:00Z</dcterms:created>
  <dcterms:modified xsi:type="dcterms:W3CDTF">2019-08-21T23:59:00Z</dcterms:modified>
</cp:coreProperties>
</file>