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32582C2E" w:rsidR="008D1CD8" w:rsidRPr="00FC0CA5" w:rsidRDefault="00710D00" w:rsidP="008D1CD8">
      <w:pPr>
        <w:ind w:left="4395" w:hanging="11"/>
        <w:rPr>
          <w:szCs w:val="28"/>
        </w:rPr>
      </w:pPr>
      <w:r>
        <w:rPr>
          <w:szCs w:val="28"/>
        </w:rPr>
        <w:t xml:space="preserve">Зам. </w:t>
      </w:r>
      <w:r w:rsidR="008D1CD8" w:rsidRPr="00FC0CA5">
        <w:rPr>
          <w:szCs w:val="28"/>
        </w:rPr>
        <w:t>Председател</w:t>
      </w:r>
      <w:r>
        <w:rPr>
          <w:szCs w:val="28"/>
        </w:rPr>
        <w:t>я</w:t>
      </w:r>
      <w:r w:rsidR="008D1CD8"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2E7A28EE" w:rsidR="008D1CD8" w:rsidRPr="00822749" w:rsidRDefault="008D1CD8" w:rsidP="008D1CD8">
      <w:pPr>
        <w:ind w:left="4395" w:hanging="11"/>
        <w:rPr>
          <w:szCs w:val="28"/>
        </w:rPr>
      </w:pPr>
      <w:r w:rsidRPr="00822749">
        <w:rPr>
          <w:szCs w:val="28"/>
        </w:rPr>
        <w:t xml:space="preserve">__________________ </w:t>
      </w:r>
      <w:r w:rsidR="00710D00">
        <w:rPr>
          <w:szCs w:val="28"/>
        </w:rPr>
        <w:t>С.А. Коржов</w:t>
      </w:r>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2501B082" w:rsidR="001811A1" w:rsidRPr="00A842E5" w:rsidRDefault="001811A1" w:rsidP="001811A1">
      <w:pPr>
        <w:spacing w:before="480" w:after="360"/>
        <w:jc w:val="center"/>
        <w:outlineLvl w:val="4"/>
        <w:rPr>
          <w:b/>
        </w:rPr>
      </w:pPr>
      <w:r w:rsidRPr="00A842E5">
        <w:rPr>
          <w:b/>
        </w:rPr>
        <w:t xml:space="preserve">(ЛОТ № </w:t>
      </w:r>
      <w:r w:rsidR="001E5AA2">
        <w:rPr>
          <w:b/>
        </w:rPr>
        <w:t>1332</w:t>
      </w:r>
      <w:r w:rsidR="00044BD1">
        <w:rPr>
          <w:b/>
        </w:rPr>
        <w:t>0</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3033C014" w:rsidR="008D1CD8" w:rsidRPr="00C91BE0" w:rsidRDefault="008D1CD8" w:rsidP="00496C39">
            <w:pPr>
              <w:pStyle w:val="afa"/>
              <w:tabs>
                <w:tab w:val="clear" w:pos="1134"/>
              </w:tabs>
              <w:spacing w:before="0"/>
              <w:jc w:val="left"/>
              <w:rPr>
                <w:b/>
                <w:i/>
                <w:snapToGrid w:val="0"/>
                <w:szCs w:val="26"/>
                <w:lang w:eastAsia="en-US"/>
              </w:rPr>
            </w:pPr>
            <w:r w:rsidRPr="00C91BE0">
              <w:rPr>
                <w:b/>
                <w:i/>
                <w:snapToGrid w:val="0"/>
                <w:szCs w:val="26"/>
                <w:lang w:eastAsia="en-US"/>
              </w:rPr>
              <w:t>№</w:t>
            </w:r>
            <w:r w:rsidR="00496C39">
              <w:rPr>
                <w:b/>
                <w:i/>
                <w:snapToGrid w:val="0"/>
                <w:szCs w:val="26"/>
                <w:lang w:eastAsia="en-US"/>
              </w:rPr>
              <w:t>532</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6493C699"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54834">
              <w:rPr>
                <w:b/>
                <w:i/>
                <w:snapToGrid w:val="0"/>
                <w:szCs w:val="26"/>
                <w:lang w:eastAsia="en-US"/>
              </w:rPr>
              <w:t>1</w:t>
            </w:r>
            <w:r w:rsidR="00D8307A">
              <w:rPr>
                <w:b/>
                <w:i/>
                <w:snapToGrid w:val="0"/>
                <w:szCs w:val="26"/>
                <w:lang w:eastAsia="en-US"/>
              </w:rPr>
              <w:t>2</w:t>
            </w:r>
            <w:r w:rsidRPr="00C91BE0">
              <w:rPr>
                <w:b/>
                <w:i/>
                <w:snapToGrid w:val="0"/>
                <w:szCs w:val="26"/>
                <w:lang w:eastAsia="en-US"/>
              </w:rPr>
              <w:t xml:space="preserve">» </w:t>
            </w:r>
            <w:r w:rsidR="006353B9">
              <w:rPr>
                <w:b/>
                <w:i/>
                <w:snapToGrid w:val="0"/>
                <w:szCs w:val="26"/>
                <w:lang w:eastAsia="en-US"/>
              </w:rPr>
              <w:t xml:space="preserve">июля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43AE8302"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1E5AA2">
              <w:rPr>
                <w:b w:val="0"/>
                <w:snapToGrid w:val="0"/>
                <w:sz w:val="26"/>
                <w:szCs w:val="26"/>
              </w:rPr>
              <w:t>1332</w:t>
            </w:r>
            <w:r w:rsidR="00044BD1">
              <w:rPr>
                <w:b w:val="0"/>
                <w:snapToGrid w:val="0"/>
                <w:sz w:val="26"/>
                <w:szCs w:val="26"/>
              </w:rPr>
              <w:t>0</w:t>
            </w:r>
            <w:r>
              <w:rPr>
                <w:b w:val="0"/>
                <w:snapToGrid w:val="0"/>
                <w:sz w:val="26"/>
                <w:szCs w:val="26"/>
              </w:rPr>
              <w:t>:</w:t>
            </w:r>
          </w:p>
          <w:p w14:paraId="5C2F78FC" w14:textId="58496510" w:rsidR="005A78D9" w:rsidRPr="00044BD1" w:rsidRDefault="008D1CD8" w:rsidP="00A842E5">
            <w:pPr>
              <w:widowControl w:val="0"/>
              <w:spacing w:after="120"/>
              <w:rPr>
                <w:b/>
                <w:i/>
              </w:rPr>
            </w:pPr>
            <w:r w:rsidRPr="00044BD1">
              <w:rPr>
                <w:b/>
                <w:i/>
              </w:rPr>
              <w:t xml:space="preserve"> «</w:t>
            </w:r>
            <w:r w:rsidR="00044BD1" w:rsidRPr="00044BD1">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Тополево; с. Петропавловка; с. Матвеевка</w:t>
            </w:r>
            <w:r w:rsidRPr="00044BD1">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E9DF658" w:rsidR="00845457" w:rsidRPr="00DB7BCB" w:rsidRDefault="00845457" w:rsidP="00044BD1">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44BD1" w:rsidRPr="00044BD1">
              <w:rPr>
                <w:rFonts w:ascii="Times New Roman" w:eastAsia="Times New Roman" w:hAnsi="Times New Roman"/>
                <w:b/>
                <w:i/>
                <w:noProof w:val="0"/>
                <w:snapToGrid w:val="0"/>
                <w:sz w:val="26"/>
                <w:lang w:eastAsia="ru-RU"/>
              </w:rPr>
              <w:t>6 370 666.00</w:t>
            </w:r>
            <w:r w:rsidR="00044BD1">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E513119" w:rsidR="008D1CD8" w:rsidRPr="00515372" w:rsidRDefault="008D1CD8" w:rsidP="008D1CD8">
            <w:pPr>
              <w:widowControl w:val="0"/>
              <w:spacing w:after="120"/>
              <w:rPr>
                <w:b/>
                <w:i/>
              </w:rPr>
            </w:pPr>
            <w:r w:rsidRPr="00515372">
              <w:rPr>
                <w:b/>
                <w:i/>
              </w:rPr>
              <w:t>«</w:t>
            </w:r>
            <w:r w:rsidR="00454834">
              <w:rPr>
                <w:b/>
                <w:i/>
              </w:rPr>
              <w:t>1</w:t>
            </w:r>
            <w:r w:rsidR="00A64061">
              <w:rPr>
                <w:b/>
                <w:i/>
              </w:rPr>
              <w:t>2</w:t>
            </w:r>
            <w:r w:rsidRPr="00515372">
              <w:rPr>
                <w:b/>
                <w:i/>
              </w:rPr>
              <w:t xml:space="preserve">» </w:t>
            </w:r>
            <w:r w:rsidR="008B36F6">
              <w:rPr>
                <w:b/>
                <w:i/>
              </w:rPr>
              <w:t>июля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1F410028" w:rsidR="006C03D6" w:rsidRPr="00DB7BCB" w:rsidRDefault="008D1CD8" w:rsidP="00A64061">
            <w:pPr>
              <w:pStyle w:val="Tableheader"/>
              <w:widowControl w:val="0"/>
              <w:spacing w:after="120"/>
              <w:rPr>
                <w:b w:val="0"/>
                <w:snapToGrid w:val="0"/>
                <w:sz w:val="26"/>
                <w:szCs w:val="26"/>
              </w:rPr>
            </w:pPr>
            <w:r w:rsidRPr="00515372">
              <w:rPr>
                <w:i/>
                <w:snapToGrid w:val="0"/>
                <w:sz w:val="26"/>
                <w:szCs w:val="26"/>
              </w:rPr>
              <w:t>«</w:t>
            </w:r>
            <w:r w:rsidR="00A64061">
              <w:rPr>
                <w:i/>
                <w:snapToGrid w:val="0"/>
                <w:sz w:val="26"/>
                <w:szCs w:val="26"/>
              </w:rPr>
              <w:t>22</w:t>
            </w:r>
            <w:r w:rsidRPr="00515372">
              <w:rPr>
                <w:i/>
                <w:snapToGrid w:val="0"/>
                <w:sz w:val="26"/>
                <w:szCs w:val="26"/>
              </w:rPr>
              <w:t xml:space="preserve">» </w:t>
            </w:r>
            <w:r w:rsidR="008B36F6" w:rsidRPr="008B36F6">
              <w:rPr>
                <w:i/>
                <w:snapToGrid w:val="0"/>
                <w:sz w:val="26"/>
                <w:szCs w:val="26"/>
              </w:rPr>
              <w:t>июля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4191723A" w14:textId="77777777" w:rsidR="00710D00" w:rsidRPr="00FC0CA5" w:rsidRDefault="00710D00" w:rsidP="00710D00">
      <w:pPr>
        <w:ind w:left="4395" w:hanging="11"/>
        <w:rPr>
          <w:szCs w:val="28"/>
        </w:rPr>
      </w:pPr>
      <w:r>
        <w:rPr>
          <w:szCs w:val="28"/>
        </w:rPr>
        <w:t xml:space="preserve">Зам. </w:t>
      </w:r>
      <w:r w:rsidRPr="00FC0CA5">
        <w:rPr>
          <w:szCs w:val="28"/>
        </w:rPr>
        <w:t>Председател</w:t>
      </w:r>
      <w:r>
        <w:rPr>
          <w:szCs w:val="28"/>
        </w:rPr>
        <w:t>я</w:t>
      </w:r>
      <w:r w:rsidRPr="00FC0CA5">
        <w:rPr>
          <w:szCs w:val="28"/>
        </w:rPr>
        <w:t xml:space="preserve"> закупочной комиссии</w:t>
      </w:r>
    </w:p>
    <w:p w14:paraId="03D7E7A7" w14:textId="77777777" w:rsidR="00710D00" w:rsidRPr="00917CB6" w:rsidRDefault="00710D00" w:rsidP="00710D00">
      <w:pPr>
        <w:ind w:left="4395" w:hanging="11"/>
        <w:jc w:val="center"/>
        <w:rPr>
          <w:szCs w:val="28"/>
        </w:rPr>
      </w:pPr>
    </w:p>
    <w:p w14:paraId="0CDE9736" w14:textId="77777777" w:rsidR="00710D00" w:rsidRPr="00822749" w:rsidRDefault="00710D00" w:rsidP="00710D00">
      <w:pPr>
        <w:ind w:left="4395" w:hanging="11"/>
        <w:rPr>
          <w:szCs w:val="28"/>
        </w:rPr>
      </w:pPr>
      <w:r w:rsidRPr="00822749">
        <w:rPr>
          <w:szCs w:val="28"/>
        </w:rPr>
        <w:t xml:space="preserve">__________________ </w:t>
      </w:r>
      <w:r>
        <w:rPr>
          <w:szCs w:val="28"/>
        </w:rPr>
        <w:t>С.А. Коржов</w:t>
      </w:r>
      <w:r w:rsidRPr="00822749">
        <w:rPr>
          <w:szCs w:val="28"/>
        </w:rPr>
        <w:t xml:space="preserve"> </w:t>
      </w:r>
    </w:p>
    <w:p w14:paraId="525BA62B" w14:textId="77777777" w:rsidR="00710D00" w:rsidRPr="00822749" w:rsidRDefault="00710D00" w:rsidP="00710D00">
      <w:pPr>
        <w:ind w:left="4395" w:hanging="11"/>
        <w:rPr>
          <w:szCs w:val="28"/>
        </w:rPr>
      </w:pPr>
      <w:r w:rsidRPr="00822749">
        <w:rPr>
          <w:szCs w:val="28"/>
        </w:rPr>
        <w:t>«___»_______________ 201</w:t>
      </w:r>
      <w:r>
        <w:rPr>
          <w:szCs w:val="28"/>
        </w:rPr>
        <w:t>9</w:t>
      </w:r>
      <w:r w:rsidRPr="00822749">
        <w:rPr>
          <w:szCs w:val="28"/>
        </w:rPr>
        <w:t xml:space="preserve"> год</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0027970F" w:rsidR="00190D3B" w:rsidRPr="00044BD1" w:rsidRDefault="00190D3B" w:rsidP="008B36F6">
      <w:pPr>
        <w:suppressAutoHyphens/>
        <w:jc w:val="center"/>
        <w:rPr>
          <w:b/>
          <w:i/>
        </w:rPr>
      </w:pPr>
      <w:r w:rsidRPr="00044BD1">
        <w:rPr>
          <w:b/>
          <w:i/>
        </w:rPr>
        <w:t>«</w:t>
      </w:r>
      <w:r w:rsidR="00044BD1" w:rsidRPr="00044BD1">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Тополево; с. Петропавловка; с. Матвеевка</w:t>
      </w:r>
      <w:r w:rsidRPr="00044BD1">
        <w:rPr>
          <w:b/>
          <w:i/>
        </w:rPr>
        <w:t>»</w:t>
      </w:r>
    </w:p>
    <w:p w14:paraId="2D2EB88D" w14:textId="4C31C66F" w:rsidR="00190D3B" w:rsidRPr="008B36F6" w:rsidRDefault="00190D3B" w:rsidP="00190D3B">
      <w:pPr>
        <w:jc w:val="center"/>
      </w:pPr>
      <w:r w:rsidRPr="008B36F6">
        <w:t xml:space="preserve">(ЛОТ № </w:t>
      </w:r>
      <w:r w:rsidR="001E5AA2">
        <w:t>1332</w:t>
      </w:r>
      <w:r w:rsidR="00044BD1">
        <w:t>0</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FE5D06">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FE5D06">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FE5D06">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FE5D06">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FE5D06">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FE5D06">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FE5D06">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FE5D06">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FE5D06">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FE5D06">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FE5D06">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FE5D06">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FE5D06">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FE5D06">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FE5D06">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FE5D06">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FE5D06">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FE5D06">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FE5D06">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FE5D06">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FE5D06">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FE5D06">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FE5D06">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FE5D06">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FE5D06">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FE5D06">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FE5D06">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FE5D06">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FE5D06">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FE5D06">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FE5D06">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FE5D06">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FE5D06">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FE5D06">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FE5D06">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FE5D06">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FE5D06">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FE5D06">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FE5D06">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FE5D06">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FE5D06">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FE5D06">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FE5D06">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FE5D06">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FE5D06">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FE5D06">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FE5D06">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FE5D06">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FE5D06">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FE5D06">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FE5D06">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FE5D06">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FE5D06">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FE5D06">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FE5D06">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FE5D06">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FE5D06">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FE5D06">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6C72F38C" w:rsidR="00671961" w:rsidRPr="00994040" w:rsidRDefault="00671961" w:rsidP="00671961">
            <w:pPr>
              <w:pStyle w:val="Tableheader"/>
              <w:rPr>
                <w:rFonts w:eastAsia="Geneva"/>
                <w:b w:val="0"/>
                <w:noProof/>
                <w:sz w:val="26"/>
                <w:szCs w:val="26"/>
                <w:lang w:eastAsia="en-US"/>
              </w:rPr>
            </w:pPr>
            <w:r w:rsidRPr="00994040">
              <w:rPr>
                <w:rFonts w:eastAsia="Geneva"/>
                <w:b w:val="0"/>
                <w:noProof/>
                <w:sz w:val="26"/>
                <w:szCs w:val="26"/>
                <w:lang w:eastAsia="en-US"/>
              </w:rPr>
              <w:t xml:space="preserve">Лот № </w:t>
            </w:r>
            <w:r w:rsidR="001E5AA2" w:rsidRPr="00994040">
              <w:rPr>
                <w:rFonts w:eastAsia="Geneva"/>
                <w:b w:val="0"/>
                <w:noProof/>
                <w:sz w:val="26"/>
                <w:szCs w:val="26"/>
                <w:lang w:eastAsia="en-US"/>
              </w:rPr>
              <w:t>1332</w:t>
            </w:r>
            <w:r w:rsidR="00044BD1">
              <w:rPr>
                <w:rFonts w:eastAsia="Geneva"/>
                <w:b w:val="0"/>
                <w:noProof/>
                <w:sz w:val="26"/>
                <w:szCs w:val="26"/>
                <w:lang w:eastAsia="en-US"/>
              </w:rPr>
              <w:t>0</w:t>
            </w:r>
            <w:r w:rsidRPr="00994040">
              <w:rPr>
                <w:rFonts w:eastAsia="Geneva"/>
                <w:b w:val="0"/>
                <w:noProof/>
                <w:sz w:val="26"/>
                <w:szCs w:val="26"/>
                <w:lang w:eastAsia="en-US"/>
              </w:rPr>
              <w:t>:</w:t>
            </w:r>
          </w:p>
          <w:p w14:paraId="7E3C544F" w14:textId="7E43F26E" w:rsidR="004010E6" w:rsidRPr="00044BD1" w:rsidRDefault="00671961" w:rsidP="008B36F6">
            <w:pPr>
              <w:pStyle w:val="Tableheader"/>
              <w:rPr>
                <w:rFonts w:eastAsia="Geneva"/>
                <w:i/>
                <w:noProof/>
                <w:sz w:val="26"/>
                <w:szCs w:val="26"/>
                <w:lang w:eastAsia="en-US"/>
              </w:rPr>
            </w:pPr>
            <w:r w:rsidRPr="00044BD1">
              <w:rPr>
                <w:rFonts w:eastAsia="Geneva"/>
                <w:i/>
                <w:noProof/>
                <w:sz w:val="26"/>
                <w:szCs w:val="26"/>
                <w:lang w:eastAsia="en-US"/>
              </w:rPr>
              <w:t>«</w:t>
            </w:r>
            <w:r w:rsidR="00044BD1" w:rsidRPr="00044BD1">
              <w:rPr>
                <w:rFonts w:eastAsia="Geneva"/>
                <w:i/>
                <w:noProof/>
                <w:sz w:val="26"/>
                <w:szCs w:val="26"/>
                <w:lang w:eastAsia="en-U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Тополево; с. Петропавловка; с. Матвеевка</w:t>
            </w:r>
            <w:r w:rsidRPr="00044BD1">
              <w:rPr>
                <w:rFonts w:eastAsia="Geneva"/>
                <w:i/>
                <w:noProof/>
                <w:sz w:val="26"/>
                <w:szCs w:val="26"/>
                <w:lang w:eastAsia="en-US"/>
              </w:rPr>
              <w:t>»</w:t>
            </w:r>
            <w:r w:rsidR="001E5AA2" w:rsidRPr="00044BD1">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C659783" w:rsidR="00D11474" w:rsidRPr="00BA04C6" w:rsidRDefault="00474C91" w:rsidP="00A64061">
            <w:pPr>
              <w:rPr>
                <w:rStyle w:val="af8"/>
                <w:b w:val="0"/>
                <w:snapToGrid/>
              </w:rPr>
            </w:pPr>
            <w:r>
              <w:rPr>
                <w:b/>
                <w:i/>
              </w:rPr>
              <w:t>1</w:t>
            </w:r>
            <w:r w:rsidR="00A64061">
              <w:rPr>
                <w:b/>
                <w:i/>
              </w:rPr>
              <w:t>2</w:t>
            </w:r>
            <w:r w:rsidR="00B06C53">
              <w:rPr>
                <w:b/>
                <w:i/>
              </w:rPr>
              <w:t>.0</w:t>
            </w:r>
            <w:r w:rsidR="008B36F6">
              <w:rPr>
                <w:b/>
                <w:i/>
              </w:rPr>
              <w:t>7</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F9F69F3" w:rsidR="008B0993" w:rsidRPr="008B0993" w:rsidRDefault="008B0993" w:rsidP="00044BD1">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44BD1" w:rsidRPr="00044BD1">
              <w:rPr>
                <w:rFonts w:ascii="Times New Roman" w:eastAsia="Times New Roman" w:hAnsi="Times New Roman"/>
                <w:b/>
                <w:i/>
                <w:noProof w:val="0"/>
                <w:snapToGrid w:val="0"/>
                <w:sz w:val="26"/>
                <w:lang w:eastAsia="ru-RU"/>
              </w:rPr>
              <w:t>6 370 666.00</w:t>
            </w:r>
            <w:r w:rsidR="00044BD1">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320338"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320338" w:rsidRPr="00BA04C6" w:rsidRDefault="00320338" w:rsidP="00320338">
            <w:pPr>
              <w:pStyle w:val="a"/>
            </w:pPr>
            <w:bookmarkStart w:id="58" w:name="_Ref513817350"/>
            <w:bookmarkStart w:id="59" w:name="_GoBack" w:colFirst="2" w:colLast="2"/>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320338" w:rsidRPr="00BA04C6" w:rsidRDefault="00320338" w:rsidP="00320338">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491294" w14:textId="77777777" w:rsidR="00320338" w:rsidRPr="00BA04C6" w:rsidRDefault="00320338" w:rsidP="00320338">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235A731D" w14:textId="77777777" w:rsidR="00320338" w:rsidRDefault="00320338" w:rsidP="00320338">
            <w:pPr>
              <w:pStyle w:val="Tabletext"/>
              <w:spacing w:after="120"/>
              <w:rPr>
                <w:i/>
                <w:snapToGrid w:val="0"/>
                <w:sz w:val="26"/>
                <w:szCs w:val="26"/>
                <w:shd w:val="clear" w:color="auto" w:fill="FFFF99"/>
              </w:rPr>
            </w:pPr>
            <w:r w:rsidRPr="00515372">
              <w:rPr>
                <w:b/>
                <w:i/>
                <w:sz w:val="26"/>
                <w:szCs w:val="26"/>
              </w:rPr>
              <w:t>«</w:t>
            </w:r>
            <w:r>
              <w:rPr>
                <w:b/>
                <w:i/>
                <w:sz w:val="26"/>
                <w:szCs w:val="26"/>
              </w:rPr>
              <w:t>22</w:t>
            </w:r>
            <w:r w:rsidRPr="00515372">
              <w:rPr>
                <w:b/>
                <w:i/>
                <w:sz w:val="26"/>
                <w:szCs w:val="26"/>
              </w:rPr>
              <w:t xml:space="preserve">» </w:t>
            </w:r>
            <w:r>
              <w:rPr>
                <w:b/>
                <w:i/>
                <w:sz w:val="26"/>
                <w:szCs w:val="26"/>
              </w:rPr>
              <w:t>июля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5FFEE49E" w:rsidR="00320338" w:rsidRPr="00BA04C6" w:rsidRDefault="00320338" w:rsidP="0032033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320338"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320338" w:rsidRPr="00BA04C6" w:rsidRDefault="00320338" w:rsidP="00320338">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320338" w:rsidRPr="008C0DD3" w:rsidRDefault="00320338" w:rsidP="00320338">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91A58A" w14:textId="77777777" w:rsidR="00320338" w:rsidRPr="00BA04C6" w:rsidRDefault="00320338" w:rsidP="00320338">
            <w:r w:rsidRPr="00BA04C6">
              <w:t xml:space="preserve">Дата начала подачи </w:t>
            </w:r>
            <w:r w:rsidRPr="008C0DD3">
              <w:t>заявок</w:t>
            </w:r>
            <w:r w:rsidRPr="00BA04C6">
              <w:t>:</w:t>
            </w:r>
          </w:p>
          <w:p w14:paraId="6188524F" w14:textId="77777777" w:rsidR="00320338" w:rsidRPr="00BA04C6" w:rsidRDefault="00320338" w:rsidP="00320338">
            <w:pPr>
              <w:spacing w:after="120"/>
            </w:pPr>
            <w:r w:rsidRPr="00515372">
              <w:rPr>
                <w:b/>
                <w:i/>
              </w:rPr>
              <w:t>«</w:t>
            </w:r>
            <w:r>
              <w:rPr>
                <w:b/>
                <w:i/>
              </w:rPr>
              <w:t>12</w:t>
            </w:r>
            <w:r w:rsidRPr="00515372">
              <w:rPr>
                <w:b/>
                <w:i/>
              </w:rPr>
              <w:t xml:space="preserve">» </w:t>
            </w:r>
            <w:r>
              <w:rPr>
                <w:b/>
                <w:i/>
              </w:rPr>
              <w:t>июля</w:t>
            </w:r>
            <w:r w:rsidRPr="00515372">
              <w:rPr>
                <w:b/>
                <w:i/>
              </w:rPr>
              <w:t xml:space="preserve"> 201</w:t>
            </w:r>
            <w:r>
              <w:rPr>
                <w:b/>
                <w:i/>
              </w:rPr>
              <w:t>9</w:t>
            </w:r>
            <w:r w:rsidRPr="00515372">
              <w:rPr>
                <w:b/>
                <w:i/>
              </w:rPr>
              <w:t xml:space="preserve"> г.</w:t>
            </w:r>
            <w:r w:rsidRPr="00BA04C6">
              <w:t xml:space="preserve">  </w:t>
            </w:r>
          </w:p>
          <w:p w14:paraId="45CA7CDC" w14:textId="77777777" w:rsidR="00320338" w:rsidRPr="00BA04C6" w:rsidRDefault="00320338" w:rsidP="00320338">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424EDCD" w:rsidR="00320338" w:rsidRPr="003A4D98" w:rsidRDefault="00320338" w:rsidP="00320338">
            <w:pPr>
              <w:pStyle w:val="Tabletext"/>
              <w:spacing w:after="120"/>
              <w:rPr>
                <w:rStyle w:val="af8"/>
                <w:b w:val="0"/>
                <w:i w:val="0"/>
                <w:snapToGrid w:val="0"/>
                <w:sz w:val="26"/>
                <w:szCs w:val="26"/>
                <w:shd w:val="clear" w:color="auto" w:fill="auto"/>
              </w:rPr>
            </w:pPr>
            <w:r w:rsidRPr="00515372">
              <w:rPr>
                <w:b/>
                <w:i/>
                <w:sz w:val="26"/>
                <w:szCs w:val="26"/>
              </w:rPr>
              <w:t>«</w:t>
            </w:r>
            <w:r>
              <w:rPr>
                <w:b/>
                <w:i/>
                <w:sz w:val="26"/>
                <w:szCs w:val="26"/>
              </w:rPr>
              <w:t>22</w:t>
            </w:r>
            <w:r w:rsidRPr="00515372">
              <w:rPr>
                <w:b/>
                <w:i/>
                <w:sz w:val="26"/>
                <w:szCs w:val="26"/>
              </w:rPr>
              <w:t xml:space="preserve">» </w:t>
            </w:r>
            <w:r>
              <w:rPr>
                <w:b/>
                <w:i/>
                <w:sz w:val="26"/>
                <w:szCs w:val="26"/>
              </w:rPr>
              <w:t>июля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320338"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20338" w:rsidRPr="00BA04C6" w:rsidRDefault="00320338" w:rsidP="00320338">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320338" w:rsidRPr="00BA04C6" w:rsidRDefault="00320338" w:rsidP="00320338">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D92695" w14:textId="77777777" w:rsidR="00320338" w:rsidRPr="00BA04C6" w:rsidRDefault="00320338" w:rsidP="00320338">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5A9F3CC" w:rsidR="00320338" w:rsidRPr="00BA04C6" w:rsidRDefault="00320338" w:rsidP="00320338">
            <w:pPr>
              <w:pStyle w:val="Tabletext"/>
              <w:spacing w:after="120"/>
              <w:rPr>
                <w:sz w:val="26"/>
                <w:szCs w:val="26"/>
              </w:rPr>
            </w:pPr>
            <w:r w:rsidRPr="00515372">
              <w:rPr>
                <w:b/>
                <w:i/>
                <w:sz w:val="26"/>
                <w:szCs w:val="26"/>
              </w:rPr>
              <w:t>«</w:t>
            </w:r>
            <w:r>
              <w:rPr>
                <w:b/>
                <w:i/>
                <w:sz w:val="26"/>
                <w:szCs w:val="26"/>
              </w:rPr>
              <w:t>20</w:t>
            </w:r>
            <w:r w:rsidRPr="00515372">
              <w:rPr>
                <w:b/>
                <w:i/>
                <w:sz w:val="26"/>
                <w:szCs w:val="26"/>
              </w:rPr>
              <w:t xml:space="preserve">» </w:t>
            </w:r>
            <w:r>
              <w:rPr>
                <w:b/>
                <w:i/>
                <w:sz w:val="26"/>
                <w:szCs w:val="26"/>
              </w:rPr>
              <w:t>августа</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bookmarkEnd w:id="59"/>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24424605"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E0E54" w14:textId="77777777" w:rsidR="00FE5D06" w:rsidRDefault="00FE5D06">
      <w:r>
        <w:separator/>
      </w:r>
    </w:p>
  </w:endnote>
  <w:endnote w:type="continuationSeparator" w:id="0">
    <w:p w14:paraId="50D1526F" w14:textId="77777777" w:rsidR="00FE5D06" w:rsidRDefault="00FE5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5C7087E" w:rsidR="001E5AA2" w:rsidRDefault="001E5AA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033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0338">
      <w:rPr>
        <w:i/>
        <w:noProof/>
        <w:sz w:val="24"/>
        <w:szCs w:val="24"/>
      </w:rPr>
      <w:t>124</w:t>
    </w:r>
    <w:r w:rsidRPr="00B54ABF">
      <w:rPr>
        <w:i/>
        <w:sz w:val="24"/>
        <w:szCs w:val="24"/>
      </w:rPr>
      <w:fldChar w:fldCharType="end"/>
    </w:r>
  </w:p>
  <w:p w14:paraId="252CD9BB" w14:textId="77777777" w:rsidR="001E5AA2" w:rsidRDefault="001E5AA2">
    <w:pPr>
      <w:pStyle w:val="a7"/>
    </w:pPr>
  </w:p>
  <w:p w14:paraId="44A9A5B7" w14:textId="77777777" w:rsidR="001E5AA2" w:rsidRDefault="001E5AA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1E5AA2" w:rsidRPr="00B54ABF" w:rsidRDefault="001E5AA2" w:rsidP="00B54ABF">
    <w:pPr>
      <w:tabs>
        <w:tab w:val="right" w:pos="10260"/>
      </w:tabs>
      <w:rPr>
        <w:i/>
        <w:sz w:val="24"/>
        <w:szCs w:val="24"/>
      </w:rPr>
    </w:pPr>
    <w:r>
      <w:rPr>
        <w:sz w:val="20"/>
      </w:rPr>
      <w:tab/>
    </w:r>
  </w:p>
  <w:p w14:paraId="123968DE" w14:textId="77777777" w:rsidR="001E5AA2" w:rsidRPr="00B54ABF" w:rsidRDefault="001E5AA2" w:rsidP="00B54ABF">
    <w:pPr>
      <w:tabs>
        <w:tab w:val="right" w:pos="10260"/>
      </w:tabs>
      <w:rPr>
        <w:i/>
        <w:sz w:val="24"/>
        <w:szCs w:val="24"/>
      </w:rPr>
    </w:pPr>
  </w:p>
  <w:p w14:paraId="3F78C140" w14:textId="3AF42B4B" w:rsidR="001E5AA2" w:rsidRDefault="001E5AA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033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0338">
      <w:rPr>
        <w:i/>
        <w:noProof/>
        <w:sz w:val="24"/>
        <w:szCs w:val="24"/>
      </w:rPr>
      <w:t>124</w:t>
    </w:r>
    <w:r w:rsidRPr="00B54ABF">
      <w:rPr>
        <w:i/>
        <w:sz w:val="24"/>
        <w:szCs w:val="24"/>
      </w:rPr>
      <w:fldChar w:fldCharType="end"/>
    </w:r>
  </w:p>
  <w:p w14:paraId="169A7B5C" w14:textId="77777777" w:rsidR="001E5AA2" w:rsidRDefault="001E5AA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2854853" w:rsidR="001E5AA2" w:rsidRDefault="001E5AA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0338">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0338">
      <w:rPr>
        <w:i/>
        <w:noProof/>
        <w:sz w:val="24"/>
        <w:szCs w:val="24"/>
      </w:rPr>
      <w:t>124</w:t>
    </w:r>
    <w:r w:rsidRPr="00B54ABF">
      <w:rPr>
        <w:i/>
        <w:sz w:val="24"/>
        <w:szCs w:val="24"/>
      </w:rPr>
      <w:fldChar w:fldCharType="end"/>
    </w:r>
  </w:p>
  <w:p w14:paraId="178A4A24" w14:textId="77777777" w:rsidR="001E5AA2" w:rsidRDefault="001E5AA2">
    <w:pPr>
      <w:pStyle w:val="a7"/>
    </w:pPr>
  </w:p>
  <w:p w14:paraId="2F4B0C50" w14:textId="77777777" w:rsidR="001E5AA2" w:rsidRDefault="001E5AA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E5AA2" w:rsidRPr="00B54ABF" w:rsidRDefault="001E5AA2" w:rsidP="00B54ABF">
    <w:pPr>
      <w:tabs>
        <w:tab w:val="right" w:pos="10260"/>
      </w:tabs>
      <w:rPr>
        <w:i/>
        <w:sz w:val="24"/>
        <w:szCs w:val="24"/>
      </w:rPr>
    </w:pPr>
    <w:r>
      <w:rPr>
        <w:sz w:val="20"/>
      </w:rPr>
      <w:tab/>
    </w:r>
  </w:p>
  <w:p w14:paraId="0F135095" w14:textId="77777777" w:rsidR="001E5AA2" w:rsidRPr="00B54ABF" w:rsidRDefault="001E5AA2" w:rsidP="00B54ABF">
    <w:pPr>
      <w:tabs>
        <w:tab w:val="right" w:pos="10260"/>
      </w:tabs>
      <w:rPr>
        <w:i/>
        <w:sz w:val="24"/>
        <w:szCs w:val="24"/>
      </w:rPr>
    </w:pPr>
  </w:p>
  <w:p w14:paraId="5F278EC7" w14:textId="0DB727BF" w:rsidR="001E5AA2" w:rsidRDefault="001E5AA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033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0338">
      <w:rPr>
        <w:i/>
        <w:noProof/>
        <w:sz w:val="24"/>
        <w:szCs w:val="24"/>
      </w:rPr>
      <w:t>124</w:t>
    </w:r>
    <w:r w:rsidRPr="00B54ABF">
      <w:rPr>
        <w:i/>
        <w:sz w:val="24"/>
        <w:szCs w:val="24"/>
      </w:rPr>
      <w:fldChar w:fldCharType="end"/>
    </w:r>
  </w:p>
  <w:p w14:paraId="730720D1" w14:textId="77777777" w:rsidR="001E5AA2" w:rsidRDefault="001E5AA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C952B" w14:textId="77777777" w:rsidR="00FE5D06" w:rsidRDefault="00FE5D06">
      <w:r>
        <w:separator/>
      </w:r>
    </w:p>
  </w:footnote>
  <w:footnote w:type="continuationSeparator" w:id="0">
    <w:p w14:paraId="5AA3669C" w14:textId="77777777" w:rsidR="00FE5D06" w:rsidRDefault="00FE5D06">
      <w:r>
        <w:continuationSeparator/>
      </w:r>
    </w:p>
  </w:footnote>
  <w:footnote w:id="1">
    <w:p w14:paraId="2F6DBBCC" w14:textId="77777777" w:rsidR="001E5AA2" w:rsidRDefault="001E5AA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E5AA2" w:rsidRDefault="001E5AA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1E5AA2" w:rsidRDefault="001E5AA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1E5AA2" w:rsidRDefault="001E5AA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1E5AA2" w:rsidRDefault="001E5AA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1E5AA2" w:rsidRDefault="001E5AA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1E5AA2" w:rsidRDefault="001E5AA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1E5AA2" w:rsidRDefault="001E5AA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1E5AA2" w:rsidRDefault="001E5AA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1E5AA2" w:rsidRDefault="001E5AA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1E5AA2" w:rsidRDefault="001E5AA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1E5AA2" w:rsidRDefault="001E5AA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1E5AA2" w:rsidRDefault="001E5AA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1E5AA2" w:rsidRDefault="001E5AA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1E5AA2" w:rsidRDefault="001E5AA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1E5AA2" w:rsidRDefault="001E5AA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1E5AA2" w:rsidRDefault="001E5AA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1E5AA2" w:rsidRDefault="001E5AA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1E5AA2" w:rsidRDefault="001E5AA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1E5AA2" w:rsidRDefault="001E5AA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1E5AA2" w:rsidRDefault="001E5AA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1E5AA2" w:rsidRDefault="001E5AA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1E5AA2" w:rsidRDefault="001E5AA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1E5AA2" w:rsidRDefault="001E5AA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1E5AA2" w:rsidRDefault="001E5AA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1E5AA2" w:rsidRDefault="001E5AA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1E5AA2" w:rsidRDefault="001E5AA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1E5AA2" w:rsidRDefault="001E5AA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1E5AA2" w:rsidRDefault="001E5AA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1E5AA2" w:rsidRDefault="001E5AA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1E5AA2" w:rsidRDefault="001E5AA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1E5AA2" w:rsidRDefault="001E5AA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1E5AA2" w:rsidRDefault="001E5AA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1E5AA2" w:rsidRDefault="001E5AA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1E5AA2" w:rsidRDefault="001E5AA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1E5AA2" w:rsidRDefault="001E5AA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1E5AA2" w:rsidRPr="00033B77" w:rsidRDefault="001E5AA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1E5AA2" w:rsidRDefault="001E5AA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8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BD1"/>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082"/>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5AA2"/>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2FF6"/>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00B"/>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338"/>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308E"/>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28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0FE7"/>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834"/>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2DB"/>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4C91"/>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C39"/>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735"/>
    <w:rsid w:val="00544874"/>
    <w:rsid w:val="00544EE2"/>
    <w:rsid w:val="00545426"/>
    <w:rsid w:val="005455B0"/>
    <w:rsid w:val="00545A97"/>
    <w:rsid w:val="00546389"/>
    <w:rsid w:val="00546680"/>
    <w:rsid w:val="00546851"/>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1E44"/>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C20"/>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0D00"/>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3D"/>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05D"/>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040"/>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061"/>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D52"/>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818"/>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D4"/>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07A"/>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6B0"/>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4BD"/>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332"/>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D06"/>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2FF17-5B18-421D-9DE5-1C9E46BAA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124</Pages>
  <Words>31249</Words>
  <Characters>178122</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50</cp:revision>
  <cp:lastPrinted>2018-05-25T11:25:00Z</cp:lastPrinted>
  <dcterms:created xsi:type="dcterms:W3CDTF">2019-03-13T06:50:00Z</dcterms:created>
  <dcterms:modified xsi:type="dcterms:W3CDTF">2019-07-11T23:17:00Z</dcterms:modified>
</cp:coreProperties>
</file>