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6C" w:rsidRDefault="00C9056C" w:rsidP="006A3EA4">
      <w:pPr>
        <w:widowControl w:val="0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38"/>
      </w:tblGrid>
      <w:tr w:rsidR="00C9056C" w:rsidTr="00227B63">
        <w:tc>
          <w:tcPr>
            <w:tcW w:w="7338" w:type="dxa"/>
          </w:tcPr>
          <w:p w:rsidR="00C9056C" w:rsidRDefault="00C9056C" w:rsidP="004F4F45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C9056C" w:rsidRPr="005D687C" w:rsidRDefault="00C9056C" w:rsidP="006A3EA4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</w:p>
    <w:p w:rsidR="00C9056C" w:rsidRPr="005D687C" w:rsidRDefault="00C9056C" w:rsidP="006A3EA4">
      <w:pPr>
        <w:widowControl w:val="0"/>
        <w:jc w:val="center"/>
      </w:pPr>
      <w:r w:rsidRPr="005D687C">
        <w:t>Регистрационный номер ДОУ</w:t>
      </w:r>
      <w:r w:rsidR="00E7733C">
        <w:fldChar w:fldCharType="begin"/>
      </w:r>
      <w:r w:rsidR="00E7733C">
        <w:instrText xml:space="preserve"> DOCVARIABLE РегНомерДОУ  \* MERGEFORMAT </w:instrText>
      </w:r>
      <w:r w:rsidR="00E7733C">
        <w:fldChar w:fldCharType="separate"/>
      </w:r>
      <w:r>
        <w:rPr>
          <w:sz w:val="24"/>
          <w:szCs w:val="24"/>
        </w:rPr>
        <w:t xml:space="preserve">ТПр </w:t>
      </w:r>
      <w:r w:rsidR="00E7733C">
        <w:rPr>
          <w:sz w:val="24"/>
          <w:szCs w:val="24"/>
        </w:rPr>
        <w:fldChar w:fldCharType="end"/>
      </w:r>
      <w:r w:rsidR="004F4F45">
        <w:rPr>
          <w:sz w:val="24"/>
          <w:szCs w:val="24"/>
        </w:rPr>
        <w:t>967/19</w:t>
      </w:r>
      <w:r w:rsidRPr="005D687C">
        <w:t xml:space="preserve">  дата регистрации ДОУ </w:t>
      </w:r>
      <w:r w:rsidR="004F4F45">
        <w:t>14.03.2019</w:t>
      </w:r>
      <w:r w:rsidR="000C1D14">
        <w:fldChar w:fldCharType="begin"/>
      </w:r>
      <w:r w:rsidR="000C1D14">
        <w:instrText xml:space="preserve"> DOCVARIABLE ДатаРегДОУ  \* MERGEFORMAT </w:instrText>
      </w:r>
      <w:r w:rsidR="000C1D14">
        <w:fldChar w:fldCharType="end"/>
      </w:r>
    </w:p>
    <w:p w:rsidR="00C9056C" w:rsidRPr="005D687C" w:rsidRDefault="00C9056C" w:rsidP="006A3EA4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 xml:space="preserve">1. Заявитель: </w:t>
      </w:r>
      <w:r w:rsidR="00E7733C">
        <w:fldChar w:fldCharType="begin"/>
      </w:r>
      <w:r w:rsidR="00E7733C">
        <w:instrText xml:space="preserve"> DOCVARIABLE  Заявитель  \* MERGEF</w:instrText>
      </w:r>
      <w:r w:rsidR="00E7733C">
        <w:instrText xml:space="preserve">ORMAT </w:instrText>
      </w:r>
      <w:r w:rsidR="00E7733C">
        <w:fldChar w:fldCharType="separate"/>
      </w:r>
      <w:r>
        <w:rPr>
          <w:b/>
          <w:sz w:val="24"/>
          <w:szCs w:val="24"/>
        </w:rPr>
        <w:t>Прушинский Алексей Петрович</w:t>
      </w:r>
      <w:r w:rsidR="00E7733C">
        <w:rPr>
          <w:b/>
          <w:sz w:val="24"/>
          <w:szCs w:val="24"/>
        </w:rPr>
        <w:fldChar w:fldCharType="end"/>
      </w:r>
      <w:r w:rsidR="00D43C70">
        <w:rPr>
          <w:b/>
          <w:sz w:val="24"/>
          <w:szCs w:val="24"/>
        </w:rPr>
        <w:t xml:space="preserve">, </w:t>
      </w:r>
      <w:r w:rsidRPr="005D687C">
        <w:rPr>
          <w:b/>
          <w:sz w:val="24"/>
          <w:szCs w:val="24"/>
        </w:rPr>
        <w:t>телефон:</w:t>
      </w:r>
      <w:r w:rsidR="00E7733C">
        <w:fldChar w:fldCharType="begin"/>
      </w:r>
      <w:r w:rsidR="00E7733C">
        <w:instrText xml:space="preserve"> DOCVARIABLE  ТелефонЗаявителя  \* MERGEFORMAT </w:instrText>
      </w:r>
      <w:r w:rsidR="00E7733C">
        <w:fldChar w:fldCharType="separate"/>
      </w:r>
      <w:r>
        <w:rPr>
          <w:b/>
          <w:sz w:val="24"/>
          <w:szCs w:val="24"/>
        </w:rPr>
        <w:t>+7 (924) 125-2601</w:t>
      </w:r>
      <w:r w:rsidR="00E7733C">
        <w:rPr>
          <w:b/>
          <w:sz w:val="24"/>
          <w:szCs w:val="24"/>
        </w:rPr>
        <w:fldChar w:fldCharType="end"/>
      </w:r>
    </w:p>
    <w:p w:rsidR="00C9056C" w:rsidRPr="00EF0DC6" w:rsidRDefault="00C9056C" w:rsidP="006A3EA4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7733C">
        <w:fldChar w:fldCharType="begin"/>
      </w:r>
      <w:r w:rsidR="00E7733C">
        <w:instrText xml:space="preserve"> DOCVARIABLE  Объект  \* MERGEFORMAT </w:instrText>
      </w:r>
      <w:r w:rsidR="00E7733C">
        <w:fldChar w:fldCharType="separate"/>
      </w:r>
      <w:r>
        <w:rPr>
          <w:b/>
          <w:sz w:val="24"/>
          <w:szCs w:val="24"/>
        </w:rPr>
        <w:t>вспомогательная постройка для хранения сельскохозяйственного инвентаря</w:t>
      </w:r>
      <w:r w:rsidR="00E7733C">
        <w:rPr>
          <w:b/>
          <w:sz w:val="24"/>
          <w:szCs w:val="24"/>
        </w:rPr>
        <w:fldChar w:fldCharType="end"/>
      </w:r>
    </w:p>
    <w:p w:rsidR="00C9056C" w:rsidRPr="00EF0DC6" w:rsidRDefault="00C9056C" w:rsidP="006A3EA4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 xml:space="preserve">3. Адрес объекта: </w:t>
      </w:r>
      <w:r w:rsidR="00E7733C">
        <w:fldChar w:fldCharType="begin"/>
      </w:r>
      <w:r w:rsidR="00E7733C">
        <w:instrText xml:space="preserve"> DOCVARIABLE  АдресОбъекта  \* MERGEFORMAT </w:instrText>
      </w:r>
      <w:r w:rsidR="00E7733C">
        <w:fldChar w:fldCharType="separate"/>
      </w:r>
      <w:r>
        <w:rPr>
          <w:b/>
          <w:sz w:val="24"/>
          <w:szCs w:val="24"/>
        </w:rPr>
        <w:t>Приморский край, Хасанский, п. Витязь, в 1220 м на юго-запад от дома по ул.</w:t>
      </w:r>
      <w:r w:rsidR="00D43C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Морская, д. 25, кадастровый номер земельного участка 25:20:030501:160</w:t>
      </w:r>
      <w:r w:rsidR="00E7733C">
        <w:rPr>
          <w:b/>
          <w:sz w:val="24"/>
          <w:szCs w:val="24"/>
        </w:rPr>
        <w:fldChar w:fldCharType="end"/>
      </w:r>
    </w:p>
    <w:p w:rsidR="00C9056C" w:rsidRPr="00EF0DC6" w:rsidRDefault="00C9056C" w:rsidP="006A3EA4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 xml:space="preserve">4. Заявленная мощность (кВт): </w:t>
      </w:r>
      <w:r w:rsidR="00E7733C">
        <w:fldChar w:fldCharType="begin"/>
      </w:r>
      <w:r w:rsidR="00E7733C">
        <w:instrText xml:space="preserve"> DOCVARIABLE  </w:instrText>
      </w:r>
      <w:r w:rsidR="00E7733C">
        <w:instrText xml:space="preserve">МаксМощность  \* MERGEFORMAT </w:instrText>
      </w:r>
      <w:r w:rsidR="00E7733C">
        <w:fldChar w:fldCharType="separate"/>
      </w:r>
      <w:r>
        <w:rPr>
          <w:b/>
          <w:sz w:val="24"/>
          <w:szCs w:val="24"/>
        </w:rPr>
        <w:t>5</w:t>
      </w:r>
      <w:r w:rsidR="00E7733C">
        <w:rPr>
          <w:b/>
          <w:sz w:val="24"/>
          <w:szCs w:val="24"/>
        </w:rPr>
        <w:fldChar w:fldCharType="end"/>
      </w:r>
    </w:p>
    <w:p w:rsidR="00C9056C" w:rsidRPr="00EF0DC6" w:rsidRDefault="00C9056C" w:rsidP="006A3EA4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 xml:space="preserve">5. Заявленный класс напряжения (кВ): </w:t>
      </w:r>
      <w:r w:rsidR="00E7733C">
        <w:fldChar w:fldCharType="begin"/>
      </w:r>
      <w:r w:rsidR="00E7733C">
        <w:instrText xml:space="preserve"> DOCVARIABLE  Напряжение  \* MERGEFORMAT </w:instrText>
      </w:r>
      <w:r w:rsidR="00E7733C">
        <w:fldChar w:fldCharType="separate"/>
      </w:r>
      <w:r>
        <w:rPr>
          <w:b/>
          <w:sz w:val="24"/>
          <w:szCs w:val="24"/>
        </w:rPr>
        <w:t>0,22 кВ</w:t>
      </w:r>
      <w:r w:rsidR="00E7733C">
        <w:rPr>
          <w:b/>
          <w:sz w:val="24"/>
          <w:szCs w:val="24"/>
        </w:rPr>
        <w:fldChar w:fldCharType="end"/>
      </w:r>
    </w:p>
    <w:p w:rsidR="00C9056C" w:rsidRPr="00EF0DC6" w:rsidRDefault="00C9056C" w:rsidP="006A3EA4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6. Заявленная категория надёжности электроснабжения (</w:t>
      </w:r>
      <w:r>
        <w:rPr>
          <w:b/>
          <w:sz w:val="24"/>
          <w:szCs w:val="24"/>
        </w:rPr>
        <w:t xml:space="preserve">1 особая, </w:t>
      </w:r>
      <w:r w:rsidRPr="00EF0DC6">
        <w:rPr>
          <w:b/>
          <w:sz w:val="24"/>
          <w:szCs w:val="24"/>
        </w:rPr>
        <w:t>1,2,3</w:t>
      </w:r>
      <w:r>
        <w:rPr>
          <w:b/>
          <w:sz w:val="24"/>
          <w:szCs w:val="24"/>
        </w:rPr>
        <w:t xml:space="preserve">): </w:t>
      </w:r>
      <w:r w:rsidR="00E7733C">
        <w:fldChar w:fldCharType="begin"/>
      </w:r>
      <w:r w:rsidR="00E7733C">
        <w:instrText xml:space="preserve"> DOCVARIABLE  КатегорияНадежности  \* MERGEFORMAT </w:instrText>
      </w:r>
      <w:r w:rsidR="00E7733C">
        <w:fldChar w:fldCharType="separate"/>
      </w:r>
      <w:r>
        <w:rPr>
          <w:b/>
          <w:sz w:val="24"/>
          <w:szCs w:val="24"/>
        </w:rPr>
        <w:t>3.</w:t>
      </w:r>
      <w:r w:rsidR="00E7733C">
        <w:rPr>
          <w:b/>
          <w:sz w:val="24"/>
          <w:szCs w:val="24"/>
        </w:rPr>
        <w:fldChar w:fldCharType="end"/>
      </w:r>
    </w:p>
    <w:p w:rsidR="00C9056C" w:rsidRDefault="00C9056C" w:rsidP="006A3EA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EF0DC6">
        <w:rPr>
          <w:b/>
          <w:sz w:val="24"/>
          <w:szCs w:val="24"/>
        </w:rPr>
        <w:t>Ранее пр</w:t>
      </w:r>
      <w:r>
        <w:rPr>
          <w:b/>
          <w:sz w:val="24"/>
          <w:szCs w:val="24"/>
        </w:rPr>
        <w:t>исоединённая мощность (кВт)</w:t>
      </w:r>
      <w:r w:rsidRPr="00EF0DC6">
        <w:rPr>
          <w:b/>
          <w:sz w:val="24"/>
          <w:szCs w:val="24"/>
        </w:rPr>
        <w:t>:</w:t>
      </w:r>
      <w:r w:rsidR="00E7733C">
        <w:fldChar w:fldCharType="begin"/>
      </w:r>
      <w:r w:rsidR="00E7733C">
        <w:instrText xml:space="preserve"> DOCVARIABLE  РанееПрис  \* MERGEFORMAT </w:instrText>
      </w:r>
      <w:r w:rsidR="00E7733C">
        <w:fldChar w:fldCharType="separate"/>
      </w:r>
      <w:r>
        <w:rPr>
          <w:b/>
          <w:sz w:val="24"/>
          <w:szCs w:val="24"/>
        </w:rPr>
        <w:t>0</w:t>
      </w:r>
      <w:r w:rsidR="00E7733C">
        <w:rPr>
          <w:b/>
          <w:sz w:val="24"/>
          <w:szCs w:val="24"/>
        </w:rPr>
        <w:fldChar w:fldCharType="end"/>
      </w:r>
    </w:p>
    <w:p w:rsidR="00C9056C" w:rsidRDefault="00C9056C" w:rsidP="006A3EA4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 точка(и) присоединения к сети АО «ДРСК»:</w:t>
      </w:r>
    </w:p>
    <w:p w:rsidR="00C9056C" w:rsidRPr="005D687C" w:rsidRDefault="00C9056C" w:rsidP="00930174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 xml:space="preserve">Первая точка присоединения: </w:t>
      </w:r>
      <w:r w:rsidRPr="00D43C70">
        <w:rPr>
          <w:sz w:val="24"/>
          <w:szCs w:val="24"/>
        </w:rPr>
        <w:t>ПС</w:t>
      </w:r>
      <w:r w:rsidR="00D43C70" w:rsidRPr="00D43C70">
        <w:rPr>
          <w:sz w:val="24"/>
          <w:szCs w:val="24"/>
        </w:rPr>
        <w:t xml:space="preserve"> 110/10 кВ </w:t>
      </w:r>
      <w:r w:rsidR="00D43C70">
        <w:rPr>
          <w:sz w:val="24"/>
          <w:szCs w:val="24"/>
        </w:rPr>
        <w:t>«</w:t>
      </w:r>
      <w:r w:rsidRPr="00D43C70">
        <w:rPr>
          <w:sz w:val="24"/>
          <w:szCs w:val="24"/>
        </w:rPr>
        <w:t>Троица»,</w:t>
      </w:r>
      <w:r w:rsidR="00D43C70" w:rsidRPr="00D43C70">
        <w:rPr>
          <w:sz w:val="24"/>
          <w:szCs w:val="24"/>
        </w:rPr>
        <w:t xml:space="preserve"> ф.1</w:t>
      </w:r>
      <w:r w:rsidRPr="00D43C70">
        <w:rPr>
          <w:sz w:val="24"/>
          <w:szCs w:val="24"/>
        </w:rPr>
        <w:t>0 кВ</w:t>
      </w:r>
      <w:r w:rsidR="00D43C70" w:rsidRPr="00D43C70">
        <w:rPr>
          <w:sz w:val="24"/>
          <w:szCs w:val="24"/>
        </w:rPr>
        <w:t xml:space="preserve"> №</w:t>
      </w:r>
      <w:r w:rsidRPr="00D43C70">
        <w:rPr>
          <w:sz w:val="24"/>
          <w:szCs w:val="24"/>
        </w:rPr>
        <w:t>25,</w:t>
      </w:r>
      <w:r w:rsidR="00D43C70">
        <w:rPr>
          <w:sz w:val="24"/>
          <w:szCs w:val="24"/>
        </w:rPr>
        <w:t xml:space="preserve"> опора №338/36</w:t>
      </w:r>
    </w:p>
    <w:p w:rsidR="00C9056C" w:rsidRPr="00EF0DC6" w:rsidRDefault="00C9056C" w:rsidP="006A3EA4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>
        <w:rPr>
          <w:b/>
          <w:sz w:val="24"/>
          <w:szCs w:val="24"/>
        </w:rPr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43C70">
        <w:rPr>
          <w:sz w:val="24"/>
          <w:szCs w:val="24"/>
        </w:rPr>
        <w:t>598 м.</w:t>
      </w:r>
    </w:p>
    <w:p w:rsidR="00C9056C" w:rsidRDefault="00C9056C" w:rsidP="006A3EA4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10. Мероприятия</w:t>
      </w:r>
      <w:r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5026"/>
        <w:gridCol w:w="3402"/>
        <w:gridCol w:w="28"/>
        <w:gridCol w:w="966"/>
      </w:tblGrid>
      <w:tr w:rsidR="00C9056C" w:rsidRPr="00893779" w:rsidTr="007F66AC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056C" w:rsidRPr="00893779" w:rsidRDefault="00C9056C" w:rsidP="007F66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056C" w:rsidRPr="00893779" w:rsidRDefault="00C9056C" w:rsidP="007F66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056C" w:rsidRPr="00893779" w:rsidRDefault="00C9056C" w:rsidP="007F66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056C" w:rsidRPr="00893779" w:rsidRDefault="00C9056C" w:rsidP="007F66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C9056C" w:rsidRPr="00EF0DC6" w:rsidTr="007F66AC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C9056C" w:rsidRPr="00EF0DC6" w:rsidTr="007F66AC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5675A3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7F66AC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 w:rsidRPr="00B00C43">
              <w:rPr>
                <w:bCs/>
                <w:sz w:val="24"/>
                <w:szCs w:val="24"/>
              </w:rPr>
              <w:t>20</w:t>
            </w:r>
          </w:p>
        </w:tc>
      </w:tr>
      <w:tr w:rsidR="00C9056C" w:rsidRPr="00EF0DC6" w:rsidTr="007F66AC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5675A3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7F66AC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9056C" w:rsidTr="001D4A0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08080"/>
                </w:tcPr>
                <w:p w:rsidR="00C9056C" w:rsidRDefault="00C9056C" w:rsidP="007F66AC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ж/б</w:t>
                  </w:r>
                </w:p>
              </w:tc>
            </w:tr>
            <w:tr w:rsidR="00C9056C" w:rsidTr="007F66A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деревянные</w:t>
                  </w:r>
                </w:p>
              </w:tc>
            </w:tr>
            <w:tr w:rsidR="00C9056C" w:rsidTr="007F66A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на ж/б приставке</w:t>
                  </w:r>
                </w:p>
              </w:tc>
            </w:tr>
          </w:tbl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</w:p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1</w:t>
            </w:r>
          </w:p>
        </w:tc>
      </w:tr>
      <w:tr w:rsidR="00C9056C" w:rsidRPr="00EF0DC6" w:rsidTr="007F66AC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5B1AF2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трассе,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Default="00C9056C" w:rsidP="00B00C43">
            <w:pPr>
              <w:spacing w:before="0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СИП3 1х50</w:t>
            </w:r>
          </w:p>
          <w:p w:rsidR="00C9056C" w:rsidRDefault="00C9056C" w:rsidP="00B00C4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 заход в ТП</w:t>
            </w:r>
          </w:p>
          <w:p w:rsidR="00C9056C" w:rsidRPr="00B00C43" w:rsidRDefault="00C9056C" w:rsidP="00B00C4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ошиновка РЛНД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Default="00D43C70" w:rsidP="001D4A0C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C9056C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9056C" w:rsidRPr="00EF0DC6" w:rsidTr="007F66AC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РЛНД10/400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1</w:t>
            </w:r>
          </w:p>
        </w:tc>
      </w:tr>
      <w:tr w:rsidR="00C9056C" w:rsidRPr="00EF0DC6" w:rsidTr="007F66AC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C9056C" w:rsidRPr="00EF0DC6" w:rsidTr="007F66AC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9056C" w:rsidRPr="00C102DA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>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5675A3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B00C43" w:rsidRDefault="00C9056C" w:rsidP="007F66AC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B00C43">
              <w:rPr>
                <w:bCs/>
                <w:sz w:val="24"/>
                <w:szCs w:val="24"/>
              </w:rPr>
              <w:t>0</w:t>
            </w:r>
          </w:p>
        </w:tc>
      </w:tr>
      <w:tr w:rsidR="00C9056C" w:rsidRPr="00EF0DC6" w:rsidTr="007F66AC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C102DA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561F21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5675A3" w:rsidRDefault="00C9056C" w:rsidP="007F66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B00C43" w:rsidRDefault="00C9056C" w:rsidP="007F66AC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</w:tr>
      <w:tr w:rsidR="00C9056C" w:rsidRPr="00EF0DC6" w:rsidTr="007F66AC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9056C" w:rsidTr="001D4A0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08080"/>
                </w:tcPr>
                <w:p w:rsidR="00C9056C" w:rsidRPr="001D4A0C" w:rsidRDefault="00C9056C" w:rsidP="007F66AC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ж/б</w:t>
                  </w:r>
                </w:p>
              </w:tc>
            </w:tr>
            <w:tr w:rsidR="00C9056C" w:rsidTr="007F66A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деревянные</w:t>
                  </w:r>
                </w:p>
              </w:tc>
            </w:tr>
            <w:tr w:rsidR="00C9056C" w:rsidTr="007F66AC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56C" w:rsidRDefault="00C9056C" w:rsidP="007F66AC">
                  <w:r>
                    <w:t>на ж/б приставке</w:t>
                  </w:r>
                </w:p>
              </w:tc>
            </w:tr>
          </w:tbl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7F66AC">
            <w:pPr>
              <w:spacing w:before="0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 </w:t>
            </w:r>
          </w:p>
        </w:tc>
      </w:tr>
      <w:tr w:rsidR="00C9056C" w:rsidRPr="00EF0DC6" w:rsidTr="007F66AC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1</w:t>
            </w:r>
          </w:p>
        </w:tc>
      </w:tr>
      <w:tr w:rsidR="00C9056C" w:rsidRPr="00EF0DC6" w:rsidTr="007F66AC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7F66AC">
            <w:pPr>
              <w:spacing w:before="0"/>
              <w:rPr>
                <w:sz w:val="24"/>
                <w:szCs w:val="24"/>
              </w:rPr>
            </w:pPr>
            <w:r w:rsidRPr="00B00C43">
              <w:rPr>
                <w:sz w:val="24"/>
                <w:szCs w:val="24"/>
              </w:rPr>
              <w:t> </w:t>
            </w:r>
          </w:p>
        </w:tc>
      </w:tr>
      <w:tr w:rsidR="00C9056C" w:rsidRPr="00EF0DC6" w:rsidTr="001D4A0C">
        <w:trPr>
          <w:trHeight w:val="57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B00C43" w:rsidRDefault="00C9056C" w:rsidP="007F66AC">
            <w:pPr>
              <w:spacing w:before="0"/>
              <w:rPr>
                <w:sz w:val="24"/>
                <w:szCs w:val="24"/>
              </w:rPr>
            </w:pPr>
          </w:p>
        </w:tc>
      </w:tr>
      <w:tr w:rsidR="00CE6187" w:rsidRPr="00B00C43" w:rsidTr="00BF59F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87" w:rsidRPr="00EF0DC6" w:rsidRDefault="00CE6187" w:rsidP="00BF59F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187" w:rsidRPr="00EF0DC6" w:rsidRDefault="00CE6187" w:rsidP="005B1AF2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трассе,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187" w:rsidRPr="00B00C43" w:rsidRDefault="00CE6187" w:rsidP="00CE6187">
            <w:pPr>
              <w:spacing w:before="0"/>
              <w:rPr>
                <w:sz w:val="24"/>
                <w:szCs w:val="24"/>
              </w:rPr>
            </w:pPr>
            <w:r w:rsidRPr="00CE6187">
              <w:rPr>
                <w:sz w:val="24"/>
                <w:szCs w:val="24"/>
              </w:rPr>
              <w:t>СИП2- 3х50+1х50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187" w:rsidRPr="00B00C43" w:rsidRDefault="00CE6187" w:rsidP="00CE6187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C9056C" w:rsidRPr="00EF0DC6" w:rsidTr="007F66AC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C9056C" w:rsidRPr="00EF0DC6" w:rsidTr="007F66AC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Pr="00EF0DC6">
              <w:rPr>
                <w:sz w:val="24"/>
                <w:szCs w:val="24"/>
              </w:rPr>
              <w:t>ТП 6(10)/0,4 кВ(1 ТП</w:t>
            </w:r>
            <w:r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D43C70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D43C70">
              <w:rPr>
                <w:sz w:val="24"/>
                <w:szCs w:val="24"/>
              </w:rPr>
              <w:t>СТП-25кВА 10/0,4кВ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D43C70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D43C70">
              <w:rPr>
                <w:sz w:val="24"/>
                <w:szCs w:val="24"/>
              </w:rPr>
              <w:t>1</w:t>
            </w:r>
          </w:p>
        </w:tc>
      </w:tr>
      <w:tr w:rsidR="00C9056C" w:rsidRPr="00EF0DC6" w:rsidTr="007F66AC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EF0DC6" w:rsidRDefault="00C9056C" w:rsidP="007F66AC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D43C70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D43C70">
              <w:rPr>
                <w:sz w:val="24"/>
                <w:szCs w:val="24"/>
              </w:rPr>
              <w:t>ТМ-25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6C" w:rsidRPr="00D43C70" w:rsidRDefault="00C9056C" w:rsidP="001D4A0C">
            <w:pPr>
              <w:spacing w:before="0"/>
              <w:jc w:val="center"/>
              <w:rPr>
                <w:sz w:val="24"/>
                <w:szCs w:val="24"/>
              </w:rPr>
            </w:pPr>
            <w:r w:rsidRPr="00D43C70">
              <w:rPr>
                <w:sz w:val="24"/>
                <w:szCs w:val="24"/>
              </w:rPr>
              <w:t>1</w:t>
            </w:r>
          </w:p>
        </w:tc>
      </w:tr>
    </w:tbl>
    <w:p w:rsidR="00C9056C" w:rsidRDefault="00C9056C" w:rsidP="006A3EA4">
      <w:pPr>
        <w:spacing w:before="0"/>
        <w:ind w:left="360"/>
        <w:jc w:val="both"/>
        <w:rPr>
          <w:b/>
          <w:sz w:val="24"/>
          <w:szCs w:val="24"/>
        </w:rPr>
      </w:pPr>
    </w:p>
    <w:p w:rsidR="00C9056C" w:rsidRDefault="00C9056C" w:rsidP="006A3EA4">
      <w:pPr>
        <w:spacing w:before="0"/>
        <w:rPr>
          <w:sz w:val="2"/>
          <w:szCs w:val="2"/>
        </w:rPr>
      </w:pPr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CD7A4F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 Примечания: </w:t>
      </w:r>
      <w:r w:rsidR="00D43C70">
        <w:rPr>
          <w:sz w:val="24"/>
          <w:szCs w:val="24"/>
        </w:rPr>
        <w:t>Расстояние от КТП-4087-598 м</w:t>
      </w:r>
      <w:r>
        <w:rPr>
          <w:sz w:val="24"/>
          <w:szCs w:val="24"/>
        </w:rPr>
        <w:t xml:space="preserve">, строительство ВЛ-0,4 от КТП-4087 осложнено сложным рельефом местности и строительством по территории ФГБУ «ТОИ им. Ильичева», Расстояние от КТП-4098- 1361м. падение напряжения составит-36В. </w:t>
      </w:r>
    </w:p>
    <w:p w:rsidR="00C9056C" w:rsidRDefault="00C9056C" w:rsidP="006A3EA4">
      <w:pPr>
        <w:spacing w:before="0"/>
        <w:jc w:val="both"/>
        <w:rPr>
          <w:sz w:val="24"/>
          <w:szCs w:val="24"/>
        </w:rPr>
      </w:pPr>
    </w:p>
    <w:p w:rsidR="00C9056C" w:rsidRDefault="00C9056C" w:rsidP="006A3EA4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13. План-схема подключения ЭПУ заявителя (с поопорной расстановкой):</w:t>
      </w:r>
    </w:p>
    <w:p w:rsidR="00C9056C" w:rsidRPr="006A1937" w:rsidRDefault="00D43C70" w:rsidP="006A3EA4">
      <w:pPr>
        <w:spacing w:before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189980" cy="30949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980" cy="309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56C" w:rsidRDefault="00C9056C" w:rsidP="006A3EA4">
      <w:pPr>
        <w:spacing w:before="0"/>
        <w:jc w:val="both"/>
        <w:rPr>
          <w:sz w:val="24"/>
          <w:szCs w:val="24"/>
        </w:rPr>
      </w:pPr>
    </w:p>
    <w:p w:rsidR="00C9056C" w:rsidRDefault="00C9056C" w:rsidP="001D4A0C">
      <w:pPr>
        <w:jc w:val="center"/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  <w:bookmarkStart w:id="0" w:name="_GoBack"/>
      <w:bookmarkEnd w:id="0"/>
    </w:p>
    <w:p w:rsidR="00C9056C" w:rsidRDefault="00C9056C" w:rsidP="006A3EA4">
      <w:pPr>
        <w:rPr>
          <w:sz w:val="24"/>
          <w:szCs w:val="24"/>
        </w:rPr>
      </w:pPr>
    </w:p>
    <w:p w:rsidR="00C9056C" w:rsidRDefault="00C9056C" w:rsidP="006A3EA4">
      <w:pPr>
        <w:rPr>
          <w:sz w:val="24"/>
          <w:szCs w:val="24"/>
        </w:rPr>
      </w:pPr>
    </w:p>
    <w:sectPr w:rsidR="00C9056C" w:rsidSect="00227B63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33C" w:rsidRDefault="00E7733C" w:rsidP="006A3EA4">
      <w:pPr>
        <w:spacing w:before="0"/>
      </w:pPr>
      <w:r>
        <w:separator/>
      </w:r>
    </w:p>
  </w:endnote>
  <w:endnote w:type="continuationSeparator" w:id="0">
    <w:p w:rsidR="00E7733C" w:rsidRDefault="00E7733C" w:rsidP="006A3E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33C" w:rsidRDefault="00E7733C" w:rsidP="006A3EA4">
      <w:pPr>
        <w:spacing w:before="0"/>
      </w:pPr>
      <w:r>
        <w:separator/>
      </w:r>
    </w:p>
  </w:footnote>
  <w:footnote w:type="continuationSeparator" w:id="0">
    <w:p w:rsidR="00E7733C" w:rsidRDefault="00E7733C" w:rsidP="006A3EA4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A4"/>
    <w:rsid w:val="0007270F"/>
    <w:rsid w:val="000C1D14"/>
    <w:rsid w:val="001D4A0C"/>
    <w:rsid w:val="001D5844"/>
    <w:rsid w:val="001E7233"/>
    <w:rsid w:val="00227B63"/>
    <w:rsid w:val="002421A2"/>
    <w:rsid w:val="00255495"/>
    <w:rsid w:val="0033307B"/>
    <w:rsid w:val="0033409F"/>
    <w:rsid w:val="004124A3"/>
    <w:rsid w:val="00433E05"/>
    <w:rsid w:val="004F4F45"/>
    <w:rsid w:val="00561F21"/>
    <w:rsid w:val="005675A3"/>
    <w:rsid w:val="005B1AF2"/>
    <w:rsid w:val="005C2BBA"/>
    <w:rsid w:val="005C525B"/>
    <w:rsid w:val="005D687C"/>
    <w:rsid w:val="00686F30"/>
    <w:rsid w:val="006949AC"/>
    <w:rsid w:val="006A1937"/>
    <w:rsid w:val="006A3EA4"/>
    <w:rsid w:val="006D6F38"/>
    <w:rsid w:val="007F66AC"/>
    <w:rsid w:val="0082644F"/>
    <w:rsid w:val="00867C2A"/>
    <w:rsid w:val="00893779"/>
    <w:rsid w:val="008D34E8"/>
    <w:rsid w:val="00930174"/>
    <w:rsid w:val="009663D1"/>
    <w:rsid w:val="00987167"/>
    <w:rsid w:val="00B00C43"/>
    <w:rsid w:val="00BD4CD9"/>
    <w:rsid w:val="00C102DA"/>
    <w:rsid w:val="00C84E5E"/>
    <w:rsid w:val="00C9056C"/>
    <w:rsid w:val="00CD7A4F"/>
    <w:rsid w:val="00CE6187"/>
    <w:rsid w:val="00D04705"/>
    <w:rsid w:val="00D43C70"/>
    <w:rsid w:val="00DD4CBA"/>
    <w:rsid w:val="00E25478"/>
    <w:rsid w:val="00E3267C"/>
    <w:rsid w:val="00E7733C"/>
    <w:rsid w:val="00E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FA60D7-0FE5-409F-A150-7AC5D1DE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EA4"/>
    <w:pPr>
      <w:spacing w:before="6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3EA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A3EA4"/>
    <w:rPr>
      <w:rFonts w:cs="Times New Roman"/>
      <w:sz w:val="22"/>
      <w:lang w:eastAsia="ru-RU"/>
    </w:rPr>
  </w:style>
  <w:style w:type="paragraph" w:styleId="a5">
    <w:name w:val="footer"/>
    <w:basedOn w:val="a"/>
    <w:link w:val="a6"/>
    <w:uiPriority w:val="99"/>
    <w:rsid w:val="006A3EA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A3EA4"/>
    <w:rPr>
      <w:rFonts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rsid w:val="006A3EA4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A3EA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Букреев Александр Анатольевич</dc:creator>
  <cp:lastModifiedBy>Коротаева Татьяна Витальевна</cp:lastModifiedBy>
  <cp:revision>9</cp:revision>
  <cp:lastPrinted>2019-04-03T06:55:00Z</cp:lastPrinted>
  <dcterms:created xsi:type="dcterms:W3CDTF">2019-04-03T01:18:00Z</dcterms:created>
  <dcterms:modified xsi:type="dcterms:W3CDTF">2019-07-05T04:20:00Z</dcterms:modified>
</cp:coreProperties>
</file>