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</w:t>
      </w:r>
      <w:proofErr w:type="gramStart"/>
      <w:r w:rsidRPr="00547700">
        <w:rPr>
          <w:b/>
          <w:snapToGrid/>
          <w:sz w:val="32"/>
          <w:szCs w:val="32"/>
        </w:rPr>
        <w:t xml:space="preserve">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</w:t>
      </w:r>
      <w:proofErr w:type="gramEnd"/>
      <w:r w:rsidRPr="00547700">
        <w:rPr>
          <w:b/>
          <w:snapToGrid/>
          <w:sz w:val="32"/>
          <w:szCs w:val="32"/>
        </w:rPr>
        <w:t>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245662" w:rsidRPr="00B67ACF" w:rsidRDefault="00245662" w:rsidP="00245662">
      <w:pPr>
        <w:spacing w:before="0"/>
        <w:ind w:left="3424" w:hanging="11"/>
        <w:jc w:val="right"/>
        <w:rPr>
          <w:b/>
          <w:bCs/>
          <w:sz w:val="28"/>
          <w:szCs w:val="20"/>
        </w:rPr>
      </w:pPr>
      <w:r w:rsidRPr="00B67ACF">
        <w:rPr>
          <w:b/>
          <w:bCs/>
          <w:sz w:val="28"/>
          <w:szCs w:val="20"/>
        </w:rPr>
        <w:t xml:space="preserve">УТВЕРЖДАЮ </w:t>
      </w:r>
    </w:p>
    <w:p w:rsidR="00245662" w:rsidRPr="00B67ACF" w:rsidRDefault="00245662" w:rsidP="00245662">
      <w:pPr>
        <w:spacing w:before="0"/>
        <w:ind w:left="3424"/>
        <w:jc w:val="right"/>
        <w:rPr>
          <w:sz w:val="28"/>
          <w:szCs w:val="20"/>
        </w:rPr>
      </w:pPr>
      <w:r>
        <w:rPr>
          <w:sz w:val="28"/>
          <w:szCs w:val="20"/>
        </w:rPr>
        <w:t>Председатель</w:t>
      </w:r>
      <w:r w:rsidRPr="00B67ACF">
        <w:rPr>
          <w:sz w:val="28"/>
          <w:szCs w:val="20"/>
        </w:rPr>
        <w:t xml:space="preserve"> Закупочной комиссии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sz w:val="28"/>
          <w:szCs w:val="20"/>
        </w:rPr>
        <w:t>1 уровня АО «ДРСК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__________________</w:t>
      </w:r>
      <w:r>
        <w:rPr>
          <w:bCs/>
          <w:sz w:val="28"/>
          <w:szCs w:val="20"/>
        </w:rPr>
        <w:t>В.А. Юхимук</w:t>
      </w:r>
    </w:p>
    <w:p w:rsidR="00245662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    «___</w:t>
      </w:r>
      <w:proofErr w:type="gramStart"/>
      <w:r w:rsidRPr="00B67ACF">
        <w:rPr>
          <w:bCs/>
          <w:sz w:val="28"/>
          <w:szCs w:val="20"/>
        </w:rPr>
        <w:t>_»  _</w:t>
      </w:r>
      <w:proofErr w:type="gramEnd"/>
      <w:r w:rsidRPr="00B67ACF">
        <w:rPr>
          <w:bCs/>
          <w:sz w:val="28"/>
          <w:szCs w:val="20"/>
        </w:rPr>
        <w:t xml:space="preserve">____________  </w:t>
      </w:r>
      <w:r w:rsidR="001A6DFF">
        <w:rPr>
          <w:bCs/>
          <w:sz w:val="28"/>
          <w:szCs w:val="20"/>
        </w:rPr>
        <w:t>2019</w:t>
      </w:r>
      <w:r w:rsidRPr="00B67ACF">
        <w:rPr>
          <w:bCs/>
          <w:sz w:val="28"/>
          <w:szCs w:val="20"/>
        </w:rPr>
        <w:t xml:space="preserve"> года</w:t>
      </w:r>
    </w:p>
    <w:p w:rsidR="00EB2429" w:rsidRPr="00EB2429" w:rsidRDefault="00AF630C" w:rsidP="00EB242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 w:rsidR="00EB2429" w:rsidRPr="00EB2429">
        <w:rPr>
          <w:b/>
          <w:sz w:val="36"/>
        </w:rPr>
        <w:t>Аукцион</w:t>
      </w:r>
      <w:r w:rsidR="00EB2429">
        <w:rPr>
          <w:b/>
          <w:sz w:val="36"/>
        </w:rPr>
        <w:t>а</w:t>
      </w:r>
      <w:r w:rsidR="00EB2429" w:rsidRPr="00EB2429">
        <w:rPr>
          <w:b/>
          <w:sz w:val="36"/>
        </w:rPr>
        <w:t xml:space="preserve"> в электронной форме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2552"/>
        <w:gridCol w:w="1433"/>
        <w:gridCol w:w="4662"/>
        <w:gridCol w:w="142"/>
      </w:tblGrid>
      <w:tr w:rsidR="009D265D" w:rsidRPr="00EB2429" w:rsidTr="009D265D">
        <w:trPr>
          <w:trHeight w:val="90"/>
        </w:trPr>
        <w:tc>
          <w:tcPr>
            <w:tcW w:w="4802" w:type="dxa"/>
            <w:gridSpan w:val="3"/>
            <w:hideMark/>
          </w:tcPr>
          <w:p w:rsidR="009D265D" w:rsidRPr="00EB2429" w:rsidRDefault="009D265D" w:rsidP="00EB2429">
            <w:pPr>
              <w:snapToGrid w:val="0"/>
              <w:spacing w:before="0"/>
              <w:rPr>
                <w:b/>
                <w:bCs/>
                <w:sz w:val="24"/>
                <w:szCs w:val="24"/>
                <w:lang w:eastAsia="en-US"/>
              </w:rPr>
            </w:pPr>
            <w:r w:rsidRPr="00EB2429">
              <w:rPr>
                <w:b/>
                <w:bCs/>
                <w:sz w:val="24"/>
                <w:szCs w:val="24"/>
                <w:lang w:eastAsia="en-US"/>
              </w:rPr>
              <w:t xml:space="preserve">№ </w:t>
            </w:r>
            <w:r w:rsidR="00C07EA8" w:rsidRPr="00C07EA8">
              <w:rPr>
                <w:b/>
                <w:bCs/>
                <w:sz w:val="24"/>
                <w:szCs w:val="24"/>
                <w:lang w:eastAsia="en-US"/>
              </w:rPr>
              <w:t>492/УКС</w:t>
            </w:r>
          </w:p>
        </w:tc>
        <w:tc>
          <w:tcPr>
            <w:tcW w:w="4804" w:type="dxa"/>
            <w:gridSpan w:val="2"/>
            <w:hideMark/>
          </w:tcPr>
          <w:p w:rsidR="009D265D" w:rsidRPr="00EB2429" w:rsidRDefault="00965D63" w:rsidP="00EB2429">
            <w:pPr>
              <w:snapToGrid w:val="0"/>
              <w:spacing w:before="0"/>
              <w:jc w:val="right"/>
              <w:rPr>
                <w:b/>
                <w:bCs/>
                <w:sz w:val="24"/>
                <w:szCs w:val="24"/>
                <w:lang w:eastAsia="en-US"/>
              </w:rPr>
            </w:pPr>
            <w:r w:rsidRPr="00EB2429">
              <w:rPr>
                <w:b/>
                <w:bCs/>
                <w:sz w:val="24"/>
                <w:szCs w:val="24"/>
                <w:lang w:eastAsia="en-US"/>
              </w:rPr>
              <w:t>06.06</w:t>
            </w:r>
            <w:r w:rsidR="009D265D" w:rsidRPr="00EB2429">
              <w:rPr>
                <w:b/>
                <w:bCs/>
                <w:sz w:val="24"/>
                <w:szCs w:val="24"/>
                <w:lang w:eastAsia="en-US"/>
              </w:rPr>
              <w:t>.2019</w:t>
            </w:r>
          </w:p>
        </w:tc>
      </w:tr>
      <w:tr w:rsidR="003F5A04" w:rsidRPr="00EB2429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  <w:vAlign w:val="center"/>
          </w:tcPr>
          <w:p w:rsidR="003F5A04" w:rsidRPr="00EB2429" w:rsidRDefault="003F5A04" w:rsidP="00EB2429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EB2429">
              <w:rPr>
                <w:b/>
                <w:sz w:val="24"/>
                <w:szCs w:val="24"/>
              </w:rPr>
              <w:t>№</w:t>
            </w:r>
            <w:r w:rsidRPr="00EB2429">
              <w:rPr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3F5A04" w:rsidRPr="00EB2429" w:rsidRDefault="003F5A04" w:rsidP="00EB2429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EB2429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095" w:type="dxa"/>
            <w:gridSpan w:val="2"/>
            <w:vAlign w:val="center"/>
          </w:tcPr>
          <w:p w:rsidR="003F5A04" w:rsidRPr="00EB2429" w:rsidRDefault="003F5A04" w:rsidP="00EB2429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EB2429">
              <w:rPr>
                <w:b/>
                <w:sz w:val="24"/>
                <w:szCs w:val="24"/>
              </w:rPr>
              <w:t>Содержание пункта Извещения</w:t>
            </w:r>
          </w:p>
        </w:tc>
      </w:tr>
      <w:tr w:rsidR="003F5A04" w:rsidRPr="00EB2429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EB2429" w:rsidRDefault="003F5A04" w:rsidP="00EB2429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EB2429" w:rsidRDefault="003F5A04" w:rsidP="00EB2429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6095" w:type="dxa"/>
            <w:gridSpan w:val="2"/>
          </w:tcPr>
          <w:p w:rsidR="00EB2429" w:rsidRPr="00EB2429" w:rsidRDefault="00EB2429" w:rsidP="00EB2429">
            <w:pPr>
              <w:pStyle w:val="Tableheader"/>
              <w:numPr>
                <w:ilvl w:val="0"/>
                <w:numId w:val="3"/>
              </w:numPr>
              <w:spacing w:before="0"/>
              <w:ind w:left="0" w:firstLine="0"/>
              <w:rPr>
                <w:sz w:val="24"/>
              </w:rPr>
            </w:pPr>
            <w:r w:rsidRPr="00EB2429">
              <w:rPr>
                <w:sz w:val="24"/>
              </w:rPr>
              <w:t>Аукцион в электронной форме</w:t>
            </w:r>
          </w:p>
          <w:p w:rsidR="003F5A04" w:rsidRPr="00EB2429" w:rsidRDefault="003F5A04" w:rsidP="00EB2429">
            <w:pPr>
              <w:pStyle w:val="Tableheader"/>
              <w:widowControl w:val="0"/>
              <w:spacing w:before="0"/>
              <w:rPr>
                <w:sz w:val="24"/>
              </w:rPr>
            </w:pPr>
          </w:p>
        </w:tc>
      </w:tr>
      <w:tr w:rsidR="003F5A04" w:rsidRPr="00EB2429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EB2429" w:rsidRDefault="003F5A04" w:rsidP="00EB2429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EB2429" w:rsidRDefault="003F5A04" w:rsidP="00EB2429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6095" w:type="dxa"/>
            <w:gridSpan w:val="2"/>
          </w:tcPr>
          <w:p w:rsidR="003F5A04" w:rsidRPr="00EB2429" w:rsidRDefault="003F5A04" w:rsidP="00EB2429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EB2429">
              <w:rPr>
                <w:b w:val="0"/>
                <w:snapToGrid w:val="0"/>
                <w:sz w:val="24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3F5A04" w:rsidRPr="00EB2429" w:rsidRDefault="003F5A04" w:rsidP="00EB2429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EB2429">
              <w:rPr>
                <w:b w:val="0"/>
                <w:snapToGrid w:val="0"/>
                <w:sz w:val="24"/>
              </w:rPr>
              <w:t>Место нахождения: 675000, Амурская обл., г. Благовещенск, ул. Шевченко, 28</w:t>
            </w:r>
          </w:p>
          <w:p w:rsidR="003F5A04" w:rsidRPr="00EB2429" w:rsidRDefault="003F5A04" w:rsidP="00EB2429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EB2429">
              <w:rPr>
                <w:b w:val="0"/>
                <w:snapToGrid w:val="0"/>
                <w:sz w:val="24"/>
              </w:rPr>
              <w:t>Почтовый адрес: 675000, Амурская обл., г. Благовещенск, ул. Шевченко, 28</w:t>
            </w:r>
          </w:p>
          <w:p w:rsidR="003F5A04" w:rsidRPr="00EB2429" w:rsidRDefault="003F5A04" w:rsidP="00EB2429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EB2429">
              <w:rPr>
                <w:b w:val="0"/>
                <w:snapToGrid w:val="0"/>
                <w:sz w:val="24"/>
              </w:rPr>
              <w:t>Адрес электронной почты doc@drsk.ru</w:t>
            </w:r>
          </w:p>
          <w:p w:rsidR="003F5A04" w:rsidRPr="00EB2429" w:rsidRDefault="003F5A04" w:rsidP="00EB2429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EB2429">
              <w:rPr>
                <w:sz w:val="24"/>
                <w:szCs w:val="24"/>
              </w:rPr>
              <w:t>Контактный телефон: (4162) 397-383</w:t>
            </w:r>
          </w:p>
        </w:tc>
      </w:tr>
      <w:tr w:rsidR="003F5A04" w:rsidRPr="00EB2429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EB2429" w:rsidRDefault="003F5A04" w:rsidP="00EB2429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3F5A04" w:rsidRPr="00EB2429" w:rsidRDefault="003F5A04" w:rsidP="00EB2429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6095" w:type="dxa"/>
            <w:gridSpan w:val="2"/>
          </w:tcPr>
          <w:p w:rsidR="003F5A04" w:rsidRPr="00EB2429" w:rsidRDefault="003F5A04" w:rsidP="00EB2429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EB2429">
              <w:rPr>
                <w:b w:val="0"/>
                <w:snapToGrid w:val="0"/>
                <w:sz w:val="24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3F5A04" w:rsidRPr="00EB2429" w:rsidRDefault="003F5A04" w:rsidP="00EB2429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EB2429">
              <w:rPr>
                <w:b w:val="0"/>
                <w:snapToGrid w:val="0"/>
                <w:sz w:val="24"/>
              </w:rPr>
              <w:t>Место нахождения: 675000, Амурская обл., г. Благовещенск, ул. Шевченко, 28</w:t>
            </w:r>
          </w:p>
          <w:p w:rsidR="003F5A04" w:rsidRPr="00EB2429" w:rsidRDefault="003F5A04" w:rsidP="00EB2429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EB2429">
              <w:rPr>
                <w:b w:val="0"/>
                <w:snapToGrid w:val="0"/>
                <w:sz w:val="24"/>
              </w:rPr>
              <w:t>Почтовый адрес: 675000, Амурская обл., г. Благовещенск, ул. Шевченко, 28</w:t>
            </w:r>
          </w:p>
          <w:p w:rsidR="003F5A04" w:rsidRPr="00EB2429" w:rsidRDefault="003F5A04" w:rsidP="00EB2429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EB2429">
              <w:rPr>
                <w:b w:val="0"/>
                <w:snapToGrid w:val="0"/>
                <w:sz w:val="24"/>
              </w:rPr>
              <w:t>Адрес электронной почты doc@drsk.ru</w:t>
            </w:r>
          </w:p>
          <w:p w:rsidR="003F5A04" w:rsidRPr="00EB2429" w:rsidRDefault="003F5A04" w:rsidP="00EB2429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EB2429">
              <w:rPr>
                <w:sz w:val="24"/>
                <w:szCs w:val="24"/>
              </w:rPr>
              <w:t>Контактный телефон: (4162) 397-383</w:t>
            </w:r>
          </w:p>
        </w:tc>
      </w:tr>
      <w:tr w:rsidR="003F5A04" w:rsidRPr="00EB2429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EB2429" w:rsidRDefault="003F5A04" w:rsidP="00EB2429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3F5A04" w:rsidRPr="00EB2429" w:rsidRDefault="003F5A04" w:rsidP="00EB2429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6095" w:type="dxa"/>
            <w:gridSpan w:val="2"/>
          </w:tcPr>
          <w:p w:rsidR="003F5A04" w:rsidRPr="00EB2429" w:rsidRDefault="003F5A04" w:rsidP="00EB2429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B2429">
              <w:rPr>
                <w:b w:val="0"/>
                <w:snapToGrid w:val="0"/>
                <w:sz w:val="24"/>
              </w:rPr>
              <w:t>Контактное лицо: Игнатова Татьяна Анатольевна Контактный телефон: 8 (4162) 397-307</w:t>
            </w:r>
          </w:p>
          <w:p w:rsidR="003F5A04" w:rsidRPr="00EB2429" w:rsidRDefault="003F5A04" w:rsidP="00EB2429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EB2429">
              <w:rPr>
                <w:sz w:val="24"/>
                <w:szCs w:val="24"/>
              </w:rPr>
              <w:t xml:space="preserve">Адрес электронной почты: </w:t>
            </w:r>
            <w:hyperlink r:id="rId7" w:history="1">
              <w:r w:rsidRPr="00EB2429">
                <w:rPr>
                  <w:rStyle w:val="a3"/>
                  <w:sz w:val="24"/>
                  <w:szCs w:val="24"/>
                </w:rPr>
                <w:t>ignatova-ta@drsk.ru</w:t>
              </w:r>
            </w:hyperlink>
            <w:r w:rsidRPr="00EB2429">
              <w:rPr>
                <w:sz w:val="24"/>
                <w:szCs w:val="24"/>
              </w:rPr>
              <w:t xml:space="preserve"> </w:t>
            </w:r>
          </w:p>
        </w:tc>
      </w:tr>
      <w:tr w:rsidR="003F5A04" w:rsidRPr="00EB2429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EB2429" w:rsidRDefault="003F5A04" w:rsidP="00EB2429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3F5A04" w:rsidRPr="00EB2429" w:rsidRDefault="003F5A04" w:rsidP="00EB2429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6095" w:type="dxa"/>
            <w:gridSpan w:val="2"/>
          </w:tcPr>
          <w:p w:rsidR="003F5A04" w:rsidRPr="00EB2429" w:rsidRDefault="003F5A04" w:rsidP="00EB2429">
            <w:pPr>
              <w:widowControl w:val="0"/>
              <w:tabs>
                <w:tab w:val="left" w:pos="426"/>
              </w:tabs>
              <w:spacing w:before="0"/>
              <w:jc w:val="left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 xml:space="preserve">Электронная торговая площадка: ЕЭТП (АО «ЕЭТП») на Интернет-сайте </w:t>
            </w:r>
            <w:hyperlink r:id="rId8" w:history="1">
              <w:r w:rsidRPr="00EB2429">
                <w:rPr>
                  <w:rStyle w:val="a3"/>
                  <w:bCs/>
                  <w:sz w:val="24"/>
                  <w:szCs w:val="24"/>
                </w:rPr>
                <w:t>https://rushydro.roseltorg.ru</w:t>
              </w:r>
            </w:hyperlink>
          </w:p>
        </w:tc>
      </w:tr>
      <w:tr w:rsidR="003F5A04" w:rsidRPr="00EB2429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EB2429" w:rsidRDefault="003F5A04" w:rsidP="00EB2429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EB2429" w:rsidRDefault="003F5A04" w:rsidP="00EB2429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6095" w:type="dxa"/>
            <w:gridSpan w:val="2"/>
          </w:tcPr>
          <w:p w:rsidR="003F5A04" w:rsidRPr="00EB2429" w:rsidRDefault="003F5A04" w:rsidP="00EB2429">
            <w:pPr>
              <w:widowControl w:val="0"/>
              <w:spacing w:before="0"/>
              <w:rPr>
                <w:b/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Лот №</w:t>
            </w:r>
            <w:r w:rsidR="00965D63" w:rsidRPr="00EB2429">
              <w:rPr>
                <w:b/>
                <w:sz w:val="24"/>
                <w:szCs w:val="24"/>
              </w:rPr>
              <w:t>109</w:t>
            </w:r>
            <w:r w:rsidR="00EB2429" w:rsidRPr="00EB2429">
              <w:rPr>
                <w:b/>
                <w:sz w:val="24"/>
                <w:szCs w:val="24"/>
              </w:rPr>
              <w:t>30</w:t>
            </w:r>
            <w:r w:rsidRPr="00EB2429">
              <w:rPr>
                <w:sz w:val="24"/>
                <w:szCs w:val="24"/>
              </w:rPr>
              <w:t xml:space="preserve">: </w:t>
            </w:r>
            <w:r w:rsidRPr="00EB2429">
              <w:rPr>
                <w:b/>
                <w:i/>
                <w:sz w:val="24"/>
                <w:szCs w:val="24"/>
              </w:rPr>
              <w:t>«</w:t>
            </w:r>
            <w:r w:rsidR="00EB2429" w:rsidRPr="00EB2429">
              <w:rPr>
                <w:b/>
                <w:i/>
                <w:sz w:val="24"/>
                <w:szCs w:val="24"/>
              </w:rPr>
              <w:t xml:space="preserve">Мероприятия по строительству и реконструкции для технологического присоединения потребителей Благовещенского района (с. Чигири) </w:t>
            </w:r>
            <w:r w:rsidR="00EB2429" w:rsidRPr="00EB2429">
              <w:rPr>
                <w:b/>
                <w:i/>
                <w:sz w:val="24"/>
                <w:szCs w:val="24"/>
              </w:rPr>
              <w:lastRenderedPageBreak/>
              <w:t xml:space="preserve">(заявители </w:t>
            </w:r>
            <w:proofErr w:type="spellStart"/>
            <w:r w:rsidR="00EB2429" w:rsidRPr="00EB2429">
              <w:rPr>
                <w:b/>
                <w:i/>
                <w:sz w:val="24"/>
                <w:szCs w:val="24"/>
              </w:rPr>
              <w:t>Ивашутин</w:t>
            </w:r>
            <w:proofErr w:type="spellEnd"/>
            <w:r w:rsidR="00EB2429" w:rsidRPr="00EB2429">
              <w:rPr>
                <w:b/>
                <w:i/>
                <w:sz w:val="24"/>
                <w:szCs w:val="24"/>
              </w:rPr>
              <w:t xml:space="preserve"> А.А.) к сетям 10-0,4 кВ</w:t>
            </w:r>
            <w:r w:rsidRPr="00EB2429">
              <w:rPr>
                <w:b/>
                <w:i/>
                <w:sz w:val="24"/>
                <w:szCs w:val="24"/>
              </w:rPr>
              <w:t>»</w:t>
            </w:r>
          </w:p>
        </w:tc>
      </w:tr>
      <w:tr w:rsidR="003F5A04" w:rsidRPr="00EB2429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EB2429" w:rsidRDefault="003F5A04" w:rsidP="00EB2429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EB2429" w:rsidRDefault="003F5A04" w:rsidP="00EB2429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 xml:space="preserve">Краткое описание предмета закупки </w:t>
            </w:r>
          </w:p>
        </w:tc>
        <w:tc>
          <w:tcPr>
            <w:tcW w:w="6095" w:type="dxa"/>
            <w:gridSpan w:val="2"/>
          </w:tcPr>
          <w:p w:rsidR="003F5A04" w:rsidRPr="00EB2429" w:rsidRDefault="003F5A04" w:rsidP="00EB2429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B2429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3F5A04" w:rsidRPr="00EB2429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EB2429" w:rsidRDefault="003F5A04" w:rsidP="00EB2429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EB2429" w:rsidRDefault="003F5A04" w:rsidP="00EB2429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6095" w:type="dxa"/>
            <w:gridSpan w:val="2"/>
          </w:tcPr>
          <w:p w:rsidR="003F5A04" w:rsidRPr="00EB2429" w:rsidRDefault="003F5A04" w:rsidP="00EB2429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B2429">
              <w:rPr>
                <w:b w:val="0"/>
                <w:snapToGrid w:val="0"/>
                <w:sz w:val="24"/>
              </w:rPr>
              <w:t>В соответствии с Документацией о закупке.</w:t>
            </w:r>
          </w:p>
        </w:tc>
      </w:tr>
      <w:tr w:rsidR="003F5A04" w:rsidRPr="00EB2429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EB2429" w:rsidRDefault="003F5A04" w:rsidP="00EB2429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EB2429" w:rsidRDefault="003F5A04" w:rsidP="00EB2429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095" w:type="dxa"/>
            <w:gridSpan w:val="2"/>
          </w:tcPr>
          <w:p w:rsidR="003F5A04" w:rsidRPr="00EB2429" w:rsidRDefault="003F5A04" w:rsidP="00EB2429">
            <w:pPr>
              <w:widowControl w:val="0"/>
              <w:spacing w:before="0"/>
              <w:rPr>
                <w:i/>
                <w:sz w:val="24"/>
                <w:szCs w:val="24"/>
                <w:shd w:val="clear" w:color="auto" w:fill="FFFF99"/>
              </w:rPr>
            </w:pPr>
            <w:r w:rsidRPr="00EB2429">
              <w:rPr>
                <w:sz w:val="24"/>
                <w:szCs w:val="24"/>
              </w:rPr>
              <w:t>В соответствии с Документацией о закупке.</w:t>
            </w:r>
          </w:p>
        </w:tc>
      </w:tr>
      <w:tr w:rsidR="003F5A04" w:rsidRPr="00EB2429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EB2429" w:rsidRDefault="003F5A04" w:rsidP="00EB2429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EB2429" w:rsidRDefault="003F5A04" w:rsidP="00EB2429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6095" w:type="dxa"/>
            <w:gridSpan w:val="2"/>
          </w:tcPr>
          <w:p w:rsidR="003F5A04" w:rsidRPr="00EB2429" w:rsidRDefault="003F5A04" w:rsidP="00EB2429">
            <w:pPr>
              <w:widowControl w:val="0"/>
              <w:tabs>
                <w:tab w:val="left" w:pos="426"/>
              </w:tabs>
              <w:spacing w:before="0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 xml:space="preserve">НМЦ составляет </w:t>
            </w:r>
            <w:bookmarkStart w:id="3" w:name="_GoBack"/>
            <w:r w:rsidR="00EB2429" w:rsidRPr="00EB2429">
              <w:rPr>
                <w:b/>
                <w:i/>
                <w:sz w:val="24"/>
                <w:szCs w:val="24"/>
              </w:rPr>
              <w:t>29 959 268.31</w:t>
            </w:r>
            <w:r w:rsidR="00B05F78" w:rsidRPr="00EB2429">
              <w:rPr>
                <w:b/>
                <w:i/>
                <w:sz w:val="24"/>
                <w:szCs w:val="24"/>
              </w:rPr>
              <w:t xml:space="preserve"> </w:t>
            </w:r>
            <w:bookmarkEnd w:id="3"/>
            <w:r w:rsidRPr="00EB2429">
              <w:rPr>
                <w:sz w:val="24"/>
                <w:szCs w:val="24"/>
              </w:rPr>
              <w:t>руб., без учета НДС.</w:t>
            </w:r>
          </w:p>
          <w:p w:rsidR="003F5A04" w:rsidRPr="00EB2429" w:rsidRDefault="003F5A04" w:rsidP="00EB2429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</w:pPr>
          </w:p>
        </w:tc>
      </w:tr>
      <w:tr w:rsidR="003F5A04" w:rsidRPr="00EB2429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EB2429" w:rsidRDefault="003F5A04" w:rsidP="00EB2429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EB2429" w:rsidRDefault="003F5A04" w:rsidP="00EB2429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6095" w:type="dxa"/>
            <w:gridSpan w:val="2"/>
            <w:vAlign w:val="center"/>
          </w:tcPr>
          <w:p w:rsidR="003F5A04" w:rsidRPr="00EB2429" w:rsidRDefault="003F5A04" w:rsidP="00EB2429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4"/>
                <w:shd w:val="clear" w:color="auto" w:fill="FFFF99"/>
              </w:rPr>
            </w:pPr>
            <w:r w:rsidRPr="00EB2429">
              <w:rPr>
                <w:b w:val="0"/>
                <w:snapToGrid w:val="0"/>
                <w:sz w:val="24"/>
              </w:rPr>
              <w:t>Участвовать в закупке могут:</w:t>
            </w:r>
          </w:p>
          <w:p w:rsidR="003F5A04" w:rsidRPr="00EB2429" w:rsidRDefault="003F5A04" w:rsidP="00EB2429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/>
              <w:ind w:left="0" w:firstLine="0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EB2429">
              <w:rPr>
                <w:rFonts w:ascii="Times New Roman" w:hAnsi="Times New Roman"/>
                <w:szCs w:val="24"/>
              </w:rPr>
              <w:t xml:space="preserve">Любые лица, заинтересованные в предмете закупки. </w:t>
            </w:r>
          </w:p>
          <w:p w:rsidR="003F5A04" w:rsidRPr="00EB2429" w:rsidRDefault="003F5A04" w:rsidP="00EB2429">
            <w:pPr>
              <w:widowControl w:val="0"/>
              <w:tabs>
                <w:tab w:val="left" w:pos="426"/>
              </w:tabs>
              <w:spacing w:before="0"/>
              <w:rPr>
                <w:sz w:val="24"/>
                <w:szCs w:val="24"/>
              </w:rPr>
            </w:pPr>
          </w:p>
        </w:tc>
      </w:tr>
      <w:tr w:rsidR="003F5A04" w:rsidRPr="00EB2429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EB2429" w:rsidRDefault="003F5A04" w:rsidP="00EB2429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EB2429" w:rsidRDefault="003F5A04" w:rsidP="00EB2429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6095" w:type="dxa"/>
            <w:gridSpan w:val="2"/>
          </w:tcPr>
          <w:p w:rsidR="003F5A04" w:rsidRPr="00EB2429" w:rsidRDefault="003F5A04" w:rsidP="00EB2429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/>
              <w:ind w:left="0" w:firstLine="0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EB2429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EB2429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EB2429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EB2429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EB2429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EB2429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EB2429">
              <w:rPr>
                <w:rFonts w:ascii="Times New Roman" w:hAnsi="Times New Roman"/>
                <w:szCs w:val="24"/>
              </w:rPr>
              <w:t>Д</w:t>
            </w:r>
            <w:r w:rsidRPr="00EB2429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EB2429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  <w:tr w:rsidR="003F5A04" w:rsidRPr="00EB2429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EB2429" w:rsidRDefault="003F5A04" w:rsidP="00EB2429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EB2429" w:rsidRDefault="003F5A04" w:rsidP="00EB2429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095" w:type="dxa"/>
            <w:gridSpan w:val="2"/>
          </w:tcPr>
          <w:p w:rsidR="003F5A04" w:rsidRPr="00EB2429" w:rsidRDefault="003F5A04" w:rsidP="00EB2429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B2429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EB2429" w:rsidRPr="00EB2429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B2429" w:rsidRPr="00EB2429" w:rsidRDefault="00EB2429" w:rsidP="00EB2429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B2429" w:rsidRPr="00EB2429" w:rsidRDefault="00EB2429" w:rsidP="00EB2429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6095" w:type="dxa"/>
            <w:gridSpan w:val="2"/>
          </w:tcPr>
          <w:p w:rsidR="00EB2429" w:rsidRPr="00EB2429" w:rsidRDefault="00EB2429" w:rsidP="00EB2429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B2429">
              <w:rPr>
                <w:b w:val="0"/>
                <w:snapToGrid w:val="0"/>
                <w:sz w:val="24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3F5A04" w:rsidRPr="00EB2429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EB2429" w:rsidRDefault="003F5A04" w:rsidP="00EB2429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EB2429" w:rsidRDefault="003F5A04" w:rsidP="00EB2429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095" w:type="dxa"/>
            <w:gridSpan w:val="2"/>
          </w:tcPr>
          <w:p w:rsidR="003C755A" w:rsidRPr="00EB2429" w:rsidRDefault="003F5A04" w:rsidP="00EB2429">
            <w:pPr>
              <w:widowControl w:val="0"/>
              <w:spacing w:before="0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Дата начала подачи заявок:</w:t>
            </w:r>
          </w:p>
          <w:p w:rsidR="003F5A04" w:rsidRPr="00EB2429" w:rsidRDefault="00965D63" w:rsidP="00EB2429">
            <w:pPr>
              <w:widowControl w:val="0"/>
              <w:spacing w:before="0"/>
              <w:rPr>
                <w:sz w:val="24"/>
                <w:szCs w:val="24"/>
              </w:rPr>
            </w:pPr>
            <w:r w:rsidRPr="00EB2429">
              <w:rPr>
                <w:b/>
                <w:sz w:val="24"/>
                <w:szCs w:val="24"/>
              </w:rPr>
              <w:t>06.06</w:t>
            </w:r>
            <w:r w:rsidR="003C755A" w:rsidRPr="00EB2429">
              <w:rPr>
                <w:b/>
                <w:sz w:val="24"/>
                <w:szCs w:val="24"/>
              </w:rPr>
              <w:t>.</w:t>
            </w:r>
            <w:r w:rsidR="003F5A04" w:rsidRPr="00EB2429">
              <w:rPr>
                <w:b/>
                <w:sz w:val="24"/>
                <w:szCs w:val="24"/>
              </w:rPr>
              <w:t>2019 г</w:t>
            </w:r>
            <w:r w:rsidR="003F5A04" w:rsidRPr="00EB2429">
              <w:rPr>
                <w:sz w:val="24"/>
                <w:szCs w:val="24"/>
              </w:rPr>
              <w:t xml:space="preserve">.  </w:t>
            </w:r>
          </w:p>
          <w:p w:rsidR="003F5A04" w:rsidRPr="00EB2429" w:rsidRDefault="003F5A04" w:rsidP="00EB2429">
            <w:pPr>
              <w:widowControl w:val="0"/>
              <w:spacing w:before="0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3F5A04" w:rsidRPr="00EB2429" w:rsidRDefault="00EB2429" w:rsidP="00EB2429">
            <w:pPr>
              <w:pStyle w:val="Tableheader"/>
              <w:widowControl w:val="0"/>
              <w:spacing w:before="0"/>
              <w:rPr>
                <w:snapToGrid w:val="0"/>
                <w:sz w:val="24"/>
              </w:rPr>
            </w:pPr>
            <w:r w:rsidRPr="00EB2429">
              <w:rPr>
                <w:sz w:val="24"/>
              </w:rPr>
              <w:t>24</w:t>
            </w:r>
            <w:r w:rsidR="00965D63" w:rsidRPr="00EB2429">
              <w:rPr>
                <w:sz w:val="24"/>
              </w:rPr>
              <w:t>.06</w:t>
            </w:r>
            <w:r w:rsidR="003C755A" w:rsidRPr="00EB2429">
              <w:rPr>
                <w:sz w:val="24"/>
              </w:rPr>
              <w:t>.</w:t>
            </w:r>
            <w:r w:rsidR="003F5A04" w:rsidRPr="00EB2429">
              <w:rPr>
                <w:sz w:val="24"/>
              </w:rPr>
              <w:t>2019 г. в </w:t>
            </w:r>
            <w:r w:rsidR="003F5A04" w:rsidRPr="00EB2429">
              <w:rPr>
                <w:snapToGrid w:val="0"/>
                <w:sz w:val="24"/>
              </w:rPr>
              <w:t>1</w:t>
            </w:r>
            <w:r w:rsidRPr="00EB2429">
              <w:rPr>
                <w:snapToGrid w:val="0"/>
                <w:sz w:val="24"/>
              </w:rPr>
              <w:t>4</w:t>
            </w:r>
            <w:r w:rsidR="003F5A04" w:rsidRPr="00EB2429">
              <w:rPr>
                <w:snapToGrid w:val="0"/>
                <w:sz w:val="24"/>
              </w:rPr>
              <w:t xml:space="preserve"> ч. 00 мин.</w:t>
            </w:r>
            <w:r w:rsidR="003F5A04" w:rsidRPr="00EB2429">
              <w:rPr>
                <w:sz w:val="24"/>
              </w:rPr>
              <w:t> </w:t>
            </w:r>
            <w:r w:rsidR="003F5A04" w:rsidRPr="00EB2429">
              <w:rPr>
                <w:snapToGrid w:val="0"/>
                <w:sz w:val="24"/>
              </w:rPr>
              <w:t xml:space="preserve"> (по местному</w:t>
            </w:r>
            <w:r w:rsidR="003F5A04" w:rsidRPr="00EB2429">
              <w:rPr>
                <w:sz w:val="24"/>
              </w:rPr>
              <w:t xml:space="preserve"> времени Организатора</w:t>
            </w:r>
            <w:r w:rsidR="003F5A04" w:rsidRPr="00EB2429">
              <w:rPr>
                <w:snapToGrid w:val="0"/>
                <w:sz w:val="24"/>
              </w:rPr>
              <w:t>)</w:t>
            </w:r>
            <w:r w:rsidR="003F5A04" w:rsidRPr="00EB2429">
              <w:rPr>
                <w:sz w:val="24"/>
              </w:rPr>
              <w:t xml:space="preserve"> </w:t>
            </w:r>
          </w:p>
        </w:tc>
      </w:tr>
      <w:tr w:rsidR="003F5A04" w:rsidRPr="00EB2429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EB2429" w:rsidRDefault="003F5A04" w:rsidP="00EB2429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EB2429" w:rsidRDefault="003F5A04" w:rsidP="00EB2429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6095" w:type="dxa"/>
            <w:gridSpan w:val="2"/>
          </w:tcPr>
          <w:p w:rsidR="003F5A04" w:rsidRPr="00EB2429" w:rsidRDefault="003F5A04" w:rsidP="00EB2429">
            <w:pPr>
              <w:pStyle w:val="Tabletext"/>
              <w:widowControl w:val="0"/>
              <w:spacing w:before="0"/>
              <w:rPr>
                <w:snapToGrid w:val="0"/>
                <w:sz w:val="24"/>
              </w:rPr>
            </w:pPr>
            <w:r w:rsidRPr="00EB2429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EB2429">
              <w:rPr>
                <w:snapToGrid w:val="0"/>
                <w:sz w:val="24"/>
              </w:rPr>
              <w:fldChar w:fldCharType="begin"/>
            </w:r>
            <w:r w:rsidRPr="00EB2429">
              <w:rPr>
                <w:snapToGrid w:val="0"/>
                <w:sz w:val="24"/>
              </w:rPr>
              <w:instrText xml:space="preserve"> REF _Ref514805016 \r \h  \* MERGEFORMAT </w:instrText>
            </w:r>
            <w:r w:rsidRPr="00EB2429">
              <w:rPr>
                <w:snapToGrid w:val="0"/>
                <w:sz w:val="24"/>
              </w:rPr>
            </w:r>
            <w:r w:rsidRPr="00EB2429">
              <w:rPr>
                <w:snapToGrid w:val="0"/>
                <w:sz w:val="24"/>
              </w:rPr>
              <w:fldChar w:fldCharType="separate"/>
            </w:r>
            <w:r w:rsidRPr="00EB2429">
              <w:rPr>
                <w:snapToGrid w:val="0"/>
                <w:sz w:val="24"/>
              </w:rPr>
              <w:t>5</w:t>
            </w:r>
            <w:r w:rsidRPr="00EB2429">
              <w:rPr>
                <w:snapToGrid w:val="0"/>
                <w:sz w:val="24"/>
              </w:rPr>
              <w:fldChar w:fldCharType="end"/>
            </w:r>
            <w:r w:rsidRPr="00EB2429">
              <w:rPr>
                <w:snapToGrid w:val="0"/>
                <w:sz w:val="24"/>
              </w:rPr>
              <w:t xml:space="preserve"> настоящего Извещения.</w:t>
            </w:r>
          </w:p>
        </w:tc>
      </w:tr>
      <w:tr w:rsidR="00EB2429" w:rsidRPr="00EB2429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B2429" w:rsidRPr="00EB2429" w:rsidRDefault="00EB2429" w:rsidP="00EB2429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B2429" w:rsidRPr="00EB2429" w:rsidRDefault="00EB2429" w:rsidP="00EB2429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6095" w:type="dxa"/>
            <w:gridSpan w:val="2"/>
          </w:tcPr>
          <w:p w:rsidR="00EB2429" w:rsidRPr="00EB2429" w:rsidRDefault="00EB2429" w:rsidP="00EB2429">
            <w:pPr>
              <w:widowControl w:val="0"/>
              <w:spacing w:before="0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Дата и время проведения аукциона:</w:t>
            </w:r>
          </w:p>
          <w:p w:rsidR="00EB2429" w:rsidRPr="00EB2429" w:rsidRDefault="00EB2429" w:rsidP="00EB2429">
            <w:pPr>
              <w:widowControl w:val="0"/>
              <w:tabs>
                <w:tab w:val="left" w:pos="426"/>
              </w:tabs>
              <w:spacing w:before="0"/>
              <w:rPr>
                <w:rStyle w:val="a4"/>
                <w:b w:val="0"/>
                <w:sz w:val="24"/>
                <w:szCs w:val="24"/>
              </w:rPr>
            </w:pPr>
            <w:r w:rsidRPr="00EB2429">
              <w:rPr>
                <w:b/>
                <w:sz w:val="24"/>
                <w:szCs w:val="24"/>
                <w:u w:val="single"/>
              </w:rPr>
              <w:t>17.07.2019 г. в 14 ч. 00 мин</w:t>
            </w:r>
            <w:r w:rsidRPr="00EB2429">
              <w:rPr>
                <w:sz w:val="24"/>
                <w:szCs w:val="24"/>
              </w:rPr>
              <w:t>.  (по местному времени Организатора)</w:t>
            </w:r>
          </w:p>
        </w:tc>
      </w:tr>
      <w:tr w:rsidR="00EB2429" w:rsidRPr="00EB2429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B2429" w:rsidRPr="00EB2429" w:rsidRDefault="00EB2429" w:rsidP="00EB2429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B2429" w:rsidRPr="00EB2429" w:rsidRDefault="00EB2429" w:rsidP="00EB2429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6095" w:type="dxa"/>
            <w:gridSpan w:val="2"/>
          </w:tcPr>
          <w:p w:rsidR="00EB2429" w:rsidRPr="00EB2429" w:rsidRDefault="00EB2429" w:rsidP="00EB2429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B2429">
              <w:rPr>
                <w:b w:val="0"/>
                <w:snapToGrid w:val="0"/>
                <w:sz w:val="24"/>
              </w:rPr>
              <w:t>Единственным критерием выбора Победителя аукциона является цена договора (цена заявки), при условии соответствия заявки требованиям Документации о закупке.</w:t>
            </w:r>
          </w:p>
          <w:p w:rsidR="00EB2429" w:rsidRPr="00EB2429" w:rsidRDefault="00EB2429" w:rsidP="00EB2429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B2429">
              <w:rPr>
                <w:b w:val="0"/>
                <w:snapToGrid w:val="0"/>
                <w:sz w:val="24"/>
              </w:rPr>
              <w:t xml:space="preserve"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заявки), а в случае, если при проведении аукциона цена снижена до нуля – наиболее высокую </w:t>
            </w:r>
            <w:r w:rsidRPr="00EB2429">
              <w:rPr>
                <w:b w:val="0"/>
                <w:snapToGrid w:val="0"/>
                <w:sz w:val="24"/>
              </w:rPr>
              <w:lastRenderedPageBreak/>
              <w:t>цену договора (цену заявки).</w:t>
            </w:r>
          </w:p>
        </w:tc>
      </w:tr>
      <w:tr w:rsidR="003F5A04" w:rsidRPr="00EB2429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EB2429" w:rsidRDefault="003F5A04" w:rsidP="00EB2429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8647" w:type="dxa"/>
            <w:gridSpan w:val="3"/>
          </w:tcPr>
          <w:p w:rsidR="003F5A04" w:rsidRPr="00EB2429" w:rsidRDefault="003F5A04" w:rsidP="00EB2429">
            <w:pPr>
              <w:widowControl w:val="0"/>
              <w:spacing w:before="0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hyperlink r:id="rId9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701D1"/>
    <w:rsid w:val="000D39D9"/>
    <w:rsid w:val="00122DFC"/>
    <w:rsid w:val="001A6DFF"/>
    <w:rsid w:val="001E7EE7"/>
    <w:rsid w:val="002112F1"/>
    <w:rsid w:val="00245662"/>
    <w:rsid w:val="002568F4"/>
    <w:rsid w:val="00274658"/>
    <w:rsid w:val="002A5C83"/>
    <w:rsid w:val="00393FAB"/>
    <w:rsid w:val="003A2936"/>
    <w:rsid w:val="003B3C28"/>
    <w:rsid w:val="003C755A"/>
    <w:rsid w:val="003D7304"/>
    <w:rsid w:val="003F5A04"/>
    <w:rsid w:val="00413361"/>
    <w:rsid w:val="00430CD1"/>
    <w:rsid w:val="004622B9"/>
    <w:rsid w:val="00467513"/>
    <w:rsid w:val="00573B2C"/>
    <w:rsid w:val="005E50CA"/>
    <w:rsid w:val="006C6EDE"/>
    <w:rsid w:val="007119D6"/>
    <w:rsid w:val="00726140"/>
    <w:rsid w:val="00765920"/>
    <w:rsid w:val="008F0211"/>
    <w:rsid w:val="00965D63"/>
    <w:rsid w:val="009B60A7"/>
    <w:rsid w:val="009D265D"/>
    <w:rsid w:val="00A32F88"/>
    <w:rsid w:val="00A4274C"/>
    <w:rsid w:val="00A75266"/>
    <w:rsid w:val="00AF630C"/>
    <w:rsid w:val="00B00480"/>
    <w:rsid w:val="00B05F78"/>
    <w:rsid w:val="00B82064"/>
    <w:rsid w:val="00B9084A"/>
    <w:rsid w:val="00BA3D41"/>
    <w:rsid w:val="00C07EA8"/>
    <w:rsid w:val="00C73D99"/>
    <w:rsid w:val="00D67885"/>
    <w:rsid w:val="00D83F48"/>
    <w:rsid w:val="00DB6D3F"/>
    <w:rsid w:val="00E131F2"/>
    <w:rsid w:val="00E15149"/>
    <w:rsid w:val="00E876F8"/>
    <w:rsid w:val="00EB2429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E1F0E9-06BE-4EC4-9D3D-1ABF2B936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0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hydro.roseltorg.ru" TargetMode="External"/><Relationship Id="rId3" Type="http://schemas.openxmlformats.org/officeDocument/2006/relationships/styles" Target="styles.xml"/><Relationship Id="rId7" Type="http://schemas.openxmlformats.org/officeDocument/2006/relationships/hyperlink" Target="mailto:ignatova-ta@d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gnatova-ta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E9050-1429-46F3-8329-248F89664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48</cp:revision>
  <cp:lastPrinted>2018-12-28T01:20:00Z</cp:lastPrinted>
  <dcterms:created xsi:type="dcterms:W3CDTF">2018-12-28T01:25:00Z</dcterms:created>
  <dcterms:modified xsi:type="dcterms:W3CDTF">2019-06-06T05:28:00Z</dcterms:modified>
</cp:coreProperties>
</file>