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1462B">
        <w:rPr>
          <w:rFonts w:cs="Arial"/>
          <w:b/>
          <w:bCs/>
          <w:iCs/>
          <w:snapToGrid/>
          <w:spacing w:val="40"/>
          <w:sz w:val="36"/>
          <w:szCs w:val="36"/>
        </w:rPr>
        <w:t>467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1462B">
        <w:rPr>
          <w:rFonts w:cs="Arial"/>
          <w:b/>
          <w:bCs/>
          <w:iCs/>
          <w:snapToGrid/>
          <w:spacing w:val="40"/>
          <w:sz w:val="36"/>
          <w:szCs w:val="36"/>
        </w:rPr>
        <w:t>УИТ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86C19" w:rsidRPr="00F86C19" w:rsidRDefault="00E236E7" w:rsidP="00F86C19">
      <w:pPr>
        <w:pStyle w:val="a6"/>
        <w:tabs>
          <w:tab w:val="left" w:pos="1134"/>
        </w:tabs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</w:t>
      </w:r>
      <w:r w:rsidRPr="009B5DCC">
        <w:rPr>
          <w:b/>
          <w:bCs/>
          <w:szCs w:val="28"/>
        </w:rPr>
        <w:t xml:space="preserve">заявок по открытому аукциону в электронной форме на право заключения договора поставки: </w:t>
      </w:r>
      <w:bookmarkStart w:id="2" w:name="_GoBack"/>
      <w:r w:rsidR="00F86C19" w:rsidRPr="00F86C19">
        <w:rPr>
          <w:b/>
          <w:bCs/>
          <w:szCs w:val="28"/>
        </w:rPr>
        <w:t>«</w:t>
      </w:r>
      <w:r w:rsidR="00E1462B" w:rsidRPr="00183E2C">
        <w:rPr>
          <w:b/>
          <w:szCs w:val="28"/>
        </w:rPr>
        <w:t>Лицензионное ПО 1С</w:t>
      </w:r>
      <w:r w:rsidR="00E1462B" w:rsidRPr="00183E2C">
        <w:rPr>
          <w:b/>
          <w:bCs/>
          <w:snapToGrid w:val="0"/>
          <w:szCs w:val="28"/>
        </w:rPr>
        <w:t xml:space="preserve"> ", закупка № </w:t>
      </w:r>
      <w:r w:rsidR="00E1462B">
        <w:rPr>
          <w:b/>
          <w:bCs/>
          <w:snapToGrid w:val="0"/>
          <w:szCs w:val="28"/>
        </w:rPr>
        <w:t>884 лот 3</w:t>
      </w:r>
    </w:p>
    <w:bookmarkEnd w:id="2"/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436564" w:rsidTr="00DF726D">
        <w:trPr>
          <w:trHeight w:val="469"/>
        </w:trPr>
        <w:tc>
          <w:tcPr>
            <w:tcW w:w="2235" w:type="dxa"/>
          </w:tcPr>
          <w:p w:rsidR="00436564" w:rsidRPr="00436564" w:rsidRDefault="00436564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436564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436564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436564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43656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36564" w:rsidRPr="00436564" w:rsidRDefault="00436564" w:rsidP="0043656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</w:pPr>
          </w:p>
          <w:p w:rsidR="004B69F5" w:rsidRPr="00436564" w:rsidRDefault="00436564" w:rsidP="00F86C1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«</w:t>
            </w:r>
            <w:r w:rsidR="00E1462B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1</w:t>
            </w:r>
            <w:r w:rsidR="00F86C19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5</w:t>
            </w:r>
            <w:r w:rsidR="0085679E"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» </w:t>
            </w:r>
            <w:r w:rsidR="00F86C19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июля</w:t>
            </w:r>
            <w:r w:rsidR="006E1E0E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 </w:t>
            </w:r>
            <w:r w:rsidR="0085679E"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2019</w:t>
            </w:r>
          </w:p>
        </w:tc>
      </w:tr>
    </w:tbl>
    <w:p w:rsidR="003C690B" w:rsidRPr="00F86C19" w:rsidRDefault="00E1462B" w:rsidP="000D521C">
      <w:pPr>
        <w:spacing w:line="240" w:lineRule="auto"/>
        <w:ind w:firstLine="0"/>
        <w:rPr>
          <w:i/>
          <w:sz w:val="26"/>
          <w:szCs w:val="26"/>
        </w:rPr>
      </w:pPr>
      <w:r>
        <w:rPr>
          <w:b/>
          <w:i/>
          <w:snapToGrid/>
          <w:sz w:val="26"/>
          <w:szCs w:val="26"/>
        </w:rPr>
        <w:t>№31907906457</w:t>
      </w:r>
      <w:r w:rsidR="00F86C19" w:rsidRPr="00F86C19">
        <w:rPr>
          <w:b/>
          <w:i/>
          <w:snapToGrid/>
          <w:sz w:val="26"/>
          <w:szCs w:val="26"/>
        </w:rPr>
        <w:t xml:space="preserve"> </w:t>
      </w:r>
      <w:r w:rsidR="00E236E7" w:rsidRPr="00F86C19">
        <w:rPr>
          <w:b/>
          <w:i/>
          <w:sz w:val="26"/>
          <w:szCs w:val="26"/>
        </w:rPr>
        <w:t>- ЕИС</w:t>
      </w:r>
    </w:p>
    <w:p w:rsidR="00F86C19" w:rsidRDefault="00F86C19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ПОДАННЫХ ЗАЯВОК НА УЧАСТИЕ В ЗАКУПКЕ: </w:t>
      </w:r>
      <w:r w:rsidR="00F86C19">
        <w:rPr>
          <w:b/>
          <w:sz w:val="26"/>
          <w:szCs w:val="26"/>
        </w:rPr>
        <w:t>4</w:t>
      </w:r>
      <w:r w:rsidRPr="00436564">
        <w:rPr>
          <w:b/>
          <w:sz w:val="26"/>
          <w:szCs w:val="26"/>
        </w:rPr>
        <w:t xml:space="preserve"> (</w:t>
      </w:r>
      <w:r w:rsidR="00F86C19">
        <w:rPr>
          <w:b/>
          <w:sz w:val="26"/>
          <w:szCs w:val="26"/>
        </w:rPr>
        <w:t>четыре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</w:t>
      </w:r>
      <w:r w:rsidR="0031524C" w:rsidRPr="00436564">
        <w:rPr>
          <w:sz w:val="26"/>
          <w:szCs w:val="26"/>
        </w:rPr>
        <w:t>о</w:t>
      </w:r>
      <w:r w:rsidRPr="00436564">
        <w:rPr>
          <w:sz w:val="26"/>
          <w:szCs w:val="26"/>
        </w:rPr>
        <w:t>к.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E236E7" w:rsidRPr="00436564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№</w:t>
            </w:r>
          </w:p>
          <w:p w:rsidR="00E236E7" w:rsidRPr="00F86C19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E1462B" w:rsidRPr="00436564" w:rsidTr="00D37D6E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62B" w:rsidRPr="00F86C19" w:rsidRDefault="00E1462B" w:rsidP="00E1462B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2B" w:rsidRPr="00EF6BF5" w:rsidRDefault="00E1462B" w:rsidP="00E146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46</w:t>
            </w:r>
            <w:r>
              <w:rPr>
                <w:sz w:val="26"/>
                <w:szCs w:val="26"/>
              </w:rPr>
              <w:t>7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2B" w:rsidRDefault="00E1462B" w:rsidP="00E146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24.05.2019 10:32</w:t>
            </w:r>
          </w:p>
        </w:tc>
      </w:tr>
      <w:tr w:rsidR="00E1462B" w:rsidRPr="00436564" w:rsidTr="009B5A2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62B" w:rsidRPr="00F86C19" w:rsidRDefault="00E1462B" w:rsidP="00E1462B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2B" w:rsidRPr="00EF6BF5" w:rsidRDefault="00E1462B" w:rsidP="00E146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46</w:t>
            </w:r>
            <w:r>
              <w:rPr>
                <w:sz w:val="26"/>
                <w:szCs w:val="26"/>
              </w:rPr>
              <w:t>7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2B" w:rsidRDefault="00E1462B" w:rsidP="00E146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27.05.2019 10:19</w:t>
            </w:r>
          </w:p>
        </w:tc>
      </w:tr>
      <w:tr w:rsidR="00E1462B" w:rsidRPr="00436564" w:rsidTr="009B5A2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62B" w:rsidRPr="00F86C19" w:rsidRDefault="00E1462B" w:rsidP="00E1462B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2B" w:rsidRPr="00EF6BF5" w:rsidRDefault="00E1462B" w:rsidP="00E146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46</w:t>
            </w:r>
            <w:r>
              <w:rPr>
                <w:sz w:val="26"/>
                <w:szCs w:val="26"/>
              </w:rPr>
              <w:t>7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62B" w:rsidRDefault="00E1462B" w:rsidP="00E146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28.05.2019 23:07</w:t>
            </w:r>
          </w:p>
        </w:tc>
      </w:tr>
      <w:tr w:rsidR="00E1462B" w:rsidRPr="00436564" w:rsidTr="009B5A2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62B" w:rsidRPr="00F86C19" w:rsidRDefault="00E1462B" w:rsidP="00E1462B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B" w:rsidRPr="00EF6BF5" w:rsidRDefault="00E1462B" w:rsidP="00E146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46</w:t>
            </w:r>
            <w:r>
              <w:rPr>
                <w:sz w:val="26"/>
                <w:szCs w:val="26"/>
              </w:rPr>
              <w:t>7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B" w:rsidRDefault="00E1462B" w:rsidP="00E146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07.06.2019 10:13</w:t>
            </w:r>
          </w:p>
        </w:tc>
      </w:tr>
    </w:tbl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ОТКЛОНЕННЫХ ЗАЯВОК: </w:t>
      </w:r>
      <w:r w:rsidR="00E1462B">
        <w:rPr>
          <w:b/>
          <w:sz w:val="26"/>
          <w:szCs w:val="26"/>
        </w:rPr>
        <w:t>1</w:t>
      </w:r>
      <w:r w:rsidR="00460627" w:rsidRPr="00436564">
        <w:rPr>
          <w:b/>
          <w:sz w:val="26"/>
          <w:szCs w:val="26"/>
        </w:rPr>
        <w:t xml:space="preserve"> (</w:t>
      </w:r>
      <w:r w:rsidR="00E1462B">
        <w:rPr>
          <w:b/>
          <w:sz w:val="26"/>
          <w:szCs w:val="26"/>
        </w:rPr>
        <w:t>одна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заявк</w:t>
      </w:r>
      <w:r w:rsidR="00E1462B">
        <w:rPr>
          <w:sz w:val="26"/>
          <w:szCs w:val="26"/>
        </w:rPr>
        <w:t>а</w:t>
      </w:r>
      <w:r w:rsidRPr="00436564">
        <w:rPr>
          <w:sz w:val="26"/>
          <w:szCs w:val="26"/>
        </w:rPr>
        <w:t>.</w:t>
      </w:r>
    </w:p>
    <w:p w:rsidR="00E236E7" w:rsidRPr="00436564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43656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43656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1E0E" w:rsidRPr="006E1E0E" w:rsidRDefault="006E1E0E" w:rsidP="006E1E0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1E0E">
        <w:rPr>
          <w:bCs/>
          <w:i/>
          <w:iCs/>
          <w:snapToGrid/>
          <w:sz w:val="26"/>
          <w:szCs w:val="26"/>
        </w:rPr>
        <w:t>О выборе победителя закупки</w:t>
      </w:r>
    </w:p>
    <w:p w:rsidR="007A00F4" w:rsidRPr="00436564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436564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436564">
        <w:rPr>
          <w:b/>
          <w:bCs/>
          <w:i/>
          <w:iCs/>
          <w:sz w:val="26"/>
          <w:szCs w:val="26"/>
        </w:rPr>
        <w:t xml:space="preserve">ВОПРОС </w:t>
      </w:r>
      <w:r w:rsidR="00F86C19">
        <w:rPr>
          <w:b/>
          <w:bCs/>
          <w:i/>
          <w:iCs/>
          <w:sz w:val="26"/>
          <w:szCs w:val="26"/>
        </w:rPr>
        <w:t>1</w:t>
      </w:r>
      <w:r w:rsidRPr="00436564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F86C19" w:rsidRDefault="00F86C19" w:rsidP="0085679E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F86C19" w:rsidRPr="00F86C19" w:rsidRDefault="00F86C19" w:rsidP="00F86C19">
      <w:pPr>
        <w:keepNext/>
        <w:spacing w:line="240" w:lineRule="auto"/>
        <w:ind w:firstLine="0"/>
        <w:rPr>
          <w:b/>
          <w:sz w:val="24"/>
          <w:szCs w:val="24"/>
        </w:rPr>
      </w:pPr>
      <w:r w:rsidRPr="00F86C19">
        <w:rPr>
          <w:b/>
          <w:sz w:val="24"/>
          <w:szCs w:val="24"/>
        </w:rPr>
        <w:t>РЕШИЛИ:</w:t>
      </w:r>
    </w:p>
    <w:p w:rsidR="00F86C19" w:rsidRPr="00E07B06" w:rsidRDefault="00F86C19" w:rsidP="00E07B06">
      <w:pPr>
        <w:pStyle w:val="a9"/>
        <w:keepNext/>
        <w:numPr>
          <w:ilvl w:val="0"/>
          <w:numId w:val="44"/>
        </w:numPr>
        <w:tabs>
          <w:tab w:val="left" w:pos="426"/>
        </w:tabs>
        <w:suppressAutoHyphens/>
        <w:spacing w:after="120" w:line="240" w:lineRule="auto"/>
        <w:rPr>
          <w:snapToGrid/>
          <w:sz w:val="24"/>
          <w:szCs w:val="24"/>
        </w:rPr>
      </w:pPr>
      <w:r w:rsidRPr="00E07B06">
        <w:rPr>
          <w:snapToGrid/>
          <w:sz w:val="24"/>
          <w:szCs w:val="24"/>
        </w:rPr>
        <w:t xml:space="preserve">Утвердить </w:t>
      </w:r>
      <w:proofErr w:type="spellStart"/>
      <w:r w:rsidRPr="00E07B06">
        <w:rPr>
          <w:snapToGrid/>
          <w:sz w:val="24"/>
          <w:szCs w:val="24"/>
        </w:rPr>
        <w:t>ранжировку</w:t>
      </w:r>
      <w:proofErr w:type="spellEnd"/>
      <w:r w:rsidRPr="00E07B06">
        <w:rPr>
          <w:snapToGrid/>
          <w:sz w:val="24"/>
          <w:szCs w:val="24"/>
        </w:rPr>
        <w:t xml:space="preserve"> участников открытого аукциона: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3168"/>
        <w:gridCol w:w="1925"/>
        <w:gridCol w:w="1559"/>
        <w:gridCol w:w="1569"/>
      </w:tblGrid>
      <w:tr w:rsidR="00CD363E" w:rsidRPr="00CD363E" w:rsidTr="00810751">
        <w:trPr>
          <w:trHeight w:val="897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CD363E" w:rsidRPr="00CD363E" w:rsidRDefault="00CD363E" w:rsidP="00E07B0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 xml:space="preserve">Место в </w:t>
            </w:r>
            <w:proofErr w:type="spellStart"/>
            <w:r w:rsidRPr="00CD363E">
              <w:rPr>
                <w:b/>
                <w:i/>
                <w:sz w:val="18"/>
                <w:szCs w:val="18"/>
              </w:rPr>
              <w:t>ранжировке</w:t>
            </w:r>
            <w:proofErr w:type="spellEnd"/>
            <w:r w:rsidRPr="00CD363E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168" w:type="dxa"/>
            <w:vAlign w:val="center"/>
          </w:tcPr>
          <w:p w:rsidR="00CD363E" w:rsidRPr="00CD363E" w:rsidRDefault="00CD363E" w:rsidP="00E07B0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25" w:type="dxa"/>
            <w:vAlign w:val="center"/>
          </w:tcPr>
          <w:p w:rsidR="00CD363E" w:rsidRPr="00CD363E" w:rsidRDefault="00CD363E" w:rsidP="00E07B0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bCs/>
                <w:i/>
                <w:sz w:val="18"/>
                <w:szCs w:val="18"/>
              </w:rPr>
              <w:t xml:space="preserve">Дата и время подачи заявки, (время </w:t>
            </w:r>
            <w:proofErr w:type="spellStart"/>
            <w:r w:rsidRPr="00CD363E">
              <w:rPr>
                <w:b/>
                <w:bCs/>
                <w:i/>
                <w:sz w:val="18"/>
                <w:szCs w:val="18"/>
              </w:rPr>
              <w:t>московскре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D363E" w:rsidRPr="00CD363E" w:rsidRDefault="00CD363E" w:rsidP="00E07B0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 xml:space="preserve">Итоговая цена по результатам аукциона, </w:t>
            </w:r>
            <w:r w:rsidRPr="00CD363E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69" w:type="dxa"/>
            <w:vAlign w:val="center"/>
          </w:tcPr>
          <w:p w:rsidR="00CD363E" w:rsidRPr="00CD363E" w:rsidRDefault="00CD363E" w:rsidP="00E07B0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E1462B" w:rsidRPr="00CD363E" w:rsidTr="008C3D12">
        <w:trPr>
          <w:trHeight w:val="985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E1462B" w:rsidRPr="00E1462B" w:rsidRDefault="00E1462B" w:rsidP="00E07B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1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B" w:rsidRPr="00E1462B" w:rsidRDefault="00E1462B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 xml:space="preserve">ОБЩЕСТВО С ОГРАНИЧЕННОЙ ОТВЕТСТВЕННОСТЬЮ "ГОСУДАРСТВЕННЫЕ ПРОЕКТЫ 1С-РАРУС" </w:t>
            </w:r>
            <w:r w:rsidRPr="00E1462B">
              <w:rPr>
                <w:sz w:val="22"/>
                <w:szCs w:val="22"/>
              </w:rPr>
              <w:br/>
              <w:t xml:space="preserve">ИНН/КПП 5405266992/540601001 </w:t>
            </w:r>
            <w:r w:rsidRPr="00E1462B">
              <w:rPr>
                <w:sz w:val="22"/>
                <w:szCs w:val="22"/>
              </w:rPr>
              <w:br/>
              <w:t>ОГРН 1045401904954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1462B" w:rsidRPr="00E1462B" w:rsidRDefault="00E1462B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07-06-2019 10:13:22 [GMT +3]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E1462B" w:rsidRPr="00E1462B" w:rsidRDefault="00E1462B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1 063 400,00</w:t>
            </w:r>
          </w:p>
        </w:tc>
        <w:tc>
          <w:tcPr>
            <w:tcW w:w="1569" w:type="dxa"/>
            <w:vAlign w:val="center"/>
          </w:tcPr>
          <w:p w:rsidR="00E07B06" w:rsidRDefault="00E07B06" w:rsidP="00E07B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1462B" w:rsidRPr="00E1462B" w:rsidRDefault="00E1462B" w:rsidP="00E07B06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E1462B">
              <w:rPr>
                <w:sz w:val="22"/>
                <w:szCs w:val="22"/>
              </w:rPr>
              <w:t>«Нет»</w:t>
            </w:r>
          </w:p>
        </w:tc>
      </w:tr>
      <w:tr w:rsidR="00E1462B" w:rsidRPr="00CD363E" w:rsidTr="008C3D12">
        <w:trPr>
          <w:trHeight w:val="1098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E1462B" w:rsidRPr="00E1462B" w:rsidRDefault="00E1462B" w:rsidP="00E07B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2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B" w:rsidRPr="00E1462B" w:rsidRDefault="00E1462B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 xml:space="preserve">ОБЩЕСТВО С ОГРАНИЧЕННОЙ ОТВЕТСТВЕННОСТЬЮ "СОЦИАЛЬНЫЕ ПРОЕКТЫ" </w:t>
            </w:r>
            <w:r w:rsidRPr="00E1462B">
              <w:rPr>
                <w:sz w:val="22"/>
                <w:szCs w:val="22"/>
              </w:rPr>
              <w:br/>
              <w:t xml:space="preserve">ИНН/КПП 7733277782/772801001 </w:t>
            </w:r>
            <w:r w:rsidRPr="00E1462B">
              <w:rPr>
                <w:sz w:val="22"/>
                <w:szCs w:val="22"/>
              </w:rPr>
              <w:br/>
              <w:t>ОГРН 1167746329882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1462B" w:rsidRPr="00E1462B" w:rsidRDefault="00E1462B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28-05-2019 23:07:39 [GMT +3]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1462B" w:rsidRPr="00E1462B" w:rsidRDefault="00E1462B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1 064 550,00</w:t>
            </w:r>
          </w:p>
        </w:tc>
        <w:tc>
          <w:tcPr>
            <w:tcW w:w="1569" w:type="dxa"/>
            <w:vAlign w:val="center"/>
          </w:tcPr>
          <w:p w:rsidR="00E1462B" w:rsidRPr="00E1462B" w:rsidRDefault="00E1462B" w:rsidP="00E07B06">
            <w:pPr>
              <w:spacing w:line="240" w:lineRule="auto"/>
              <w:ind w:left="18" w:firstLine="0"/>
              <w:jc w:val="center"/>
              <w:rPr>
                <w:b/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«Нет»</w:t>
            </w:r>
          </w:p>
        </w:tc>
      </w:tr>
      <w:tr w:rsidR="00E1462B" w:rsidRPr="00CD363E" w:rsidTr="008C3D12">
        <w:trPr>
          <w:trHeight w:val="1098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E1462B" w:rsidRPr="00E1462B" w:rsidRDefault="00E1462B" w:rsidP="00E07B0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2B" w:rsidRPr="00E1462B" w:rsidRDefault="00E1462B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 xml:space="preserve">ОБЩЕСТВО С ОГРАНИЧЕННОЙ ОТВЕТСТВЕННОСТЬЮ "СОФТ БИЛДИНГ" </w:t>
            </w:r>
            <w:r w:rsidRPr="00E1462B">
              <w:rPr>
                <w:sz w:val="22"/>
                <w:szCs w:val="22"/>
              </w:rPr>
              <w:br/>
              <w:t xml:space="preserve">ИНН/КПП 7839399170/783901001 </w:t>
            </w:r>
            <w:r w:rsidRPr="00E1462B">
              <w:rPr>
                <w:sz w:val="22"/>
                <w:szCs w:val="22"/>
              </w:rPr>
              <w:br/>
              <w:t>ОГРН 1097847022602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1462B" w:rsidRPr="00E1462B" w:rsidRDefault="00E1462B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27-05-2019 10:19:09 [GMT +3]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07B06" w:rsidRDefault="00E07B06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</w:p>
          <w:p w:rsidR="00E1462B" w:rsidRPr="00E1462B" w:rsidRDefault="00E1462B" w:rsidP="00E07B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1 100 000,00</w:t>
            </w:r>
          </w:p>
        </w:tc>
        <w:tc>
          <w:tcPr>
            <w:tcW w:w="1569" w:type="dxa"/>
            <w:vAlign w:val="center"/>
          </w:tcPr>
          <w:p w:rsidR="00E1462B" w:rsidRPr="00E1462B" w:rsidRDefault="00E07B06" w:rsidP="00E07B06">
            <w:pPr>
              <w:spacing w:line="240" w:lineRule="auto"/>
              <w:ind w:left="18"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«Нет»</w:t>
            </w:r>
          </w:p>
        </w:tc>
      </w:tr>
    </w:tbl>
    <w:p w:rsidR="00F86C19" w:rsidRPr="00436564" w:rsidRDefault="00F86C19" w:rsidP="00E07B06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E07B06" w:rsidRPr="00E07B06" w:rsidRDefault="00F86C19" w:rsidP="00E07B06">
      <w:pPr>
        <w:tabs>
          <w:tab w:val="left" w:pos="709"/>
        </w:tabs>
        <w:suppressAutoHyphens/>
        <w:spacing w:line="240" w:lineRule="auto"/>
        <w:ind w:firstLine="426"/>
        <w:rPr>
          <w:rFonts w:eastAsiaTheme="minorHAnsi"/>
          <w:snapToGrid/>
          <w:sz w:val="26"/>
          <w:szCs w:val="26"/>
          <w:shd w:val="clear" w:color="auto" w:fill="FFFF99"/>
          <w:lang w:eastAsia="en-US"/>
        </w:rPr>
      </w:pPr>
      <w:r w:rsidRPr="00E07B06">
        <w:rPr>
          <w:snapToGrid/>
          <w:sz w:val="26"/>
          <w:szCs w:val="26"/>
        </w:rPr>
        <w:t>2</w:t>
      </w:r>
      <w:r w:rsidR="0085679E" w:rsidRPr="00E07B06">
        <w:rPr>
          <w:snapToGrid/>
          <w:sz w:val="26"/>
          <w:szCs w:val="26"/>
        </w:rPr>
        <w:t xml:space="preserve">. </w:t>
      </w:r>
      <w:r w:rsidR="00CD363E" w:rsidRPr="00E07B06">
        <w:rPr>
          <w:sz w:val="24"/>
          <w:szCs w:val="24"/>
        </w:rPr>
        <w:t xml:space="preserve">Признать </w:t>
      </w:r>
      <w:r w:rsidR="00CD363E" w:rsidRPr="00E07B06">
        <w:rPr>
          <w:sz w:val="26"/>
          <w:szCs w:val="26"/>
        </w:rPr>
        <w:t xml:space="preserve">Победителем закупки Участника, занявшего 1 (первое) место в </w:t>
      </w:r>
      <w:proofErr w:type="spellStart"/>
      <w:r w:rsidR="00CD363E" w:rsidRPr="00E07B06">
        <w:rPr>
          <w:sz w:val="26"/>
          <w:szCs w:val="26"/>
        </w:rPr>
        <w:t>ранжировке</w:t>
      </w:r>
      <w:proofErr w:type="spellEnd"/>
      <w:r w:rsidR="00CD363E" w:rsidRPr="00E07B06">
        <w:rPr>
          <w:sz w:val="26"/>
          <w:szCs w:val="26"/>
        </w:rPr>
        <w:t xml:space="preserve"> по степени предпочтительности для Заказчика: </w:t>
      </w:r>
      <w:r w:rsidR="00E07B06" w:rsidRPr="00E07B06">
        <w:rPr>
          <w:snapToGrid/>
          <w:sz w:val="26"/>
          <w:szCs w:val="26"/>
        </w:rPr>
        <w:t xml:space="preserve">ООО "ГОСУДАРСТВЕННЫЕ ПРОЕКТЫ 1С-РАРУС" ИНН/КПП 5405266992/540601001ОГРН 1045401904954 </w:t>
      </w:r>
      <w:r w:rsidR="00E07B06" w:rsidRPr="00E07B06">
        <w:rPr>
          <w:rFonts w:eastAsiaTheme="minorHAnsi"/>
          <w:snapToGrid/>
          <w:sz w:val="26"/>
          <w:szCs w:val="26"/>
          <w:lang w:eastAsia="en-US"/>
        </w:rPr>
        <w:t xml:space="preserve">с ценой заявки не более </w:t>
      </w:r>
      <w:r w:rsidR="00E07B06" w:rsidRPr="00E07B06">
        <w:rPr>
          <w:rFonts w:eastAsiaTheme="minorHAnsi"/>
          <w:b/>
          <w:i/>
          <w:snapToGrid/>
          <w:sz w:val="26"/>
          <w:szCs w:val="26"/>
          <w:lang w:eastAsia="en-US"/>
        </w:rPr>
        <w:t>1 063 400,00</w:t>
      </w:r>
      <w:r w:rsidR="00E07B06" w:rsidRPr="00E07B06">
        <w:rPr>
          <w:rFonts w:eastAsiaTheme="minorHAnsi"/>
          <w:snapToGrid/>
          <w:sz w:val="26"/>
          <w:szCs w:val="26"/>
          <w:lang w:eastAsia="en-US"/>
        </w:rPr>
        <w:t xml:space="preserve"> руб. без учета НДС.</w:t>
      </w:r>
    </w:p>
    <w:p w:rsidR="00E07B06" w:rsidRPr="00E07B06" w:rsidRDefault="00E07B06" w:rsidP="00E07B06">
      <w:pPr>
        <w:tabs>
          <w:tab w:val="left" w:pos="1418"/>
        </w:tabs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E07B06">
        <w:rPr>
          <w:rFonts w:eastAsiaTheme="minorHAnsi"/>
          <w:i/>
          <w:snapToGrid/>
          <w:sz w:val="26"/>
          <w:szCs w:val="26"/>
          <w:lang w:eastAsia="en-US"/>
        </w:rPr>
        <w:t xml:space="preserve">      </w:t>
      </w:r>
      <w:r w:rsidRPr="00E07B06">
        <w:rPr>
          <w:rFonts w:eastAsiaTheme="minorHAnsi"/>
          <w:i/>
          <w:snapToGrid/>
          <w:sz w:val="26"/>
          <w:szCs w:val="26"/>
          <w:lang w:eastAsia="en-US"/>
        </w:rPr>
        <w:t xml:space="preserve"> Срок поставки: </w:t>
      </w:r>
      <w:r w:rsidRPr="00E07B06">
        <w:rPr>
          <w:snapToGrid/>
          <w:color w:val="000000"/>
          <w:sz w:val="26"/>
          <w:szCs w:val="26"/>
          <w:lang w:eastAsia="en-US"/>
        </w:rPr>
        <w:t xml:space="preserve">Предоставление неисключительных прав на использование ПО осуществляется </w:t>
      </w:r>
      <w:r w:rsidRPr="00E07B06">
        <w:rPr>
          <w:snapToGrid/>
          <w:sz w:val="26"/>
          <w:szCs w:val="26"/>
          <w:lang w:eastAsia="en-US"/>
        </w:rPr>
        <w:t xml:space="preserve">в </w:t>
      </w:r>
      <w:proofErr w:type="gramStart"/>
      <w:r w:rsidRPr="00E07B06">
        <w:rPr>
          <w:snapToGrid/>
          <w:sz w:val="26"/>
          <w:szCs w:val="26"/>
          <w:lang w:eastAsia="en-US"/>
        </w:rPr>
        <w:t>течение  20</w:t>
      </w:r>
      <w:proofErr w:type="gramEnd"/>
      <w:r w:rsidRPr="00E07B06">
        <w:rPr>
          <w:snapToGrid/>
          <w:sz w:val="26"/>
          <w:szCs w:val="26"/>
          <w:lang w:eastAsia="en-US"/>
        </w:rPr>
        <w:t xml:space="preserve"> (двадцати) календарных дней с даты подписания Сторонами настоящего Договора.</w:t>
      </w:r>
    </w:p>
    <w:p w:rsidR="00E07B06" w:rsidRPr="00E07B06" w:rsidRDefault="00E07B06" w:rsidP="00E07B06">
      <w:pPr>
        <w:tabs>
          <w:tab w:val="left" w:pos="993"/>
        </w:tabs>
        <w:suppressAutoHyphens/>
        <w:spacing w:line="240" w:lineRule="auto"/>
        <w:ind w:firstLine="426"/>
        <w:contextualSpacing/>
        <w:rPr>
          <w:rFonts w:eastAsiaTheme="minorHAnsi"/>
          <w:i/>
          <w:snapToGrid/>
          <w:sz w:val="26"/>
          <w:szCs w:val="26"/>
          <w:lang w:eastAsia="en-US"/>
        </w:rPr>
      </w:pPr>
      <w:r w:rsidRPr="00E07B06">
        <w:rPr>
          <w:rFonts w:eastAsiaTheme="minorHAnsi"/>
          <w:i/>
          <w:snapToGrid/>
          <w:sz w:val="26"/>
          <w:szCs w:val="26"/>
          <w:lang w:eastAsia="en-US"/>
        </w:rPr>
        <w:t>Условия оплаты:</w:t>
      </w:r>
      <w:r w:rsidRPr="00E07B06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E07B06">
        <w:rPr>
          <w:snapToGrid/>
          <w:sz w:val="26"/>
          <w:szCs w:val="26"/>
          <w:lang w:eastAsia="en-US"/>
        </w:rPr>
        <w:t xml:space="preserve">в </w:t>
      </w:r>
      <w:proofErr w:type="gramStart"/>
      <w:r w:rsidRPr="00E07B06">
        <w:rPr>
          <w:snapToGrid/>
          <w:sz w:val="26"/>
          <w:szCs w:val="26"/>
          <w:lang w:eastAsia="en-US"/>
        </w:rPr>
        <w:t>течение  30</w:t>
      </w:r>
      <w:proofErr w:type="gramEnd"/>
      <w:r w:rsidRPr="00E07B06">
        <w:rPr>
          <w:snapToGrid/>
          <w:sz w:val="26"/>
          <w:szCs w:val="26"/>
          <w:lang w:eastAsia="en-US"/>
        </w:rPr>
        <w:t xml:space="preserve"> календарных дней с даты подписания обеими Сторонами Акта приема-передачи неисключительных прав</w:t>
      </w:r>
      <w:r w:rsidRPr="00E07B06">
        <w:rPr>
          <w:rFonts w:eastAsiaTheme="minorHAnsi"/>
          <w:i/>
          <w:snapToGrid/>
          <w:sz w:val="26"/>
          <w:szCs w:val="26"/>
          <w:lang w:eastAsia="en-US"/>
        </w:rPr>
        <w:t>.</w:t>
      </w:r>
    </w:p>
    <w:p w:rsidR="00E07B06" w:rsidRPr="00E07B06" w:rsidRDefault="00E07B06" w:rsidP="00E07B06">
      <w:pPr>
        <w:tabs>
          <w:tab w:val="left" w:pos="993"/>
        </w:tabs>
        <w:suppressAutoHyphens/>
        <w:spacing w:line="240" w:lineRule="auto"/>
        <w:ind w:firstLine="284"/>
        <w:rPr>
          <w:rFonts w:eastAsiaTheme="minorHAnsi"/>
          <w:i/>
          <w:snapToGrid/>
          <w:sz w:val="26"/>
          <w:szCs w:val="26"/>
          <w:lang w:eastAsia="en-US"/>
        </w:rPr>
      </w:pPr>
      <w:r w:rsidRPr="00E07B06">
        <w:rPr>
          <w:rFonts w:eastAsiaTheme="minorHAnsi"/>
          <w:snapToGrid/>
          <w:sz w:val="26"/>
          <w:szCs w:val="26"/>
          <w:lang w:eastAsia="en-US"/>
        </w:rPr>
        <w:t xml:space="preserve"> «Желательные» условия Протокола </w:t>
      </w:r>
      <w:proofErr w:type="gramStart"/>
      <w:r w:rsidRPr="00E07B06">
        <w:rPr>
          <w:rFonts w:eastAsiaTheme="minorHAnsi"/>
          <w:snapToGrid/>
          <w:sz w:val="26"/>
          <w:szCs w:val="26"/>
          <w:lang w:eastAsia="en-US"/>
        </w:rPr>
        <w:t>разногласий  участника</w:t>
      </w:r>
      <w:proofErr w:type="gramEnd"/>
      <w:r w:rsidRPr="00E07B06">
        <w:rPr>
          <w:rFonts w:eastAsiaTheme="minorHAnsi"/>
          <w:snapToGrid/>
          <w:sz w:val="26"/>
          <w:szCs w:val="26"/>
          <w:lang w:eastAsia="en-US"/>
        </w:rPr>
        <w:t xml:space="preserve"> (п.4)  Заказчиком не принимаются и не будут учитываться при заключении Договора.</w:t>
      </w:r>
    </w:p>
    <w:p w:rsidR="00E07B06" w:rsidRPr="00E07B06" w:rsidRDefault="00E07B06" w:rsidP="00E07B0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E07B06">
        <w:rPr>
          <w:snapToGrid/>
          <w:sz w:val="26"/>
          <w:szCs w:val="26"/>
        </w:rPr>
        <w:t xml:space="preserve">Условия протокола разногласий (п. </w:t>
      </w:r>
      <w:r w:rsidRPr="00E07B06">
        <w:rPr>
          <w:snapToGrid/>
          <w:color w:val="000000"/>
          <w:sz w:val="26"/>
          <w:szCs w:val="26"/>
        </w:rPr>
        <w:t xml:space="preserve">1-3) Заказчиком </w:t>
      </w:r>
      <w:r w:rsidRPr="00E07B06">
        <w:rPr>
          <w:sz w:val="26"/>
          <w:szCs w:val="26"/>
        </w:rPr>
        <w:t>принимаются и будут учтены при заключении Договора</w:t>
      </w:r>
      <w:r w:rsidRPr="00E07B06">
        <w:rPr>
          <w:snapToGrid/>
          <w:sz w:val="26"/>
          <w:szCs w:val="26"/>
        </w:rPr>
        <w:t>.</w:t>
      </w:r>
    </w:p>
    <w:p w:rsidR="00E07B06" w:rsidRPr="00E07B06" w:rsidRDefault="00E07B06" w:rsidP="00E07B06">
      <w:pPr>
        <w:suppressAutoHyphens/>
        <w:spacing w:line="240" w:lineRule="auto"/>
        <w:ind w:firstLine="426"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  <w:r w:rsidRPr="00E07B06">
        <w:rPr>
          <w:rFonts w:eastAsiaTheme="minorHAnsi"/>
          <w:snapToGrid/>
          <w:sz w:val="26"/>
          <w:szCs w:val="26"/>
          <w:lang w:eastAsia="en-US"/>
        </w:rPr>
        <w:t xml:space="preserve">3. </w:t>
      </w:r>
      <w:r w:rsidRPr="00E07B06">
        <w:rPr>
          <w:rFonts w:eastAsiaTheme="minorHAnsi"/>
          <w:snapToGrid/>
          <w:sz w:val="26"/>
          <w:szCs w:val="26"/>
          <w:lang w:eastAsia="en-US"/>
        </w:rPr>
        <w:t xml:space="preserve">Рекомендовать Инициатору договора провести </w:t>
      </w:r>
      <w:r w:rsidRPr="00E07B06">
        <w:rPr>
          <w:rFonts w:eastAsiaTheme="minorHAnsi"/>
          <w:i/>
          <w:snapToGrid/>
          <w:sz w:val="26"/>
          <w:szCs w:val="26"/>
          <w:lang w:eastAsia="en-US"/>
        </w:rPr>
        <w:t>преддоговорные переговоры</w:t>
      </w:r>
      <w:r w:rsidRPr="00E07B06">
        <w:rPr>
          <w:rFonts w:eastAsiaTheme="minorHAnsi"/>
          <w:snapToGrid/>
          <w:sz w:val="26"/>
          <w:szCs w:val="26"/>
          <w:lang w:eastAsia="en-US"/>
        </w:rPr>
        <w:t xml:space="preserve"> с Победителем закупки на предмет дополнительного снижения цены Договора,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E07B06" w:rsidRPr="00E07B06" w:rsidRDefault="00E07B06" w:rsidP="00E07B06">
      <w:pPr>
        <w:suppressAutoHyphens/>
        <w:spacing w:line="240" w:lineRule="auto"/>
        <w:ind w:firstLine="426"/>
        <w:contextualSpacing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  <w:r w:rsidRPr="00E07B06">
        <w:rPr>
          <w:rFonts w:eastAsiaTheme="minorHAnsi"/>
          <w:snapToGrid/>
          <w:sz w:val="26"/>
          <w:szCs w:val="26"/>
          <w:lang w:eastAsia="en-US"/>
        </w:rPr>
        <w:t xml:space="preserve">4. </w:t>
      </w:r>
      <w:r w:rsidRPr="00E07B06">
        <w:rPr>
          <w:rFonts w:eastAsiaTheme="minorHAns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E07B06" w:rsidRPr="00E07B06" w:rsidRDefault="00E07B06" w:rsidP="00E07B06">
      <w:pPr>
        <w:suppressAutoHyphens/>
        <w:spacing w:line="240" w:lineRule="auto"/>
        <w:ind w:firstLine="426"/>
        <w:contextualSpacing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  <w:r w:rsidRPr="00E07B06">
        <w:rPr>
          <w:rFonts w:eastAsiaTheme="minorHAnsi"/>
          <w:snapToGrid/>
          <w:sz w:val="26"/>
          <w:szCs w:val="26"/>
          <w:lang w:eastAsia="en-US"/>
        </w:rPr>
        <w:t xml:space="preserve">5. </w:t>
      </w:r>
      <w:r w:rsidRPr="00E07B06">
        <w:rPr>
          <w:rFonts w:eastAsiaTheme="minorHAns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07B06" w:rsidDel="004E6453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E07B06">
        <w:rPr>
          <w:rFonts w:eastAsiaTheme="minorHAnsi"/>
          <w:snapToGrid/>
          <w:sz w:val="26"/>
          <w:szCs w:val="26"/>
          <w:lang w:eastAsia="en-US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36564" w:rsidRPr="00436564" w:rsidRDefault="00436564" w:rsidP="00E07B06">
      <w:pPr>
        <w:tabs>
          <w:tab w:val="left" w:pos="-567"/>
          <w:tab w:val="left" w:pos="-284"/>
          <w:tab w:val="left" w:pos="993"/>
        </w:tabs>
        <w:spacing w:line="240" w:lineRule="auto"/>
        <w:ind w:firstLine="426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Default="00CD363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  <w:p w:rsidR="00436564" w:rsidRPr="00A6725A" w:rsidRDefault="0043656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CD363E" w:rsidRDefault="00463BD8" w:rsidP="00613AB2">
      <w:pPr>
        <w:pStyle w:val="a4"/>
        <w:jc w:val="both"/>
        <w:rPr>
          <w:sz w:val="18"/>
        </w:rPr>
      </w:pPr>
      <w:r>
        <w:rPr>
          <w:sz w:val="18"/>
        </w:rPr>
        <w:t>Терёшкина Г.М.</w:t>
      </w:r>
    </w:p>
    <w:p w:rsidR="00A002C5" w:rsidRPr="00344BFA" w:rsidRDefault="00CD363E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 xml:space="preserve">ел. </w:t>
      </w:r>
      <w:r w:rsidR="00463BD8">
        <w:rPr>
          <w:sz w:val="18"/>
        </w:rPr>
        <w:t>(4162)</w:t>
      </w:r>
      <w:r w:rsidR="00A002C5"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436564">
      <w:headerReference w:type="default" r:id="rId9"/>
      <w:footerReference w:type="default" r:id="rId10"/>
      <w:pgSz w:w="11906" w:h="16838"/>
      <w:pgMar w:top="899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70" w:rsidRDefault="00F26C70" w:rsidP="00355095">
      <w:pPr>
        <w:spacing w:line="240" w:lineRule="auto"/>
      </w:pPr>
      <w:r>
        <w:separator/>
      </w:r>
    </w:p>
  </w:endnote>
  <w:endnote w:type="continuationSeparator" w:id="0">
    <w:p w:rsidR="00F26C70" w:rsidRDefault="00F26C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7B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7B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70" w:rsidRDefault="00F26C70" w:rsidP="00355095">
      <w:pPr>
        <w:spacing w:line="240" w:lineRule="auto"/>
      </w:pPr>
      <w:r>
        <w:separator/>
      </w:r>
    </w:p>
  </w:footnote>
  <w:footnote w:type="continuationSeparator" w:id="0">
    <w:p w:rsidR="00F26C70" w:rsidRDefault="00F26C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E1462B">
      <w:rPr>
        <w:i/>
        <w:sz w:val="20"/>
      </w:rPr>
      <w:t>884</w:t>
    </w:r>
    <w:r w:rsidR="00CE325C">
      <w:rPr>
        <w:i/>
        <w:sz w:val="20"/>
      </w:rPr>
      <w:t xml:space="preserve"> </w:t>
    </w:r>
    <w:r w:rsidR="00E1462B">
      <w:rPr>
        <w:i/>
        <w:sz w:val="20"/>
      </w:rPr>
      <w:t>лот3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B671D15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3A30C64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16446"/>
    <w:multiLevelType w:val="hybridMultilevel"/>
    <w:tmpl w:val="1CB6EB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423E1"/>
    <w:multiLevelType w:val="hybridMultilevel"/>
    <w:tmpl w:val="2B42C8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03DEE"/>
    <w:multiLevelType w:val="hybridMultilevel"/>
    <w:tmpl w:val="4C2477CC"/>
    <w:lvl w:ilvl="0" w:tplc="6CB02146">
      <w:start w:val="1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7"/>
  </w:num>
  <w:num w:numId="5">
    <w:abstractNumId w:val="27"/>
  </w:num>
  <w:num w:numId="6">
    <w:abstractNumId w:val="4"/>
  </w:num>
  <w:num w:numId="7">
    <w:abstractNumId w:val="31"/>
  </w:num>
  <w:num w:numId="8">
    <w:abstractNumId w:val="25"/>
  </w:num>
  <w:num w:numId="9">
    <w:abstractNumId w:val="9"/>
  </w:num>
  <w:num w:numId="10">
    <w:abstractNumId w:val="29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6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5"/>
  </w:num>
  <w:num w:numId="41">
    <w:abstractNumId w:val="3"/>
  </w:num>
  <w:num w:numId="42">
    <w:abstractNumId w:val="23"/>
  </w:num>
  <w:num w:numId="43">
    <w:abstractNumId w:val="3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AED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0B1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4477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0588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327"/>
    <w:rsid w:val="001F16DB"/>
    <w:rsid w:val="001F6323"/>
    <w:rsid w:val="001F76A4"/>
    <w:rsid w:val="00211928"/>
    <w:rsid w:val="00211B83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7"/>
    <w:rsid w:val="00252B9E"/>
    <w:rsid w:val="00257253"/>
    <w:rsid w:val="0026275D"/>
    <w:rsid w:val="002645DC"/>
    <w:rsid w:val="002721A4"/>
    <w:rsid w:val="002735C1"/>
    <w:rsid w:val="00277600"/>
    <w:rsid w:val="00284CE6"/>
    <w:rsid w:val="00285201"/>
    <w:rsid w:val="002A3B24"/>
    <w:rsid w:val="002A4076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24C"/>
    <w:rsid w:val="00316A7D"/>
    <w:rsid w:val="003223F3"/>
    <w:rsid w:val="00325F4C"/>
    <w:rsid w:val="0032633F"/>
    <w:rsid w:val="00327259"/>
    <w:rsid w:val="0033009A"/>
    <w:rsid w:val="00340D88"/>
    <w:rsid w:val="00344BFA"/>
    <w:rsid w:val="00351015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0EE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36564"/>
    <w:rsid w:val="00445432"/>
    <w:rsid w:val="0045381B"/>
    <w:rsid w:val="004549F2"/>
    <w:rsid w:val="00456E12"/>
    <w:rsid w:val="00460627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547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105"/>
    <w:rsid w:val="006B14E3"/>
    <w:rsid w:val="006B3625"/>
    <w:rsid w:val="006B68A5"/>
    <w:rsid w:val="006C5235"/>
    <w:rsid w:val="006C5591"/>
    <w:rsid w:val="006E1E0E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00E1"/>
    <w:rsid w:val="007F34EE"/>
    <w:rsid w:val="00807ED5"/>
    <w:rsid w:val="00822773"/>
    <w:rsid w:val="00835BFD"/>
    <w:rsid w:val="0083777C"/>
    <w:rsid w:val="00840047"/>
    <w:rsid w:val="008401E4"/>
    <w:rsid w:val="0085679E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0A41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57A5"/>
    <w:rsid w:val="00987BE5"/>
    <w:rsid w:val="0099098B"/>
    <w:rsid w:val="009972F3"/>
    <w:rsid w:val="009A652F"/>
    <w:rsid w:val="009A6ACF"/>
    <w:rsid w:val="009B5DCC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21E43"/>
    <w:rsid w:val="00A30312"/>
    <w:rsid w:val="00A339B1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60E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3A9B"/>
    <w:rsid w:val="00B5466C"/>
    <w:rsid w:val="00B54AEB"/>
    <w:rsid w:val="00B5725C"/>
    <w:rsid w:val="00B573BF"/>
    <w:rsid w:val="00B57DE3"/>
    <w:rsid w:val="00B66235"/>
    <w:rsid w:val="00B6781F"/>
    <w:rsid w:val="00B67C88"/>
    <w:rsid w:val="00B72F77"/>
    <w:rsid w:val="00B828AD"/>
    <w:rsid w:val="00B8408A"/>
    <w:rsid w:val="00B855FE"/>
    <w:rsid w:val="00B927AD"/>
    <w:rsid w:val="00B945FC"/>
    <w:rsid w:val="00B95C63"/>
    <w:rsid w:val="00BA7FB9"/>
    <w:rsid w:val="00BB1D0A"/>
    <w:rsid w:val="00BC09FD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D363E"/>
    <w:rsid w:val="00CE325C"/>
    <w:rsid w:val="00CE3F1D"/>
    <w:rsid w:val="00CE5760"/>
    <w:rsid w:val="00D021FB"/>
    <w:rsid w:val="00D0598C"/>
    <w:rsid w:val="00D05F7D"/>
    <w:rsid w:val="00D1232E"/>
    <w:rsid w:val="00D226BD"/>
    <w:rsid w:val="00D26329"/>
    <w:rsid w:val="00D43162"/>
    <w:rsid w:val="00D46D54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0ADD"/>
    <w:rsid w:val="00DF726D"/>
    <w:rsid w:val="00DF7309"/>
    <w:rsid w:val="00DF7E5C"/>
    <w:rsid w:val="00E00A4C"/>
    <w:rsid w:val="00E01EAE"/>
    <w:rsid w:val="00E05346"/>
    <w:rsid w:val="00E07A98"/>
    <w:rsid w:val="00E07B06"/>
    <w:rsid w:val="00E119A4"/>
    <w:rsid w:val="00E13CFF"/>
    <w:rsid w:val="00E14529"/>
    <w:rsid w:val="00E1462B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05C9D"/>
    <w:rsid w:val="00F17E85"/>
    <w:rsid w:val="00F21ECC"/>
    <w:rsid w:val="00F22C68"/>
    <w:rsid w:val="00F24E57"/>
    <w:rsid w:val="00F264CE"/>
    <w:rsid w:val="00F26C70"/>
    <w:rsid w:val="00F30356"/>
    <w:rsid w:val="00F3134E"/>
    <w:rsid w:val="00F55DE2"/>
    <w:rsid w:val="00F6533B"/>
    <w:rsid w:val="00F755F1"/>
    <w:rsid w:val="00F779A3"/>
    <w:rsid w:val="00F83C2F"/>
    <w:rsid w:val="00F86C19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6D6C"/>
  <w15:docId w15:val="{8C328B7D-8E22-4DF6-87E7-EABA11A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92A6-3EDC-471E-9332-02C11D42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49</cp:revision>
  <cp:lastPrinted>2019-07-10T02:08:00Z</cp:lastPrinted>
  <dcterms:created xsi:type="dcterms:W3CDTF">2017-01-24T05:48:00Z</dcterms:created>
  <dcterms:modified xsi:type="dcterms:W3CDTF">2019-07-10T02:17:00Z</dcterms:modified>
</cp:coreProperties>
</file>