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0582D" w:rsidRPr="0060582D">
        <w:rPr>
          <w:b/>
          <w:bCs/>
          <w:iCs/>
          <w:snapToGrid/>
          <w:spacing w:val="40"/>
          <w:sz w:val="29"/>
          <w:szCs w:val="29"/>
        </w:rPr>
        <w:t>4</w:t>
      </w:r>
      <w:r w:rsidR="001B2A2C">
        <w:rPr>
          <w:b/>
          <w:bCs/>
          <w:iCs/>
          <w:snapToGrid/>
          <w:spacing w:val="40"/>
          <w:sz w:val="29"/>
          <w:szCs w:val="29"/>
        </w:rPr>
        <w:t>80</w:t>
      </w:r>
      <w:r w:rsidR="0060582D" w:rsidRPr="0060582D">
        <w:rPr>
          <w:b/>
          <w:bCs/>
          <w:iCs/>
          <w:snapToGrid/>
          <w:spacing w:val="40"/>
          <w:sz w:val="29"/>
          <w:szCs w:val="29"/>
        </w:rPr>
        <w:t xml:space="preserve">/УР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60582D" w:rsidRPr="00A43F53" w:rsidRDefault="0060582D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</w:p>
    <w:p w:rsidR="00010F27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1B2A2C" w:rsidRPr="001B2A2C">
        <w:rPr>
          <w:b/>
          <w:snapToGrid w:val="0"/>
          <w:szCs w:val="28"/>
        </w:rPr>
        <w:t>«Капитальный ремонт АИИСКУЭ, филиал ЭС ЕАО»</w:t>
      </w:r>
      <w:r w:rsidR="0060582D" w:rsidRPr="0060582D">
        <w:rPr>
          <w:b/>
          <w:snapToGrid w:val="0"/>
          <w:szCs w:val="28"/>
        </w:rPr>
        <w:t>, лот 7</w:t>
      </w:r>
      <w:r w:rsidR="009E4F2E">
        <w:rPr>
          <w:b/>
          <w:snapToGrid w:val="0"/>
          <w:szCs w:val="28"/>
        </w:rPr>
        <w:t>74</w:t>
      </w:r>
    </w:p>
    <w:p w:rsidR="0060582D" w:rsidRDefault="0060582D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60582D">
        <w:rPr>
          <w:b/>
          <w:snapToGrid w:val="0"/>
          <w:szCs w:val="28"/>
        </w:rPr>
        <w:t>21</w:t>
      </w:r>
      <w:r w:rsidRPr="00BA204F">
        <w:rPr>
          <w:b/>
          <w:snapToGrid w:val="0"/>
          <w:szCs w:val="28"/>
        </w:rPr>
        <w:t xml:space="preserve">»  </w:t>
      </w:r>
      <w:r w:rsidR="0060582D">
        <w:rPr>
          <w:b/>
          <w:snapToGrid w:val="0"/>
          <w:szCs w:val="28"/>
        </w:rPr>
        <w:t>июня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1B2A2C" w:rsidRPr="001B2A2C">
        <w:rPr>
          <w:b w:val="0"/>
          <w:sz w:val="26"/>
          <w:szCs w:val="26"/>
        </w:rPr>
        <w:t>«Капитальный ремонт АИИСКУЭ, филиал ЭС ЕАО»</w:t>
      </w:r>
      <w:r w:rsidR="0060582D" w:rsidRPr="0060582D">
        <w:rPr>
          <w:b w:val="0"/>
          <w:sz w:val="26"/>
          <w:szCs w:val="26"/>
        </w:rPr>
        <w:t>, лот 7</w:t>
      </w:r>
      <w:r w:rsidR="009E4F2E">
        <w:rPr>
          <w:b w:val="0"/>
          <w:sz w:val="26"/>
          <w:szCs w:val="26"/>
        </w:rPr>
        <w:t>74</w:t>
      </w:r>
      <w:r w:rsidR="0060582D" w:rsidRPr="0060582D">
        <w:rPr>
          <w:b w:val="0"/>
          <w:sz w:val="26"/>
          <w:szCs w:val="26"/>
        </w:rPr>
        <w:t>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8B1224">
        <w:rPr>
          <w:b/>
          <w:sz w:val="24"/>
          <w:szCs w:val="24"/>
        </w:rPr>
        <w:t xml:space="preserve"> НА ЭТАП В </w:t>
      </w:r>
      <w:r>
        <w:rPr>
          <w:b/>
          <w:sz w:val="24"/>
          <w:szCs w:val="24"/>
        </w:rPr>
        <w:t>ЗАКУПКЕ</w:t>
      </w:r>
      <w:r w:rsidRPr="00173723">
        <w:rPr>
          <w:b/>
          <w:sz w:val="24"/>
          <w:szCs w:val="24"/>
        </w:rPr>
        <w:t xml:space="preserve">: </w:t>
      </w:r>
      <w:r w:rsidR="008B1224">
        <w:rPr>
          <w:b/>
          <w:i/>
          <w:sz w:val="26"/>
          <w:szCs w:val="26"/>
        </w:rPr>
        <w:t>1</w:t>
      </w:r>
      <w:r w:rsidR="00BA204F" w:rsidRPr="00BA204F">
        <w:rPr>
          <w:b/>
          <w:i/>
          <w:sz w:val="26"/>
          <w:szCs w:val="26"/>
        </w:rPr>
        <w:t xml:space="preserve"> (</w:t>
      </w:r>
      <w:r w:rsidR="008B1224">
        <w:rPr>
          <w:b/>
          <w:i/>
          <w:sz w:val="26"/>
          <w:szCs w:val="26"/>
        </w:rPr>
        <w:t>одна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8B1224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4463"/>
        <w:gridCol w:w="3653"/>
      </w:tblGrid>
      <w:tr w:rsidR="0060582D" w:rsidRPr="00664D4C" w:rsidTr="0060582D">
        <w:trPr>
          <w:trHeight w:val="420"/>
          <w:tblHeader/>
        </w:trPr>
        <w:tc>
          <w:tcPr>
            <w:tcW w:w="1421" w:type="dxa"/>
            <w:vAlign w:val="center"/>
          </w:tcPr>
          <w:p w:rsidR="0060582D" w:rsidRPr="00455714" w:rsidRDefault="0060582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582D" w:rsidRPr="00455714" w:rsidRDefault="0060582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63" w:type="dxa"/>
            <w:vAlign w:val="center"/>
          </w:tcPr>
          <w:p w:rsidR="0060582D" w:rsidRPr="00455714" w:rsidRDefault="0060582D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53" w:type="dxa"/>
          </w:tcPr>
          <w:p w:rsidR="0060582D" w:rsidRPr="000F7718" w:rsidRDefault="0060582D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8B1224" w:rsidRPr="007A598F" w:rsidTr="00DA4D90">
        <w:trPr>
          <w:trHeight w:val="330"/>
        </w:trPr>
        <w:tc>
          <w:tcPr>
            <w:tcW w:w="1421" w:type="dxa"/>
            <w:vAlign w:val="center"/>
          </w:tcPr>
          <w:p w:rsidR="008B1224" w:rsidRPr="00EC38FF" w:rsidRDefault="008B1224" w:rsidP="008B122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63" w:type="dxa"/>
          </w:tcPr>
          <w:p w:rsidR="008B1224" w:rsidRPr="00064826" w:rsidRDefault="008B1224" w:rsidP="008B1224">
            <w:pPr>
              <w:spacing w:line="240" w:lineRule="auto"/>
              <w:ind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064826">
              <w:rPr>
                <w:sz w:val="26"/>
                <w:szCs w:val="26"/>
              </w:rPr>
              <w:t>156898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ООО «Сельэлектрострой»</w:t>
            </w:r>
          </w:p>
        </w:tc>
        <w:tc>
          <w:tcPr>
            <w:tcW w:w="3653" w:type="dxa"/>
          </w:tcPr>
          <w:p w:rsidR="008B1224" w:rsidRPr="00064826" w:rsidRDefault="008B1224" w:rsidP="008B1224">
            <w:pPr>
              <w:rPr>
                <w:sz w:val="26"/>
                <w:szCs w:val="26"/>
              </w:rPr>
            </w:pPr>
            <w:r w:rsidRPr="00064826">
              <w:rPr>
                <w:sz w:val="26"/>
                <w:szCs w:val="26"/>
              </w:rPr>
              <w:t>07.06.2019 06:15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60582D" w:rsidRPr="00D11256" w:rsidRDefault="0060582D" w:rsidP="0060582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  <w:bookmarkStart w:id="2" w:name="_GoBack"/>
      <w:bookmarkEnd w:id="2"/>
    </w:p>
    <w:p w:rsidR="0060582D" w:rsidRPr="00D11256" w:rsidRDefault="0060582D" w:rsidP="0060582D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60582D" w:rsidRPr="0082501E" w:rsidRDefault="0060582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B1224" w:rsidRPr="00ED44FC" w:rsidRDefault="008B1224" w:rsidP="008B122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B1224" w:rsidRPr="00ED44FC" w:rsidRDefault="008B1224" w:rsidP="008B122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90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5045"/>
        <w:gridCol w:w="3241"/>
      </w:tblGrid>
      <w:tr w:rsidR="008B1224" w:rsidRPr="008C3331" w:rsidTr="00364864">
        <w:trPr>
          <w:trHeight w:val="465"/>
          <w:tblHeader/>
        </w:trPr>
        <w:tc>
          <w:tcPr>
            <w:tcW w:w="1618" w:type="dxa"/>
            <w:vAlign w:val="center"/>
          </w:tcPr>
          <w:p w:rsidR="008B1224" w:rsidRPr="008C3331" w:rsidRDefault="008B1224" w:rsidP="00364864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8B1224" w:rsidRPr="008C3331" w:rsidRDefault="008B1224" w:rsidP="00364864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5045" w:type="dxa"/>
            <w:vAlign w:val="center"/>
          </w:tcPr>
          <w:p w:rsidR="008B1224" w:rsidRPr="008C3331" w:rsidRDefault="008B1224" w:rsidP="00364864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41" w:type="dxa"/>
          </w:tcPr>
          <w:p w:rsidR="008B1224" w:rsidRPr="008C3331" w:rsidRDefault="008B1224" w:rsidP="00364864">
            <w:pPr>
              <w:tabs>
                <w:tab w:val="left" w:pos="413"/>
              </w:tabs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ab/>
            </w:r>
            <w:r w:rsidRPr="00065ADE">
              <w:rPr>
                <w:sz w:val="20"/>
              </w:rPr>
              <w:t>Дата и время внесения изменений в заявку</w:t>
            </w:r>
          </w:p>
        </w:tc>
      </w:tr>
      <w:tr w:rsidR="008B1224" w:rsidRPr="00064826" w:rsidTr="00364864">
        <w:trPr>
          <w:trHeight w:val="366"/>
        </w:trPr>
        <w:tc>
          <w:tcPr>
            <w:tcW w:w="1618" w:type="dxa"/>
            <w:vAlign w:val="center"/>
          </w:tcPr>
          <w:p w:rsidR="008B1224" w:rsidRPr="00064826" w:rsidRDefault="008B1224" w:rsidP="008B122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8B1224" w:rsidRPr="00064826" w:rsidRDefault="008B1224" w:rsidP="00364864">
            <w:pPr>
              <w:spacing w:line="240" w:lineRule="auto"/>
              <w:ind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064826">
              <w:rPr>
                <w:sz w:val="26"/>
                <w:szCs w:val="26"/>
              </w:rPr>
              <w:t>156898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ООО «Сельэлектрострой»</w:t>
            </w:r>
          </w:p>
        </w:tc>
        <w:tc>
          <w:tcPr>
            <w:tcW w:w="3241" w:type="dxa"/>
          </w:tcPr>
          <w:p w:rsidR="008B1224" w:rsidRPr="00064826" w:rsidRDefault="008B1224" w:rsidP="00364864">
            <w:pPr>
              <w:rPr>
                <w:sz w:val="26"/>
                <w:szCs w:val="26"/>
              </w:rPr>
            </w:pPr>
            <w:r w:rsidRPr="00064826">
              <w:rPr>
                <w:sz w:val="26"/>
                <w:szCs w:val="26"/>
              </w:rPr>
              <w:t>07.06.2019 06:15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B1224" w:rsidRPr="005E31F2" w:rsidRDefault="008B1224" w:rsidP="008B1224">
      <w:pPr>
        <w:pStyle w:val="25"/>
        <w:tabs>
          <w:tab w:val="left" w:pos="426"/>
        </w:tabs>
        <w:ind w:firstLine="426"/>
        <w:rPr>
          <w:b/>
          <w:i/>
          <w:sz w:val="26"/>
          <w:szCs w:val="26"/>
        </w:rPr>
      </w:pPr>
      <w:r w:rsidRPr="00ED44FC">
        <w:rPr>
          <w:sz w:val="26"/>
          <w:szCs w:val="26"/>
        </w:rPr>
        <w:lastRenderedPageBreak/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064826">
        <w:rPr>
          <w:b/>
          <w:i/>
          <w:sz w:val="26"/>
          <w:szCs w:val="26"/>
        </w:rPr>
        <w:t>№ 156898 ООО «Сельэлектрострой»</w:t>
      </w:r>
      <w:r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B1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56" w:rsidRDefault="00CF1156" w:rsidP="00355095">
      <w:pPr>
        <w:spacing w:line="240" w:lineRule="auto"/>
      </w:pPr>
      <w:r>
        <w:separator/>
      </w:r>
    </w:p>
  </w:endnote>
  <w:endnote w:type="continuationSeparator" w:id="0">
    <w:p w:rsidR="00CF1156" w:rsidRDefault="00CF11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E" w:rsidRDefault="009E4F2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12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12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E" w:rsidRDefault="009E4F2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56" w:rsidRDefault="00CF1156" w:rsidP="00355095">
      <w:pPr>
        <w:spacing w:line="240" w:lineRule="auto"/>
      </w:pPr>
      <w:r>
        <w:separator/>
      </w:r>
    </w:p>
  </w:footnote>
  <w:footnote w:type="continuationSeparator" w:id="0">
    <w:p w:rsidR="00CF1156" w:rsidRDefault="00CF11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E" w:rsidRDefault="009E4F2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60582D">
      <w:rPr>
        <w:i/>
        <w:sz w:val="20"/>
      </w:rPr>
      <w:t xml:space="preserve">2 ч. </w:t>
    </w:r>
    <w:r w:rsidR="00021AA3">
      <w:rPr>
        <w:i/>
        <w:sz w:val="20"/>
      </w:rPr>
      <w:t xml:space="preserve"> </w:t>
    </w:r>
    <w:r w:rsidR="0060582D">
      <w:rPr>
        <w:i/>
        <w:sz w:val="20"/>
      </w:rPr>
      <w:t xml:space="preserve">№ </w:t>
    </w:r>
    <w:r w:rsidR="009E4F2E">
      <w:rPr>
        <w:i/>
        <w:sz w:val="20"/>
      </w:rPr>
      <w:t>774</w:t>
    </w:r>
    <w:r w:rsidR="007D0EB0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2E" w:rsidRDefault="009E4F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2A2C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582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1224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2E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7E0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1156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4ADC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58A8"/>
  <w15:docId w15:val="{71FD6032-BBCD-4E84-A94B-F7A3D622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A452-82DE-479B-BDC1-7732962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2019-01-30T01:42:00Z</cp:lastPrinted>
  <dcterms:created xsi:type="dcterms:W3CDTF">2018-02-01T00:38:00Z</dcterms:created>
  <dcterms:modified xsi:type="dcterms:W3CDTF">2019-06-19T07:04:00Z</dcterms:modified>
</cp:coreProperties>
</file>