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0582D" w:rsidRPr="0060582D">
        <w:rPr>
          <w:b/>
          <w:bCs/>
          <w:iCs/>
          <w:snapToGrid/>
          <w:spacing w:val="40"/>
          <w:sz w:val="29"/>
          <w:szCs w:val="29"/>
        </w:rPr>
        <w:t xml:space="preserve">479/УР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  <w:r w:rsidR="008B5FDD">
        <w:rPr>
          <w:b/>
          <w:bCs/>
          <w:iCs/>
          <w:snapToGrid/>
          <w:spacing w:val="40"/>
          <w:sz w:val="29"/>
          <w:szCs w:val="29"/>
        </w:rPr>
        <w:t>(2)</w:t>
      </w:r>
    </w:p>
    <w:p w:rsidR="0060582D" w:rsidRPr="00A43F53" w:rsidRDefault="0060582D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</w:p>
    <w:p w:rsidR="00010F27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010F27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60582D" w:rsidRPr="0060582D">
        <w:rPr>
          <w:b/>
          <w:snapToGrid w:val="0"/>
          <w:szCs w:val="28"/>
        </w:rPr>
        <w:t>«Ремонт ограждения и твердого покрытия базы СП ЗЭС», лот 739</w:t>
      </w:r>
    </w:p>
    <w:p w:rsidR="0060582D" w:rsidRDefault="0060582D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60582D">
        <w:rPr>
          <w:b/>
          <w:snapToGrid w:val="0"/>
          <w:szCs w:val="28"/>
        </w:rPr>
        <w:t>21</w:t>
      </w:r>
      <w:r w:rsidRPr="00BA204F">
        <w:rPr>
          <w:b/>
          <w:snapToGrid w:val="0"/>
          <w:szCs w:val="28"/>
        </w:rPr>
        <w:t xml:space="preserve">»  </w:t>
      </w:r>
      <w:r w:rsidR="0060582D">
        <w:rPr>
          <w:b/>
          <w:snapToGrid w:val="0"/>
          <w:szCs w:val="28"/>
        </w:rPr>
        <w:t>июня</w:t>
      </w:r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10F27">
        <w:rPr>
          <w:b w:val="0"/>
          <w:sz w:val="26"/>
          <w:szCs w:val="26"/>
        </w:rPr>
        <w:t>аукциона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60582D" w:rsidRPr="0060582D">
        <w:rPr>
          <w:b w:val="0"/>
          <w:sz w:val="26"/>
          <w:szCs w:val="26"/>
        </w:rPr>
        <w:t>«Ремонт ограждения и твердого покрытия базы СП ЗЭС», лот 739.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0582D">
        <w:rPr>
          <w:b/>
          <w:i/>
          <w:sz w:val="26"/>
          <w:szCs w:val="26"/>
        </w:rPr>
        <w:t>2</w:t>
      </w:r>
      <w:r w:rsidR="00BA204F" w:rsidRPr="00BA204F">
        <w:rPr>
          <w:b/>
          <w:i/>
          <w:sz w:val="26"/>
          <w:szCs w:val="26"/>
        </w:rPr>
        <w:t xml:space="preserve"> (</w:t>
      </w:r>
      <w:r w:rsidR="0060582D">
        <w:rPr>
          <w:b/>
          <w:i/>
          <w:sz w:val="26"/>
          <w:szCs w:val="26"/>
        </w:rPr>
        <w:t>две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 w:rsidR="0060582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3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4463"/>
        <w:gridCol w:w="3653"/>
      </w:tblGrid>
      <w:tr w:rsidR="0060582D" w:rsidRPr="00664D4C" w:rsidTr="0060582D">
        <w:trPr>
          <w:trHeight w:val="420"/>
          <w:tblHeader/>
        </w:trPr>
        <w:tc>
          <w:tcPr>
            <w:tcW w:w="1421" w:type="dxa"/>
            <w:vAlign w:val="center"/>
          </w:tcPr>
          <w:p w:rsidR="0060582D" w:rsidRPr="00455714" w:rsidRDefault="0060582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582D" w:rsidRPr="00455714" w:rsidRDefault="0060582D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463" w:type="dxa"/>
            <w:vAlign w:val="center"/>
          </w:tcPr>
          <w:p w:rsidR="0060582D" w:rsidRPr="00455714" w:rsidRDefault="0060582D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3653" w:type="dxa"/>
          </w:tcPr>
          <w:p w:rsidR="0060582D" w:rsidRPr="000F7718" w:rsidRDefault="0060582D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A204F">
              <w:rPr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60582D" w:rsidRPr="007A598F" w:rsidTr="004D4FB3">
        <w:trPr>
          <w:trHeight w:val="330"/>
        </w:trPr>
        <w:tc>
          <w:tcPr>
            <w:tcW w:w="1421" w:type="dxa"/>
            <w:vAlign w:val="center"/>
          </w:tcPr>
          <w:p w:rsidR="0060582D" w:rsidRPr="00EC38FF" w:rsidRDefault="0060582D" w:rsidP="0060582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4463" w:type="dxa"/>
            <w:vAlign w:val="center"/>
          </w:tcPr>
          <w:p w:rsidR="0060582D" w:rsidRPr="0083565F" w:rsidRDefault="0060582D" w:rsidP="0060582D">
            <w:pPr>
              <w:spacing w:line="240" w:lineRule="auto"/>
              <w:ind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83565F">
              <w:rPr>
                <w:sz w:val="26"/>
                <w:szCs w:val="26"/>
              </w:rPr>
              <w:t>155056</w:t>
            </w:r>
            <w:r>
              <w:rPr>
                <w:sz w:val="26"/>
                <w:szCs w:val="26"/>
              </w:rPr>
              <w:t xml:space="preserve"> ООО «Прометей +»</w:t>
            </w:r>
          </w:p>
        </w:tc>
        <w:tc>
          <w:tcPr>
            <w:tcW w:w="3653" w:type="dxa"/>
            <w:vAlign w:val="center"/>
          </w:tcPr>
          <w:p w:rsidR="0060582D" w:rsidRPr="0083565F" w:rsidRDefault="0060582D" w:rsidP="0060582D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83565F">
              <w:rPr>
                <w:sz w:val="26"/>
                <w:szCs w:val="26"/>
              </w:rPr>
              <w:t>05.06.2019 15:12</w:t>
            </w:r>
          </w:p>
        </w:tc>
      </w:tr>
      <w:tr w:rsidR="0060582D" w:rsidRPr="00455714" w:rsidTr="004D4FB3">
        <w:trPr>
          <w:trHeight w:val="378"/>
        </w:trPr>
        <w:tc>
          <w:tcPr>
            <w:tcW w:w="1421" w:type="dxa"/>
            <w:vAlign w:val="center"/>
          </w:tcPr>
          <w:p w:rsidR="0060582D" w:rsidRPr="00455714" w:rsidRDefault="0060582D" w:rsidP="0060582D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63" w:type="dxa"/>
            <w:vAlign w:val="center"/>
          </w:tcPr>
          <w:p w:rsidR="0060582D" w:rsidRPr="0083565F" w:rsidRDefault="0060582D" w:rsidP="0060582D">
            <w:pPr>
              <w:spacing w:line="240" w:lineRule="auto"/>
              <w:ind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 </w:t>
            </w:r>
            <w:r w:rsidRPr="0083565F">
              <w:rPr>
                <w:sz w:val="26"/>
                <w:szCs w:val="26"/>
              </w:rPr>
              <w:t>155783</w:t>
            </w:r>
            <w:r>
              <w:rPr>
                <w:sz w:val="26"/>
                <w:szCs w:val="26"/>
              </w:rPr>
              <w:t xml:space="preserve"> ООО «АДСК»</w:t>
            </w:r>
          </w:p>
        </w:tc>
        <w:tc>
          <w:tcPr>
            <w:tcW w:w="3653" w:type="dxa"/>
            <w:vAlign w:val="center"/>
          </w:tcPr>
          <w:p w:rsidR="0060582D" w:rsidRPr="0083565F" w:rsidRDefault="0060582D" w:rsidP="0060582D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83565F">
              <w:rPr>
                <w:sz w:val="26"/>
                <w:szCs w:val="26"/>
              </w:rPr>
              <w:t>06.06.2019 09:59</w:t>
            </w:r>
          </w:p>
        </w:tc>
      </w:tr>
    </w:tbl>
    <w:p w:rsidR="00DB3CF7" w:rsidRDefault="00DB3CF7" w:rsidP="00DB3CF7">
      <w:pPr>
        <w:spacing w:line="240" w:lineRule="auto"/>
        <w:ind w:right="-143" w:firstLine="0"/>
        <w:rPr>
          <w:b/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>ВОПРОСЫ, ВЫНОС</w:t>
      </w:r>
      <w:r w:rsidR="00DB3CF7">
        <w:rPr>
          <w:b/>
          <w:caps/>
          <w:sz w:val="26"/>
          <w:szCs w:val="26"/>
        </w:rPr>
        <w:t xml:space="preserve">ИМЫЕ НА РАССМОТРЕНИЕ ЗАКУПОЧНОЙ </w:t>
      </w:r>
      <w:r w:rsidRPr="0082501E">
        <w:rPr>
          <w:b/>
          <w:caps/>
          <w:sz w:val="26"/>
          <w:szCs w:val="26"/>
        </w:rPr>
        <w:t xml:space="preserve">КОМИССИИ: </w:t>
      </w:r>
    </w:p>
    <w:p w:rsidR="0060582D" w:rsidRPr="00D11256" w:rsidRDefault="0060582D" w:rsidP="0060582D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</w:p>
    <w:p w:rsidR="0060582D" w:rsidRPr="00D11256" w:rsidRDefault="0060582D" w:rsidP="0060582D">
      <w:pPr>
        <w:pStyle w:val="2"/>
        <w:numPr>
          <w:ilvl w:val="0"/>
          <w:numId w:val="20"/>
        </w:numPr>
        <w:tabs>
          <w:tab w:val="left" w:pos="567"/>
        </w:tabs>
        <w:ind w:left="567" w:hanging="283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</w:t>
      </w:r>
      <w:r>
        <w:rPr>
          <w:i/>
          <w:snapToGrid w:val="0"/>
          <w:sz w:val="26"/>
          <w:szCs w:val="26"/>
        </w:rPr>
        <w:t xml:space="preserve">      </w:t>
      </w:r>
      <w:r w:rsidRPr="00D11256">
        <w:rPr>
          <w:i/>
          <w:snapToGrid w:val="0"/>
          <w:sz w:val="26"/>
          <w:szCs w:val="26"/>
        </w:rPr>
        <w:t xml:space="preserve">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D11256">
        <w:rPr>
          <w:i/>
          <w:sz w:val="26"/>
          <w:szCs w:val="26"/>
        </w:rPr>
        <w:t xml:space="preserve"> частей заявок</w:t>
      </w:r>
    </w:p>
    <w:p w:rsidR="00010F27" w:rsidRPr="0082501E" w:rsidRDefault="00010F27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60582D" w:rsidRPr="0082501E" w:rsidRDefault="0060582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60582D" w:rsidRPr="00ED44FC" w:rsidRDefault="0060582D" w:rsidP="0060582D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0582D" w:rsidRPr="00ED44FC" w:rsidRDefault="0060582D" w:rsidP="0060582D">
      <w:pPr>
        <w:pStyle w:val="25"/>
        <w:numPr>
          <w:ilvl w:val="0"/>
          <w:numId w:val="35"/>
        </w:numPr>
        <w:tabs>
          <w:tab w:val="left" w:pos="426"/>
          <w:tab w:val="left" w:pos="993"/>
        </w:tabs>
        <w:spacing w:after="120"/>
        <w:ind w:left="0" w:firstLine="567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второй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3928"/>
        <w:gridCol w:w="4093"/>
      </w:tblGrid>
      <w:tr w:rsidR="0060582D" w:rsidRPr="008C3331" w:rsidTr="0060582D">
        <w:trPr>
          <w:trHeight w:val="465"/>
          <w:tblHeader/>
        </w:trPr>
        <w:tc>
          <w:tcPr>
            <w:tcW w:w="1618" w:type="dxa"/>
            <w:vAlign w:val="center"/>
          </w:tcPr>
          <w:p w:rsidR="0060582D" w:rsidRPr="008C3331" w:rsidRDefault="0060582D" w:rsidP="004378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60582D" w:rsidRPr="008C3331" w:rsidRDefault="0060582D" w:rsidP="004378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п/п</w:t>
            </w:r>
          </w:p>
        </w:tc>
        <w:tc>
          <w:tcPr>
            <w:tcW w:w="3928" w:type="dxa"/>
            <w:vAlign w:val="center"/>
          </w:tcPr>
          <w:p w:rsidR="0060582D" w:rsidRPr="008C3331" w:rsidRDefault="0060582D" w:rsidP="004378D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093" w:type="dxa"/>
          </w:tcPr>
          <w:p w:rsidR="0060582D" w:rsidRPr="008C3331" w:rsidRDefault="0060582D" w:rsidP="004378D2">
            <w:pPr>
              <w:tabs>
                <w:tab w:val="left" w:pos="413"/>
              </w:tabs>
              <w:spacing w:line="240" w:lineRule="auto"/>
              <w:ind w:firstLine="34"/>
              <w:rPr>
                <w:sz w:val="20"/>
              </w:rPr>
            </w:pPr>
            <w:r>
              <w:rPr>
                <w:sz w:val="20"/>
              </w:rPr>
              <w:tab/>
            </w:r>
            <w:r w:rsidRPr="00065ADE">
              <w:rPr>
                <w:sz w:val="20"/>
              </w:rPr>
              <w:t>Дата и время внесения изменений в заявку</w:t>
            </w:r>
          </w:p>
        </w:tc>
      </w:tr>
      <w:tr w:rsidR="0060582D" w:rsidRPr="00ED44FC" w:rsidTr="0060582D">
        <w:trPr>
          <w:trHeight w:val="366"/>
        </w:trPr>
        <w:tc>
          <w:tcPr>
            <w:tcW w:w="1618" w:type="dxa"/>
            <w:vAlign w:val="center"/>
          </w:tcPr>
          <w:p w:rsidR="0060582D" w:rsidRPr="00ED44FC" w:rsidRDefault="0060582D" w:rsidP="0060582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28" w:type="dxa"/>
            <w:vAlign w:val="center"/>
          </w:tcPr>
          <w:p w:rsidR="0060582D" w:rsidRPr="0083565F" w:rsidRDefault="0060582D" w:rsidP="004378D2">
            <w:pPr>
              <w:spacing w:line="240" w:lineRule="auto"/>
              <w:ind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83565F">
              <w:rPr>
                <w:sz w:val="26"/>
                <w:szCs w:val="26"/>
              </w:rPr>
              <w:t>155056</w:t>
            </w:r>
            <w:r>
              <w:rPr>
                <w:sz w:val="26"/>
                <w:szCs w:val="26"/>
              </w:rPr>
              <w:t xml:space="preserve"> ООО «Прометей +»</w:t>
            </w:r>
          </w:p>
        </w:tc>
        <w:tc>
          <w:tcPr>
            <w:tcW w:w="4093" w:type="dxa"/>
            <w:vAlign w:val="center"/>
          </w:tcPr>
          <w:p w:rsidR="0060582D" w:rsidRPr="0083565F" w:rsidRDefault="0060582D" w:rsidP="004378D2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83565F">
              <w:rPr>
                <w:sz w:val="26"/>
                <w:szCs w:val="26"/>
              </w:rPr>
              <w:t>05.06.2019 15:12</w:t>
            </w:r>
          </w:p>
        </w:tc>
      </w:tr>
      <w:tr w:rsidR="0060582D" w:rsidRPr="00ED44FC" w:rsidTr="0060582D">
        <w:trPr>
          <w:trHeight w:val="419"/>
        </w:trPr>
        <w:tc>
          <w:tcPr>
            <w:tcW w:w="1618" w:type="dxa"/>
            <w:vAlign w:val="center"/>
          </w:tcPr>
          <w:p w:rsidR="0060582D" w:rsidRPr="00ED44FC" w:rsidRDefault="0060582D" w:rsidP="0060582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28" w:type="dxa"/>
            <w:vAlign w:val="center"/>
          </w:tcPr>
          <w:p w:rsidR="0060582D" w:rsidRPr="0083565F" w:rsidRDefault="0060582D" w:rsidP="004378D2">
            <w:pPr>
              <w:spacing w:line="240" w:lineRule="auto"/>
              <w:ind w:firstLine="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 </w:t>
            </w:r>
            <w:r w:rsidRPr="0083565F">
              <w:rPr>
                <w:sz w:val="26"/>
                <w:szCs w:val="26"/>
              </w:rPr>
              <w:t>155783</w:t>
            </w:r>
            <w:r>
              <w:rPr>
                <w:sz w:val="26"/>
                <w:szCs w:val="26"/>
              </w:rPr>
              <w:t xml:space="preserve"> ООО «АДСК»</w:t>
            </w:r>
          </w:p>
        </w:tc>
        <w:tc>
          <w:tcPr>
            <w:tcW w:w="4093" w:type="dxa"/>
            <w:vAlign w:val="center"/>
          </w:tcPr>
          <w:p w:rsidR="0060582D" w:rsidRPr="0083565F" w:rsidRDefault="0060582D" w:rsidP="004378D2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83565F">
              <w:rPr>
                <w:sz w:val="26"/>
                <w:szCs w:val="26"/>
              </w:rPr>
              <w:t>06.06.2019 09:59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0582D" w:rsidRPr="005E31F2" w:rsidRDefault="0060582D" w:rsidP="0060582D">
      <w:pPr>
        <w:pStyle w:val="25"/>
        <w:tabs>
          <w:tab w:val="left" w:pos="426"/>
        </w:tabs>
        <w:ind w:firstLine="426"/>
        <w:rPr>
          <w:b/>
          <w:i/>
          <w:sz w:val="26"/>
          <w:szCs w:val="26"/>
        </w:rPr>
      </w:pPr>
      <w:r w:rsidRPr="00ED44FC">
        <w:rPr>
          <w:sz w:val="26"/>
          <w:szCs w:val="26"/>
        </w:rPr>
        <w:lastRenderedPageBreak/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2803BB">
        <w:t xml:space="preserve"> </w:t>
      </w:r>
      <w:r>
        <w:rPr>
          <w:b/>
          <w:i/>
          <w:sz w:val="26"/>
          <w:szCs w:val="26"/>
        </w:rPr>
        <w:t xml:space="preserve">№ 155056 ООО «Прометей +»; № </w:t>
      </w:r>
      <w:r w:rsidRPr="005E31F2">
        <w:rPr>
          <w:b/>
          <w:i/>
          <w:sz w:val="26"/>
          <w:szCs w:val="26"/>
        </w:rPr>
        <w:t>155783 ООО «АДСК»</w:t>
      </w:r>
      <w:r>
        <w:rPr>
          <w:b/>
          <w:i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</w:t>
      </w:r>
      <w:r w:rsidRPr="002803BB">
        <w:rPr>
          <w:sz w:val="26"/>
          <w:szCs w:val="26"/>
        </w:rPr>
        <w:t>и принять их к дальнейшему рассмотрению.</w:t>
      </w: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DB3CF7" w:rsidRDefault="00DB3CF7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0582D" w:rsidRDefault="0060582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B3CF7" w:rsidRDefault="00DB3CF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ADC" w:rsidRDefault="00ED4ADC" w:rsidP="00355095">
      <w:pPr>
        <w:spacing w:line="240" w:lineRule="auto"/>
      </w:pPr>
      <w:r>
        <w:separator/>
      </w:r>
    </w:p>
  </w:endnote>
  <w:endnote w:type="continuationSeparator" w:id="0">
    <w:p w:rsidR="00ED4ADC" w:rsidRDefault="00ED4A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58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58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ADC" w:rsidRDefault="00ED4ADC" w:rsidP="00355095">
      <w:pPr>
        <w:spacing w:line="240" w:lineRule="auto"/>
      </w:pPr>
      <w:r>
        <w:separator/>
      </w:r>
    </w:p>
  </w:footnote>
  <w:footnote w:type="continuationSeparator" w:id="0">
    <w:p w:rsidR="00ED4ADC" w:rsidRDefault="00ED4A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60582D">
      <w:rPr>
        <w:i/>
        <w:sz w:val="20"/>
      </w:rPr>
      <w:t xml:space="preserve">2 ч. </w:t>
    </w:r>
    <w:r w:rsidR="00021AA3">
      <w:rPr>
        <w:i/>
        <w:sz w:val="20"/>
      </w:rPr>
      <w:t xml:space="preserve"> </w:t>
    </w:r>
    <w:r w:rsidR="0060582D">
      <w:rPr>
        <w:i/>
        <w:sz w:val="20"/>
      </w:rPr>
      <w:t>№ 739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582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4ADC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EAB46"/>
  <w15:docId w15:val="{71FD6032-BBCD-4E84-A94B-F7A3D622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72F4-C504-4195-967F-C5C071C4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28</cp:revision>
  <cp:lastPrinted>2019-01-30T01:42:00Z</cp:lastPrinted>
  <dcterms:created xsi:type="dcterms:W3CDTF">2018-02-01T00:38:00Z</dcterms:created>
  <dcterms:modified xsi:type="dcterms:W3CDTF">2019-06-17T06:16:00Z</dcterms:modified>
</cp:coreProperties>
</file>