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467/УИТ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FD1E64" w:rsidRDefault="00623A9C" w:rsidP="00FD1E6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</w:p>
    <w:p w:rsidR="00FD1E64" w:rsidRPr="00FD1E64" w:rsidRDefault="00FD1E64" w:rsidP="00FD1E6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FD1E64">
        <w:rPr>
          <w:b/>
          <w:bCs/>
          <w:szCs w:val="28"/>
        </w:rPr>
        <w:t>"Лицензионное ПО 1С ", закупка № 884 лот3</w:t>
      </w:r>
    </w:p>
    <w:p w:rsidR="001B3384" w:rsidRPr="001D4EA9" w:rsidRDefault="001B3384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D1E6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B3384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FD1E64">
              <w:rPr>
                <w:b/>
                <w:bCs/>
                <w:caps/>
                <w:snapToGrid/>
                <w:sz w:val="26"/>
                <w:szCs w:val="26"/>
              </w:rPr>
              <w:t>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B3384">
              <w:rPr>
                <w:b/>
                <w:snapToGrid/>
                <w:sz w:val="26"/>
                <w:szCs w:val="26"/>
              </w:rPr>
              <w:t>ию</w:t>
            </w:r>
            <w:r w:rsidR="00FD1E64">
              <w:rPr>
                <w:b/>
                <w:snapToGrid/>
                <w:sz w:val="26"/>
                <w:szCs w:val="26"/>
              </w:rPr>
              <w:t>л</w:t>
            </w:r>
            <w:r w:rsidR="001B3384">
              <w:rPr>
                <w:b/>
                <w:snapToGrid/>
                <w:sz w:val="26"/>
                <w:szCs w:val="26"/>
              </w:rPr>
              <w:t>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FD1E64" w:rsidRPr="00FD1E64" w:rsidRDefault="008D567D" w:rsidP="00FD1E64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FD1E64" w:rsidRPr="00FD1E64">
        <w:rPr>
          <w:bCs/>
          <w:sz w:val="26"/>
          <w:szCs w:val="26"/>
        </w:rPr>
        <w:t>"Лицензионное ПО 1С ", закупка № 884 лот3</w:t>
      </w:r>
    </w:p>
    <w:p w:rsidR="001B3384" w:rsidRDefault="001B338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B3384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1B3384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D1E64" w:rsidRPr="007A598F" w:rsidTr="00274ED6">
        <w:trPr>
          <w:trHeight w:val="330"/>
        </w:trPr>
        <w:tc>
          <w:tcPr>
            <w:tcW w:w="1135" w:type="dxa"/>
            <w:vAlign w:val="center"/>
          </w:tcPr>
          <w:p w:rsidR="00FD1E64" w:rsidRPr="00EC38FF" w:rsidRDefault="00FD1E64" w:rsidP="00FD1E6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24.05.2019 10:32</w:t>
            </w:r>
          </w:p>
        </w:tc>
      </w:tr>
      <w:tr w:rsidR="00FD1E64" w:rsidRPr="00455714" w:rsidTr="006816B5">
        <w:trPr>
          <w:trHeight w:val="378"/>
        </w:trPr>
        <w:tc>
          <w:tcPr>
            <w:tcW w:w="1135" w:type="dxa"/>
            <w:vAlign w:val="center"/>
          </w:tcPr>
          <w:p w:rsidR="00FD1E64" w:rsidRPr="00455714" w:rsidRDefault="00FD1E64" w:rsidP="00FD1E6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27.05.2019 10:19</w:t>
            </w:r>
          </w:p>
        </w:tc>
      </w:tr>
      <w:tr w:rsidR="00FD1E64" w:rsidRPr="00455714" w:rsidTr="006816B5">
        <w:trPr>
          <w:trHeight w:val="378"/>
        </w:trPr>
        <w:tc>
          <w:tcPr>
            <w:tcW w:w="1135" w:type="dxa"/>
            <w:vAlign w:val="center"/>
          </w:tcPr>
          <w:p w:rsidR="00FD1E64" w:rsidRPr="00455714" w:rsidRDefault="00FD1E64" w:rsidP="00FD1E6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28.05.2019 23:07</w:t>
            </w:r>
          </w:p>
        </w:tc>
      </w:tr>
      <w:tr w:rsidR="00FD1E64" w:rsidRPr="00455714" w:rsidTr="006816B5">
        <w:trPr>
          <w:trHeight w:val="378"/>
        </w:trPr>
        <w:tc>
          <w:tcPr>
            <w:tcW w:w="1135" w:type="dxa"/>
            <w:vAlign w:val="center"/>
          </w:tcPr>
          <w:p w:rsidR="00FD1E64" w:rsidRPr="00455714" w:rsidRDefault="00FD1E64" w:rsidP="00FD1E6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07.06.2019 10:13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1B338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="00FD1E64" w:rsidRPr="00FD1E64">
        <w:rPr>
          <w:bCs/>
          <w:i/>
          <w:iCs/>
          <w:snapToGrid/>
          <w:sz w:val="26"/>
          <w:szCs w:val="26"/>
        </w:rPr>
        <w:t>№ 467УИТ-1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FD1E64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877931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24.05.2019 10:32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4" w:rsidRPr="00EF6BF5" w:rsidRDefault="00FD1E64" w:rsidP="00FD1E64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1 064 550,00</w:t>
            </w:r>
          </w:p>
        </w:tc>
      </w:tr>
      <w:tr w:rsidR="00FD1E64" w:rsidRPr="00877931" w:rsidTr="001452D2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877931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27.05.2019 10:19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4" w:rsidRPr="00EF6BF5" w:rsidRDefault="00FD1E64" w:rsidP="00FD1E64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1 100 000,00</w:t>
            </w:r>
          </w:p>
        </w:tc>
      </w:tr>
      <w:tr w:rsidR="00FD1E64" w:rsidRPr="00877931" w:rsidTr="001452D2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877931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28.05.2019 23:07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4" w:rsidRPr="00EF6BF5" w:rsidRDefault="00FD1E64" w:rsidP="00FD1E64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1 064 550,00</w:t>
            </w:r>
          </w:p>
        </w:tc>
      </w:tr>
      <w:tr w:rsidR="00FD1E64" w:rsidRPr="00877931" w:rsidTr="001452D2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877931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07.06.2019 10:13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EF6BF5" w:rsidRDefault="00FD1E64" w:rsidP="00FD1E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4" w:rsidRPr="00EF6BF5" w:rsidRDefault="00FD1E64" w:rsidP="00FD1E64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1 063 400,00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FD1E64" w:rsidRPr="00FD1E64" w:rsidRDefault="00FD1E64" w:rsidP="00FD1E64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  <w:r w:rsidRPr="00FD1E64">
        <w:rPr>
          <w:sz w:val="26"/>
          <w:szCs w:val="26"/>
        </w:rPr>
        <w:t>Отклонить заявку Участника № 467/УИТ-1</w:t>
      </w:r>
      <w:r w:rsidRPr="00FD1E64">
        <w:rPr>
          <w:i/>
          <w:sz w:val="26"/>
          <w:szCs w:val="26"/>
        </w:rPr>
        <w:t xml:space="preserve"> </w:t>
      </w:r>
      <w:r w:rsidRPr="00FD1E64">
        <w:rPr>
          <w:sz w:val="26"/>
          <w:szCs w:val="26"/>
        </w:rPr>
        <w:t>от дальнейшего рассмотрения на основании подпункта «б»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D1E64" w:rsidRPr="00FD1E64" w:rsidTr="004A51E9">
        <w:tc>
          <w:tcPr>
            <w:tcW w:w="709" w:type="dxa"/>
            <w:vAlign w:val="center"/>
          </w:tcPr>
          <w:p w:rsidR="00FD1E64" w:rsidRPr="00FD1E64" w:rsidRDefault="00FD1E64" w:rsidP="00FD1E64">
            <w:pPr>
              <w:tabs>
                <w:tab w:val="left" w:pos="426"/>
              </w:tabs>
              <w:suppressAutoHyphens/>
              <w:spacing w:after="20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D1E64" w:rsidRPr="00FD1E64" w:rsidRDefault="00FD1E64" w:rsidP="00FD1E64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D1E64" w:rsidRPr="00FD1E64" w:rsidTr="004A51E9">
        <w:tc>
          <w:tcPr>
            <w:tcW w:w="709" w:type="dxa"/>
          </w:tcPr>
          <w:p w:rsidR="00FD1E64" w:rsidRPr="00FD1E64" w:rsidRDefault="00FD1E64" w:rsidP="00FD1E64">
            <w:pPr>
              <w:numPr>
                <w:ilvl w:val="0"/>
                <w:numId w:val="40"/>
              </w:num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FD1E64" w:rsidRPr="00FD1E64" w:rsidRDefault="00FD1E64" w:rsidP="00FD1E64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состояние, что не соответствует требованию п.10.1  пп. 3, Приложение 3 документации о закупке, в котором установлено следующее требование: «Участник закупки не должен находиться в кризисном финансовом состоянии»</w:t>
            </w:r>
          </w:p>
        </w:tc>
      </w:tr>
    </w:tbl>
    <w:p w:rsidR="00FD1E64" w:rsidRDefault="00FD1E6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877931">
        <w:rPr>
          <w:b/>
          <w:sz w:val="26"/>
          <w:szCs w:val="26"/>
        </w:rPr>
        <w:t>Признать</w:t>
      </w:r>
      <w:r w:rsidRPr="00877931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FD1E64" w:rsidRPr="00FD1E64" w:rsidTr="004A51E9">
        <w:trPr>
          <w:trHeight w:val="333"/>
        </w:trPr>
        <w:tc>
          <w:tcPr>
            <w:tcW w:w="739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D1E64" w:rsidRPr="00FD1E64" w:rsidTr="004A51E9">
        <w:trPr>
          <w:trHeight w:val="230"/>
        </w:trPr>
        <w:tc>
          <w:tcPr>
            <w:tcW w:w="739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Регистрационный номер участника: 467/УИТ-2</w:t>
            </w:r>
          </w:p>
        </w:tc>
        <w:tc>
          <w:tcPr>
            <w:tcW w:w="4490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 xml:space="preserve">«Желательные» условия, пункты 1-3  </w:t>
            </w:r>
          </w:p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 xml:space="preserve">изложенные Участником в Протоколе разногласий к проекту договора, не противоречат законодательству РФ и могут быть приняты. </w:t>
            </w:r>
          </w:p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 xml:space="preserve">Пункт 4 условия Протокола разногласий Заказчиком не принимаются и не будут учитываться при заключении Договора </w:t>
            </w:r>
            <w:r w:rsidR="006F552A" w:rsidRPr="006F552A">
              <w:rPr>
                <w:sz w:val="26"/>
                <w:szCs w:val="26"/>
              </w:rPr>
              <w:t>(п.9.1.2 документации о закупке)</w:t>
            </w:r>
            <w:bookmarkStart w:id="2" w:name="_GoBack"/>
            <w:bookmarkEnd w:id="2"/>
          </w:p>
        </w:tc>
      </w:tr>
      <w:tr w:rsidR="00FD1E64" w:rsidRPr="00FD1E64" w:rsidTr="004A51E9">
        <w:trPr>
          <w:trHeight w:val="230"/>
        </w:trPr>
        <w:tc>
          <w:tcPr>
            <w:tcW w:w="739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Регистрационный номер участника: 467/УИТ-3</w:t>
            </w:r>
          </w:p>
        </w:tc>
        <w:tc>
          <w:tcPr>
            <w:tcW w:w="4490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нет разногласий</w:t>
            </w:r>
          </w:p>
        </w:tc>
      </w:tr>
      <w:tr w:rsidR="00FD1E64" w:rsidRPr="00FD1E64" w:rsidTr="004A51E9">
        <w:trPr>
          <w:trHeight w:val="230"/>
        </w:trPr>
        <w:tc>
          <w:tcPr>
            <w:tcW w:w="739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Регистрационный номер участника: 467/УИТ-4</w:t>
            </w:r>
          </w:p>
        </w:tc>
        <w:tc>
          <w:tcPr>
            <w:tcW w:w="4490" w:type="dxa"/>
          </w:tcPr>
          <w:p w:rsidR="00FD1E64" w:rsidRPr="00FD1E64" w:rsidRDefault="00FD1E64" w:rsidP="00FD1E64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D1E64">
              <w:rPr>
                <w:sz w:val="26"/>
                <w:szCs w:val="26"/>
              </w:rPr>
              <w:t>нет разногласий</w:t>
            </w:r>
          </w:p>
        </w:tc>
      </w:tr>
    </w:tbl>
    <w:p w:rsidR="00877931" w:rsidRPr="00877931" w:rsidRDefault="00877931" w:rsidP="008779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Исп. Терёшкина Г.М.</w:t>
      </w: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lastRenderedPageBreak/>
        <w:t>(4162)397260</w:t>
      </w:r>
    </w:p>
    <w:p w:rsidR="00F25EDC" w:rsidRPr="00B71920" w:rsidRDefault="00F25EDC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A0" w:rsidRDefault="00BE0BA0" w:rsidP="00355095">
      <w:pPr>
        <w:spacing w:line="240" w:lineRule="auto"/>
      </w:pPr>
      <w:r>
        <w:separator/>
      </w:r>
    </w:p>
  </w:endnote>
  <w:endnote w:type="continuationSeparator" w:id="0">
    <w:p w:rsidR="00BE0BA0" w:rsidRDefault="00BE0B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30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30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A0" w:rsidRDefault="00BE0BA0" w:rsidP="00355095">
      <w:pPr>
        <w:spacing w:line="240" w:lineRule="auto"/>
      </w:pPr>
      <w:r>
        <w:separator/>
      </w:r>
    </w:p>
  </w:footnote>
  <w:footnote w:type="continuationSeparator" w:id="0">
    <w:p w:rsidR="00BE0BA0" w:rsidRDefault="00BE0B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FD1E64">
      <w:rPr>
        <w:i/>
        <w:sz w:val="20"/>
      </w:rPr>
      <w:t>884 лот3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E3522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552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77931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3057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5168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E0BA0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1E64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192</cp:revision>
  <cp:lastPrinted>2019-06-03T05:54:00Z</cp:lastPrinted>
  <dcterms:created xsi:type="dcterms:W3CDTF">2015-03-25T00:17:00Z</dcterms:created>
  <dcterms:modified xsi:type="dcterms:W3CDTF">2019-06-24T07:36:00Z</dcterms:modified>
</cp:coreProperties>
</file>