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126A7">
        <w:rPr>
          <w:rFonts w:ascii="Times New Roman" w:hAnsi="Times New Roman"/>
          <w:bCs w:val="0"/>
          <w:caps/>
          <w:sz w:val="28"/>
          <w:szCs w:val="28"/>
        </w:rPr>
        <w:t>450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</w:t>
      </w:r>
      <w:r w:rsidR="00E126A7">
        <w:rPr>
          <w:rFonts w:ascii="Times New Roman" w:hAnsi="Times New Roman"/>
          <w:bCs w:val="0"/>
          <w:caps/>
          <w:sz w:val="28"/>
          <w:szCs w:val="28"/>
        </w:rPr>
        <w:t>УТПиР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126A7" w:rsidRPr="00E126A7">
        <w:rPr>
          <w:b/>
          <w:bCs/>
          <w:szCs w:val="28"/>
        </w:rPr>
        <w:t>«Реконструкция ЗТП-3 посредством замены на КТП блочно</w:t>
      </w:r>
      <w:bookmarkStart w:id="2" w:name="_GoBack"/>
      <w:bookmarkEnd w:id="2"/>
      <w:r w:rsidR="00E126A7" w:rsidRPr="00E126A7">
        <w:rPr>
          <w:b/>
          <w:bCs/>
          <w:szCs w:val="28"/>
        </w:rPr>
        <w:t>го типа 2*0,63 МВА, заменой ячеек КСО 6 кВ., переустройством заходов 6/0.4 кВ, демонтажом здания ЗТП п.Нижний Куранах»</w:t>
      </w:r>
      <w:r w:rsidR="008615A0" w:rsidRPr="008615A0">
        <w:rPr>
          <w:b/>
          <w:bCs/>
          <w:szCs w:val="28"/>
        </w:rPr>
        <w:t xml:space="preserve">, закупка </w:t>
      </w:r>
      <w:r w:rsidR="005B7EE3">
        <w:rPr>
          <w:b/>
          <w:bCs/>
          <w:szCs w:val="28"/>
        </w:rPr>
        <w:t>№</w:t>
      </w:r>
      <w:r w:rsidR="00E126A7">
        <w:rPr>
          <w:b/>
          <w:bCs/>
          <w:szCs w:val="28"/>
        </w:rPr>
        <w:t xml:space="preserve"> 863</w:t>
      </w:r>
    </w:p>
    <w:p w:rsidR="008615A0" w:rsidRPr="001D4EA9" w:rsidRDefault="008615A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Pr="00BC6551" w:rsidRDefault="0011754B" w:rsidP="0019018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19018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90185">
              <w:rPr>
                <w:b/>
                <w:bCs/>
                <w:caps/>
                <w:snapToGrid/>
                <w:sz w:val="26"/>
                <w:szCs w:val="26"/>
              </w:rPr>
              <w:t>18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90185">
              <w:rPr>
                <w:b/>
                <w:snapToGrid/>
                <w:sz w:val="26"/>
                <w:szCs w:val="26"/>
              </w:rPr>
              <w:t xml:space="preserve">июня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640EA1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126A7" w:rsidRPr="00E126A7">
        <w:rPr>
          <w:bCs/>
          <w:sz w:val="26"/>
          <w:szCs w:val="26"/>
        </w:rPr>
        <w:t>«Реконструкция ЗТП-3 посредством замены на КТП блочного типа 2*0,63 МВА, заменой ячеек КСО 6 кВ., переустройством заходов 6/0.4 кВ, демонтажом здания ЗТП п.Нижний Куранах»</w:t>
      </w:r>
      <w:r w:rsidR="008615A0" w:rsidRPr="008615A0">
        <w:rPr>
          <w:bCs/>
          <w:sz w:val="26"/>
          <w:szCs w:val="26"/>
        </w:rPr>
        <w:t xml:space="preserve">, закупка </w:t>
      </w:r>
      <w:r w:rsidR="005B7EE3">
        <w:rPr>
          <w:bCs/>
          <w:sz w:val="26"/>
          <w:szCs w:val="26"/>
        </w:rPr>
        <w:t>№</w:t>
      </w:r>
      <w:r w:rsidR="00E126A7">
        <w:rPr>
          <w:bCs/>
          <w:sz w:val="26"/>
          <w:szCs w:val="26"/>
        </w:rPr>
        <w:t xml:space="preserve"> 863.</w:t>
      </w:r>
    </w:p>
    <w:p w:rsidR="008615A0" w:rsidRDefault="008615A0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190185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190185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90185" w:rsidRPr="007A598F" w:rsidTr="00EA05AE">
        <w:trPr>
          <w:trHeight w:val="330"/>
        </w:trPr>
        <w:tc>
          <w:tcPr>
            <w:tcW w:w="1135" w:type="dxa"/>
            <w:vAlign w:val="center"/>
          </w:tcPr>
          <w:p w:rsidR="00190185" w:rsidRPr="00EC38FF" w:rsidRDefault="00190185" w:rsidP="0019018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5" w:rsidRPr="002411AC" w:rsidRDefault="00190185" w:rsidP="001901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2411AC">
              <w:rPr>
                <w:sz w:val="26"/>
                <w:szCs w:val="26"/>
              </w:rPr>
              <w:t>Регистрационный номер участника: 450/УТПиР-1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185" w:rsidRPr="002411AC" w:rsidRDefault="00190185" w:rsidP="001901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411AC">
              <w:rPr>
                <w:sz w:val="26"/>
                <w:szCs w:val="26"/>
              </w:rPr>
              <w:t>22.05.2019 02:18</w:t>
            </w:r>
          </w:p>
        </w:tc>
      </w:tr>
      <w:tr w:rsidR="00190185" w:rsidRPr="00455714" w:rsidTr="00EA05AE">
        <w:trPr>
          <w:trHeight w:val="378"/>
        </w:trPr>
        <w:tc>
          <w:tcPr>
            <w:tcW w:w="1135" w:type="dxa"/>
            <w:vAlign w:val="center"/>
          </w:tcPr>
          <w:p w:rsidR="00190185" w:rsidRPr="00455714" w:rsidRDefault="00190185" w:rsidP="0019018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5" w:rsidRPr="002411AC" w:rsidRDefault="00190185" w:rsidP="00190185">
            <w:pPr>
              <w:ind w:left="301" w:hanging="141"/>
            </w:pPr>
            <w:r w:rsidRPr="002411AC">
              <w:rPr>
                <w:sz w:val="26"/>
                <w:szCs w:val="26"/>
              </w:rPr>
              <w:t>Регистрационный номер участника: 450/УТПиР-2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185" w:rsidRPr="002411AC" w:rsidRDefault="00190185" w:rsidP="001901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411AC">
              <w:rPr>
                <w:sz w:val="26"/>
                <w:szCs w:val="26"/>
              </w:rPr>
              <w:t>22.05.2019 02:26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190185" w:rsidRPr="00190185" w:rsidRDefault="00190185" w:rsidP="00190185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190185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90185" w:rsidRPr="00190185" w:rsidRDefault="00190185" w:rsidP="00190185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190185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190185" w:rsidRPr="00190185" w:rsidTr="008A6A9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5" w:rsidRPr="00190185" w:rsidRDefault="00190185" w:rsidP="001901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9018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5" w:rsidRPr="00190185" w:rsidRDefault="00190185" w:rsidP="001901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9018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5" w:rsidRPr="00190185" w:rsidRDefault="00190185" w:rsidP="001901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9018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5" w:rsidRPr="00190185" w:rsidRDefault="00190185" w:rsidP="001901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9018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190185" w:rsidRPr="00190185" w:rsidTr="008A6A9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5" w:rsidRPr="00190185" w:rsidRDefault="00190185" w:rsidP="001901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190185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185" w:rsidRPr="00190185" w:rsidRDefault="00190185" w:rsidP="0019018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185">
              <w:rPr>
                <w:rFonts w:eastAsiaTheme="minorHAnsi"/>
                <w:snapToGrid/>
                <w:sz w:val="26"/>
                <w:szCs w:val="26"/>
                <w:lang w:eastAsia="en-US"/>
              </w:rPr>
              <w:t>22.05.2019 02:18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5" w:rsidRPr="00190185" w:rsidRDefault="00190185" w:rsidP="001901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185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450/УТПиР-1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5" w:rsidRPr="00190185" w:rsidRDefault="00190185" w:rsidP="00190185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90185">
              <w:rPr>
                <w:rFonts w:eastAsiaTheme="minorHAnsi"/>
                <w:snapToGrid/>
                <w:sz w:val="24"/>
                <w:szCs w:val="24"/>
                <w:lang w:eastAsia="en-US"/>
              </w:rPr>
              <w:t>12 436 312,00</w:t>
            </w:r>
          </w:p>
        </w:tc>
      </w:tr>
      <w:tr w:rsidR="00190185" w:rsidRPr="00190185" w:rsidTr="008A6A9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5" w:rsidRPr="00190185" w:rsidRDefault="00190185" w:rsidP="001901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190185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185" w:rsidRPr="00190185" w:rsidRDefault="00190185" w:rsidP="0019018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185">
              <w:rPr>
                <w:rFonts w:eastAsiaTheme="minorHAnsi"/>
                <w:snapToGrid/>
                <w:sz w:val="26"/>
                <w:szCs w:val="26"/>
                <w:lang w:eastAsia="en-US"/>
              </w:rPr>
              <w:t>22.05.2019 02:26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5" w:rsidRPr="00190185" w:rsidRDefault="00190185" w:rsidP="00190185">
            <w:pPr>
              <w:spacing w:after="200" w:line="276" w:lineRule="auto"/>
              <w:ind w:left="301" w:hanging="141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190185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450/УТПиР-2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5" w:rsidRPr="00190185" w:rsidRDefault="00190185" w:rsidP="00190185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90185">
              <w:rPr>
                <w:rFonts w:eastAsiaTheme="minorHAnsi"/>
                <w:snapToGrid/>
                <w:sz w:val="24"/>
                <w:szCs w:val="24"/>
                <w:lang w:eastAsia="en-US"/>
              </w:rPr>
              <w:t>12 492 562.00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190185" w:rsidRPr="00190185" w:rsidRDefault="00190185" w:rsidP="00190185">
      <w:pPr>
        <w:numPr>
          <w:ilvl w:val="0"/>
          <w:numId w:val="40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190185">
        <w:rPr>
          <w:b/>
          <w:sz w:val="26"/>
          <w:szCs w:val="26"/>
        </w:rPr>
        <w:lastRenderedPageBreak/>
        <w:t>Признать</w:t>
      </w:r>
      <w:r w:rsidRPr="00190185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252"/>
        <w:gridCol w:w="4490"/>
      </w:tblGrid>
      <w:tr w:rsidR="00190185" w:rsidRPr="00190185" w:rsidTr="008A6A95">
        <w:trPr>
          <w:trHeight w:val="333"/>
        </w:trPr>
        <w:tc>
          <w:tcPr>
            <w:tcW w:w="739" w:type="dxa"/>
          </w:tcPr>
          <w:p w:rsidR="00190185" w:rsidRPr="00190185" w:rsidRDefault="00190185" w:rsidP="0019018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190185">
              <w:rPr>
                <w:sz w:val="20"/>
              </w:rPr>
              <w:t>№</w:t>
            </w:r>
          </w:p>
        </w:tc>
        <w:tc>
          <w:tcPr>
            <w:tcW w:w="4252" w:type="dxa"/>
          </w:tcPr>
          <w:p w:rsidR="00190185" w:rsidRPr="00190185" w:rsidRDefault="00190185" w:rsidP="0019018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190185">
              <w:rPr>
                <w:sz w:val="20"/>
              </w:rPr>
              <w:t>Наименование  Участника закупки</w:t>
            </w:r>
          </w:p>
        </w:tc>
        <w:tc>
          <w:tcPr>
            <w:tcW w:w="4490" w:type="dxa"/>
          </w:tcPr>
          <w:p w:rsidR="00190185" w:rsidRPr="00190185" w:rsidRDefault="00190185" w:rsidP="0019018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190185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90185" w:rsidRPr="00190185" w:rsidTr="008A6A95">
        <w:trPr>
          <w:trHeight w:val="230"/>
        </w:trPr>
        <w:tc>
          <w:tcPr>
            <w:tcW w:w="739" w:type="dxa"/>
          </w:tcPr>
          <w:p w:rsidR="00190185" w:rsidRPr="00190185" w:rsidRDefault="00190185" w:rsidP="0019018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190185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5" w:rsidRPr="00190185" w:rsidRDefault="00190185" w:rsidP="001901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18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Регистрационный номер участника: 50/УТПиР-1</w:t>
            </w:r>
          </w:p>
        </w:tc>
        <w:tc>
          <w:tcPr>
            <w:tcW w:w="4490" w:type="dxa"/>
          </w:tcPr>
          <w:p w:rsidR="00190185" w:rsidRPr="00190185" w:rsidRDefault="00190185" w:rsidP="00190185">
            <w:pPr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190185">
              <w:rPr>
                <w:rFonts w:eastAsiaTheme="minorHAnsi"/>
                <w:snapToGrid/>
                <w:sz w:val="26"/>
                <w:szCs w:val="26"/>
                <w:lang w:eastAsia="en-US"/>
              </w:rPr>
              <w:t>«Желательные» условия Протокола разногласий Заказчиком не принимаются и не будут учитываться при заключении Договора</w:t>
            </w:r>
          </w:p>
        </w:tc>
      </w:tr>
      <w:tr w:rsidR="00190185" w:rsidRPr="00190185" w:rsidTr="008A6A95">
        <w:trPr>
          <w:trHeight w:val="230"/>
        </w:trPr>
        <w:tc>
          <w:tcPr>
            <w:tcW w:w="739" w:type="dxa"/>
          </w:tcPr>
          <w:p w:rsidR="00190185" w:rsidRPr="00190185" w:rsidRDefault="00190185" w:rsidP="0019018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190185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5" w:rsidRPr="00190185" w:rsidRDefault="00190185" w:rsidP="00190185">
            <w:pPr>
              <w:spacing w:after="200" w:line="240" w:lineRule="auto"/>
              <w:ind w:left="301" w:hanging="141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19018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Регистрационный номер участника: 50/УТПиР-2</w:t>
            </w:r>
          </w:p>
        </w:tc>
        <w:tc>
          <w:tcPr>
            <w:tcW w:w="4490" w:type="dxa"/>
          </w:tcPr>
          <w:p w:rsidR="00190185" w:rsidRPr="00190185" w:rsidRDefault="00190185" w:rsidP="00190185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190185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190185" w:rsidRPr="00190185" w:rsidRDefault="00190185" w:rsidP="00190185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19018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90185" w:rsidRPr="00190185" w:rsidRDefault="00190185" w:rsidP="00190185">
      <w:pPr>
        <w:numPr>
          <w:ilvl w:val="0"/>
          <w:numId w:val="40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rPr>
          <w:sz w:val="26"/>
          <w:szCs w:val="26"/>
        </w:rPr>
      </w:pPr>
      <w:r w:rsidRPr="00190185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190185" w:rsidRDefault="00190185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E7" w:rsidRDefault="00AF4FE7" w:rsidP="00355095">
      <w:pPr>
        <w:spacing w:line="240" w:lineRule="auto"/>
      </w:pPr>
      <w:r>
        <w:separator/>
      </w:r>
    </w:p>
  </w:endnote>
  <w:endnote w:type="continuationSeparator" w:id="0">
    <w:p w:rsidR="00AF4FE7" w:rsidRDefault="00AF4F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EE3" w:rsidRDefault="005B7EE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01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01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EE3" w:rsidRDefault="005B7E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E7" w:rsidRDefault="00AF4FE7" w:rsidP="00355095">
      <w:pPr>
        <w:spacing w:line="240" w:lineRule="auto"/>
      </w:pPr>
      <w:r>
        <w:separator/>
      </w:r>
    </w:p>
  </w:footnote>
  <w:footnote w:type="continuationSeparator" w:id="0">
    <w:p w:rsidR="00AF4FE7" w:rsidRDefault="00AF4F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EE3" w:rsidRDefault="005B7EE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E126A7">
      <w:rPr>
        <w:i/>
        <w:sz w:val="20"/>
      </w:rPr>
      <w:t>863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EE3" w:rsidRDefault="005B7EE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5"/>
  </w:num>
  <w:num w:numId="9">
    <w:abstractNumId w:val="5"/>
  </w:num>
  <w:num w:numId="10">
    <w:abstractNumId w:val="32"/>
  </w:num>
  <w:num w:numId="11">
    <w:abstractNumId w:val="11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7"/>
  </w:num>
  <w:num w:numId="19">
    <w:abstractNumId w:val="6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0"/>
  </w:num>
  <w:num w:numId="37">
    <w:abstractNumId w:val="15"/>
  </w:num>
  <w:num w:numId="38">
    <w:abstractNumId w:val="34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0185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1CC5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4FE7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26A7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6A45A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188</cp:revision>
  <cp:lastPrinted>2019-03-31T23:59:00Z</cp:lastPrinted>
  <dcterms:created xsi:type="dcterms:W3CDTF">2015-03-25T00:17:00Z</dcterms:created>
  <dcterms:modified xsi:type="dcterms:W3CDTF">2019-06-17T02:54:00Z</dcterms:modified>
</cp:coreProperties>
</file>