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85A03">
        <w:rPr>
          <w:rFonts w:eastAsiaTheme="minorHAnsi"/>
          <w:b/>
          <w:szCs w:val="28"/>
          <w:lang w:eastAsia="en-US"/>
        </w:rPr>
        <w:t xml:space="preserve">сетевая </w:t>
      </w:r>
      <w:r w:rsidR="00F85A03" w:rsidRPr="00F85A0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B52B5">
        <w:rPr>
          <w:rFonts w:cs="Arial"/>
          <w:b/>
          <w:bCs/>
          <w:iCs/>
          <w:snapToGrid/>
          <w:spacing w:val="40"/>
          <w:sz w:val="36"/>
          <w:szCs w:val="36"/>
        </w:rPr>
        <w:t>440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0B52B5" w:rsidRPr="006C14B2">
        <w:rPr>
          <w:b/>
          <w:bCs/>
          <w:i/>
          <w:iCs/>
          <w:snapToGrid w:val="0"/>
          <w:szCs w:val="28"/>
        </w:rPr>
        <w:t xml:space="preserve">Создание сети связи ВОЛС Южном РЭС СП ПЦЭС </w:t>
      </w:r>
      <w:r w:rsidR="000B52B5" w:rsidRPr="006C14B2">
        <w:rPr>
          <w:b/>
          <w:bCs/>
          <w:iCs/>
          <w:snapToGrid w:val="0"/>
          <w:szCs w:val="28"/>
        </w:rPr>
        <w:t>лот</w:t>
      </w:r>
      <w:r w:rsidR="000B52B5">
        <w:rPr>
          <w:bCs/>
          <w:iCs/>
          <w:snapToGrid w:val="0"/>
          <w:szCs w:val="28"/>
        </w:rPr>
        <w:t xml:space="preserve"> </w:t>
      </w:r>
      <w:r w:rsidR="000B52B5" w:rsidRPr="00047F77">
        <w:rPr>
          <w:b/>
          <w:bCs/>
          <w:szCs w:val="28"/>
        </w:rPr>
        <w:t xml:space="preserve">№ </w:t>
      </w:r>
      <w:r w:rsidR="000B52B5">
        <w:rPr>
          <w:b/>
          <w:bCs/>
          <w:szCs w:val="28"/>
        </w:rPr>
        <w:t>844.1</w:t>
      </w:r>
      <w:r w:rsidR="000B52B5" w:rsidRPr="00047F77">
        <w:rPr>
          <w:b/>
          <w:bCs/>
          <w:szCs w:val="28"/>
        </w:rPr>
        <w:t xml:space="preserve"> </w:t>
      </w:r>
      <w:r w:rsidR="00D9756C">
        <w:rPr>
          <w:b/>
          <w:bCs/>
          <w:szCs w:val="28"/>
        </w:rPr>
        <w:t>раздел 2.2.1</w:t>
      </w:r>
      <w:r w:rsidR="00D9756C" w:rsidRPr="0021537E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>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B52B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B52B5">
              <w:rPr>
                <w:rFonts w:ascii="Times New Roman" w:hAnsi="Times New Roman"/>
                <w:sz w:val="24"/>
                <w:szCs w:val="24"/>
              </w:rPr>
              <w:t>___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22D5">
              <w:rPr>
                <w:rFonts w:ascii="Times New Roman" w:hAnsi="Times New Roman"/>
                <w:sz w:val="24"/>
                <w:szCs w:val="24"/>
              </w:rPr>
              <w:t>м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0B52B5">
        <w:rPr>
          <w:b/>
          <w:i/>
          <w:sz w:val="26"/>
          <w:szCs w:val="26"/>
        </w:rPr>
        <w:t>31907822153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B52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0B52B5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B52B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B52B5" w:rsidTr="00147C8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B5" w:rsidRDefault="000B52B5" w:rsidP="000B52B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2B5" w:rsidRPr="000D43BB" w:rsidRDefault="000B52B5" w:rsidP="000B52B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2B5" w:rsidRPr="0094777C" w:rsidRDefault="000B52B5" w:rsidP="000B5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02:25</w:t>
            </w:r>
          </w:p>
        </w:tc>
      </w:tr>
      <w:tr w:rsidR="000B52B5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B5" w:rsidRDefault="000B52B5" w:rsidP="000B52B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2B5" w:rsidRPr="000D43BB" w:rsidRDefault="000B52B5" w:rsidP="000B52B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440</w:t>
            </w:r>
            <w:r w:rsidRPr="00285551">
              <w:rPr>
                <w:b/>
                <w:sz w:val="24"/>
                <w:szCs w:val="24"/>
              </w:rPr>
              <w:t>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2B5" w:rsidRPr="0094777C" w:rsidRDefault="000B52B5" w:rsidP="000B5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254">
              <w:rPr>
                <w:sz w:val="24"/>
                <w:szCs w:val="24"/>
              </w:rPr>
              <w:t>13.05.2019 08:30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0B52B5" w:rsidRDefault="000B52B5" w:rsidP="000B52B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271"/>
        <w:gridCol w:w="3940"/>
        <w:gridCol w:w="2127"/>
        <w:gridCol w:w="2551"/>
      </w:tblGrid>
      <w:tr w:rsidR="000B52B5" w:rsidRPr="00DE6805" w:rsidTr="000B52B5">
        <w:tc>
          <w:tcPr>
            <w:tcW w:w="1271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940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vAlign w:val="center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0B52B5" w:rsidRPr="00DE6805" w:rsidRDefault="000B52B5" w:rsidP="00C07A1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6B1B28" w:rsidRPr="001325B2" w:rsidTr="000B52B5">
        <w:tc>
          <w:tcPr>
            <w:tcW w:w="1271" w:type="dxa"/>
          </w:tcPr>
          <w:p w:rsidR="006B1B28" w:rsidRPr="001325B2" w:rsidRDefault="006B1B28" w:rsidP="006B1B28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1 место</w:t>
            </w:r>
          </w:p>
        </w:tc>
        <w:tc>
          <w:tcPr>
            <w:tcW w:w="3940" w:type="dxa"/>
            <w:vAlign w:val="center"/>
          </w:tcPr>
          <w:p w:rsidR="006B1B28" w:rsidRPr="001325B2" w:rsidRDefault="006B1B28" w:rsidP="006B1B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5B2">
              <w:rPr>
                <w:b/>
                <w:i/>
                <w:sz w:val="24"/>
                <w:szCs w:val="24"/>
              </w:rPr>
              <w:t xml:space="preserve">ООО "ЦИФРОВЫЕ СИСТЕМЫ ПЕРЕДАЧИ" </w:t>
            </w:r>
            <w:r w:rsidRPr="001325B2">
              <w:rPr>
                <w:b/>
                <w:i/>
                <w:sz w:val="24"/>
                <w:szCs w:val="24"/>
              </w:rPr>
              <w:br/>
            </w:r>
            <w:r w:rsidRPr="001325B2">
              <w:rPr>
                <w:sz w:val="24"/>
                <w:szCs w:val="24"/>
              </w:rPr>
              <w:t xml:space="preserve">ИНН/КПП 2537055738/253701001 </w:t>
            </w:r>
            <w:r w:rsidRPr="001325B2">
              <w:rPr>
                <w:sz w:val="24"/>
                <w:szCs w:val="24"/>
              </w:rPr>
              <w:br/>
              <w:t>ОГРН 1082537006034</w:t>
            </w:r>
          </w:p>
        </w:tc>
        <w:tc>
          <w:tcPr>
            <w:tcW w:w="2127" w:type="dxa"/>
          </w:tcPr>
          <w:p w:rsidR="006B1B28" w:rsidRPr="001325B2" w:rsidRDefault="006B1B28" w:rsidP="006B1B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5B2">
              <w:rPr>
                <w:b/>
                <w:i/>
                <w:sz w:val="24"/>
                <w:szCs w:val="24"/>
              </w:rPr>
              <w:t>4 911 823.47</w:t>
            </w:r>
          </w:p>
        </w:tc>
        <w:tc>
          <w:tcPr>
            <w:tcW w:w="2551" w:type="dxa"/>
          </w:tcPr>
          <w:p w:rsidR="006B1B28" w:rsidRPr="001325B2" w:rsidRDefault="006B1B28" w:rsidP="006B1B28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B565E5">
              <w:rPr>
                <w:b/>
                <w:bCs/>
                <w:i/>
                <w:szCs w:val="24"/>
              </w:rPr>
              <w:t>4 887 264,35</w:t>
            </w:r>
          </w:p>
        </w:tc>
      </w:tr>
      <w:tr w:rsidR="006B1B28" w:rsidRPr="001325B2" w:rsidTr="000B52B5">
        <w:tc>
          <w:tcPr>
            <w:tcW w:w="1271" w:type="dxa"/>
          </w:tcPr>
          <w:p w:rsidR="006B1B28" w:rsidRPr="001325B2" w:rsidRDefault="006B1B28" w:rsidP="006B1B28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2 место</w:t>
            </w:r>
          </w:p>
        </w:tc>
        <w:tc>
          <w:tcPr>
            <w:tcW w:w="3940" w:type="dxa"/>
            <w:vAlign w:val="center"/>
          </w:tcPr>
          <w:p w:rsidR="006B1B28" w:rsidRPr="001325B2" w:rsidRDefault="006B1B28" w:rsidP="006B1B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5B2">
              <w:rPr>
                <w:b/>
                <w:i/>
                <w:sz w:val="24"/>
                <w:szCs w:val="24"/>
              </w:rPr>
              <w:t xml:space="preserve">ООО ""Юнифайд Солюшнс"" </w:t>
            </w:r>
            <w:r w:rsidRPr="001325B2">
              <w:rPr>
                <w:b/>
                <w:i/>
                <w:sz w:val="24"/>
                <w:szCs w:val="24"/>
              </w:rPr>
              <w:br/>
            </w:r>
            <w:r w:rsidRPr="001325B2">
              <w:rPr>
                <w:sz w:val="24"/>
                <w:szCs w:val="24"/>
              </w:rPr>
              <w:t xml:space="preserve">ИНН/КПП 2539100055/253901001 </w:t>
            </w:r>
            <w:r w:rsidRPr="001325B2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2127" w:type="dxa"/>
          </w:tcPr>
          <w:p w:rsidR="006B1B28" w:rsidRPr="001325B2" w:rsidRDefault="006B1B28" w:rsidP="006B1B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5B2">
              <w:rPr>
                <w:b/>
                <w:i/>
                <w:sz w:val="24"/>
                <w:szCs w:val="24"/>
              </w:rPr>
              <w:t>4 911 823.47</w:t>
            </w:r>
          </w:p>
        </w:tc>
        <w:tc>
          <w:tcPr>
            <w:tcW w:w="2551" w:type="dxa"/>
          </w:tcPr>
          <w:p w:rsidR="006B1B28" w:rsidRPr="001325B2" w:rsidRDefault="006B1B28" w:rsidP="006B1B2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5E5">
              <w:rPr>
                <w:b/>
                <w:i/>
                <w:sz w:val="24"/>
                <w:szCs w:val="24"/>
              </w:rPr>
              <w:t>4 911 823.47</w:t>
            </w:r>
          </w:p>
        </w:tc>
      </w:tr>
    </w:tbl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1325B2">
        <w:rPr>
          <w:b/>
          <w:i/>
          <w:szCs w:val="24"/>
        </w:rPr>
        <w:t>ООО "</w:t>
      </w:r>
      <w:r w:rsidRPr="001325B2">
        <w:rPr>
          <w:b/>
          <w:i/>
          <w:sz w:val="26"/>
          <w:szCs w:val="26"/>
        </w:rPr>
        <w:t xml:space="preserve">ЦИФРОВЫЕ СИСТЕМЫ ПЕРЕДАЧИ" </w:t>
      </w:r>
      <w:r w:rsidRPr="001325B2">
        <w:rPr>
          <w:sz w:val="26"/>
          <w:szCs w:val="26"/>
        </w:rPr>
        <w:t xml:space="preserve">ИНН/КПП 2537055738/253701001 ОГРН 1082537006034: на условиях: стоимость заявки </w:t>
      </w:r>
      <w:r w:rsidR="006B1B28" w:rsidRPr="006B1B28">
        <w:rPr>
          <w:b/>
          <w:bCs/>
          <w:i/>
          <w:sz w:val="26"/>
          <w:szCs w:val="26"/>
          <w:lang w:eastAsia="en-US"/>
        </w:rPr>
        <w:t xml:space="preserve">4 887 264,35 </w:t>
      </w:r>
      <w:r w:rsidRPr="001325B2">
        <w:rPr>
          <w:bCs/>
          <w:sz w:val="26"/>
          <w:szCs w:val="26"/>
          <w:lang w:eastAsia="en-US"/>
        </w:rPr>
        <w:t>руб. без учета НДС.</w:t>
      </w:r>
      <w:r w:rsidRPr="001325B2">
        <w:rPr>
          <w:sz w:val="26"/>
          <w:szCs w:val="26"/>
          <w:lang w:eastAsia="en-US"/>
        </w:rPr>
        <w:t xml:space="preserve"> Срок выполнения работ: с момента заключения договора не позднее 31 октября 2019. Условия оплаты: Авансовые платежи в счет стоимости каждого Этапа Проектных работ в размере 10% (десяти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</w:t>
      </w:r>
      <w:bookmarkStart w:id="2" w:name="_GoBack"/>
      <w:bookmarkEnd w:id="2"/>
      <w:r w:rsidRPr="001325B2">
        <w:rPr>
          <w:sz w:val="26"/>
          <w:szCs w:val="26"/>
          <w:lang w:eastAsia="en-US"/>
        </w:rPr>
        <w:t xml:space="preserve">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3.5.7 </w:t>
      </w:r>
      <w:r w:rsidRPr="001325B2">
        <w:rPr>
          <w:sz w:val="26"/>
          <w:szCs w:val="26"/>
          <w:lang w:eastAsia="en-US"/>
        </w:rPr>
        <w:lastRenderedPageBreak/>
        <w:t>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3.5.7 Договора. Последующие платежи в размере 90% (девяносто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3.5.8 Договора.</w:t>
      </w:r>
      <w:r>
        <w:rPr>
          <w:sz w:val="26"/>
          <w:szCs w:val="26"/>
          <w:lang w:eastAsia="en-US"/>
        </w:rPr>
        <w:t xml:space="preserve"> </w:t>
      </w:r>
      <w:r w:rsidRPr="001325B2">
        <w:rPr>
          <w:sz w:val="26"/>
          <w:szCs w:val="26"/>
          <w:lang w:eastAsia="en-US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3.5.8, 3.5.7 Договора. Гарантийные обязательства: </w:t>
      </w:r>
      <w:r w:rsidRPr="001325B2">
        <w:rPr>
          <w:bCs/>
          <w:iCs/>
          <w:sz w:val="26"/>
          <w:szCs w:val="26"/>
          <w:lang w:eastAsia="en-US"/>
        </w:rPr>
        <w:t>Гарантийный срок по Договору составляет 18 (восемнадцать)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 w:rsidRPr="00885A5D">
        <w:rPr>
          <w:sz w:val="26"/>
          <w:szCs w:val="26"/>
        </w:rPr>
        <w:t>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E0" w:rsidRDefault="003248E0" w:rsidP="00355095">
      <w:pPr>
        <w:spacing w:line="240" w:lineRule="auto"/>
      </w:pPr>
      <w:r>
        <w:separator/>
      </w:r>
    </w:p>
  </w:endnote>
  <w:endnote w:type="continuationSeparator" w:id="0">
    <w:p w:rsidR="003248E0" w:rsidRDefault="003248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1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1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E0" w:rsidRDefault="003248E0" w:rsidP="00355095">
      <w:pPr>
        <w:spacing w:line="240" w:lineRule="auto"/>
      </w:pPr>
      <w:r>
        <w:separator/>
      </w:r>
    </w:p>
  </w:footnote>
  <w:footnote w:type="continuationSeparator" w:id="0">
    <w:p w:rsidR="003248E0" w:rsidRDefault="003248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9756C">
      <w:rPr>
        <w:i/>
        <w:sz w:val="20"/>
      </w:rPr>
      <w:t>8</w:t>
    </w:r>
    <w:r w:rsidR="000B52B5">
      <w:rPr>
        <w:i/>
        <w:sz w:val="20"/>
      </w:rPr>
      <w:t>44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D9756C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52B5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48E0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17AE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1B28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D565A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85A03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0DFD-C24B-4C8A-9AD6-09A9E91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42</cp:revision>
  <cp:lastPrinted>2019-05-30T04:38:00Z</cp:lastPrinted>
  <dcterms:created xsi:type="dcterms:W3CDTF">2017-01-24T05:48:00Z</dcterms:created>
  <dcterms:modified xsi:type="dcterms:W3CDTF">2019-05-30T04:38:00Z</dcterms:modified>
</cp:coreProperties>
</file>